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EE62C" w14:textId="77777777" w:rsidR="007F2E27" w:rsidRDefault="007F2E27" w:rsidP="007F2E27">
      <w:pPr>
        <w:spacing w:line="360" w:lineRule="auto"/>
        <w:rPr>
          <w:b/>
          <w:sz w:val="22"/>
          <w:szCs w:val="22"/>
        </w:rPr>
      </w:pPr>
      <w:bookmarkStart w:id="0" w:name="_gjdgxs" w:colFirst="0" w:colLast="0"/>
      <w:bookmarkEnd w:id="0"/>
      <w:r>
        <w:rPr>
          <w:b/>
          <w:sz w:val="22"/>
          <w:szCs w:val="22"/>
          <w:u w:val="single"/>
        </w:rPr>
        <w:t>Manuscript outline:</w:t>
      </w:r>
    </w:p>
    <w:p w14:paraId="4AF1133B" w14:textId="32B5E358" w:rsidR="007F2E27" w:rsidRDefault="007F2E27" w:rsidP="007F2E27">
      <w:pPr>
        <w:spacing w:line="360" w:lineRule="auto"/>
        <w:rPr>
          <w:b/>
          <w:sz w:val="22"/>
          <w:szCs w:val="22"/>
        </w:rPr>
      </w:pPr>
      <w:r>
        <w:rPr>
          <w:b/>
          <w:sz w:val="22"/>
          <w:szCs w:val="22"/>
        </w:rPr>
        <w:t xml:space="preserve">Title: </w:t>
      </w:r>
      <w:r>
        <w:rPr>
          <w:b/>
          <w:sz w:val="22"/>
          <w:szCs w:val="22"/>
        </w:rPr>
        <w:t>Network</w:t>
      </w:r>
      <w:r>
        <w:rPr>
          <w:b/>
          <w:sz w:val="22"/>
          <w:szCs w:val="22"/>
        </w:rPr>
        <w:t xml:space="preserve"> </w:t>
      </w:r>
      <w:r>
        <w:rPr>
          <w:b/>
          <w:sz w:val="22"/>
          <w:szCs w:val="22"/>
        </w:rPr>
        <w:t>effect sizes</w:t>
      </w:r>
      <w:r>
        <w:rPr>
          <w:b/>
          <w:sz w:val="22"/>
          <w:szCs w:val="22"/>
        </w:rPr>
        <w:t xml:space="preserve"> </w:t>
      </w:r>
      <w:r>
        <w:rPr>
          <w:b/>
          <w:sz w:val="22"/>
          <w:szCs w:val="22"/>
        </w:rPr>
        <w:t xml:space="preserve">and reliability </w:t>
      </w:r>
      <w:r>
        <w:rPr>
          <w:b/>
          <w:sz w:val="22"/>
          <w:szCs w:val="22"/>
        </w:rPr>
        <w:t xml:space="preserve">of the </w:t>
      </w:r>
      <w:r>
        <w:rPr>
          <w:b/>
          <w:sz w:val="22"/>
          <w:szCs w:val="22"/>
        </w:rPr>
        <w:t>multivariate n</w:t>
      </w:r>
      <w:r>
        <w:rPr>
          <w:b/>
          <w:sz w:val="22"/>
          <w:szCs w:val="22"/>
        </w:rPr>
        <w:t xml:space="preserve">eurological </w:t>
      </w:r>
      <w:r>
        <w:rPr>
          <w:rFonts w:hint="eastAsia"/>
          <w:b/>
          <w:sz w:val="22"/>
          <w:szCs w:val="22"/>
        </w:rPr>
        <w:t>s</w:t>
      </w:r>
      <w:r>
        <w:rPr>
          <w:b/>
          <w:sz w:val="22"/>
          <w:szCs w:val="22"/>
        </w:rPr>
        <w:t>ignature</w:t>
      </w:r>
      <w:r>
        <w:rPr>
          <w:b/>
          <w:sz w:val="22"/>
          <w:szCs w:val="22"/>
        </w:rPr>
        <w:t>s of pain</w:t>
      </w:r>
      <w:r>
        <w:rPr>
          <w:b/>
          <w:sz w:val="22"/>
          <w:szCs w:val="22"/>
        </w:rPr>
        <w:t xml:space="preserve"> </w:t>
      </w:r>
    </w:p>
    <w:p w14:paraId="1D7B91D5" w14:textId="77777777" w:rsidR="007F2E27" w:rsidRDefault="007F2E27" w:rsidP="007F2E27">
      <w:pPr>
        <w:spacing w:line="360" w:lineRule="auto"/>
        <w:rPr>
          <w:b/>
          <w:sz w:val="22"/>
          <w:szCs w:val="22"/>
        </w:rPr>
      </w:pPr>
    </w:p>
    <w:p w14:paraId="2896523A" w14:textId="77777777" w:rsidR="007F2E27" w:rsidRDefault="007F2E27" w:rsidP="007F2E27">
      <w:pPr>
        <w:spacing w:line="360" w:lineRule="auto"/>
        <w:rPr>
          <w:b/>
          <w:sz w:val="22"/>
          <w:szCs w:val="22"/>
        </w:rPr>
      </w:pPr>
      <w:r>
        <w:rPr>
          <w:b/>
          <w:sz w:val="22"/>
          <w:szCs w:val="22"/>
        </w:rPr>
        <w:t>Summary:</w:t>
      </w:r>
    </w:p>
    <w:p w14:paraId="29DD373D" w14:textId="7FAA81F3" w:rsidR="007F2E27" w:rsidRDefault="007F2E27" w:rsidP="007F2E27">
      <w:pPr>
        <w:spacing w:line="360" w:lineRule="auto"/>
        <w:rPr>
          <w:sz w:val="22"/>
          <w:szCs w:val="22"/>
        </w:rPr>
      </w:pPr>
      <w:r>
        <w:rPr>
          <w:sz w:val="22"/>
          <w:szCs w:val="22"/>
        </w:rPr>
        <w:t xml:space="preserve">There is an increasing movement towards establishing neurophysiological markers of mental processes. A priori markers can provide quantitative predictions that can be tested across laboratories, serve as targets for interventions, and increase reproducibility by decreasing analytic flexibility. As markers become more widely shared across labs and translated into practical applications, robust validation of their psychometric properties and performance benchmarks across contexts will become increasingly important. </w:t>
      </w:r>
      <w:r>
        <w:rPr>
          <w:sz w:val="22"/>
          <w:szCs w:val="22"/>
        </w:rPr>
        <w:t>Three</w:t>
      </w:r>
      <w:r>
        <w:rPr>
          <w:sz w:val="22"/>
          <w:szCs w:val="22"/>
        </w:rPr>
        <w:t xml:space="preserve"> such signature</w:t>
      </w:r>
      <w:r>
        <w:rPr>
          <w:sz w:val="22"/>
          <w:szCs w:val="22"/>
        </w:rPr>
        <w:t>s in pain research domain are</w:t>
      </w:r>
      <w:r>
        <w:rPr>
          <w:sz w:val="22"/>
          <w:szCs w:val="22"/>
        </w:rPr>
        <w:t xml:space="preserve"> the Neurologic Pain Signature (NPS)</w:t>
      </w:r>
      <w:r>
        <w:rPr>
          <w:sz w:val="22"/>
          <w:szCs w:val="22"/>
        </w:rPr>
        <w:t>; (SIIPS) and (PDM)</w:t>
      </w:r>
      <w:r>
        <w:rPr>
          <w:sz w:val="22"/>
          <w:szCs w:val="22"/>
        </w:rPr>
        <w:t>, multivariate ‘signature</w:t>
      </w:r>
      <w:r>
        <w:rPr>
          <w:sz w:val="22"/>
          <w:szCs w:val="22"/>
        </w:rPr>
        <w:t>s</w:t>
      </w:r>
      <w:r>
        <w:rPr>
          <w:sz w:val="22"/>
          <w:szCs w:val="22"/>
        </w:rPr>
        <w:t xml:space="preserve">’ that track pain induced by nociceptive input. </w:t>
      </w:r>
    </w:p>
    <w:p w14:paraId="269CF388" w14:textId="5C29134B" w:rsidR="007F2E27" w:rsidRDefault="007F2E27" w:rsidP="007F2E27">
      <w:pPr>
        <w:spacing w:line="360" w:lineRule="auto"/>
        <w:rPr>
          <w:sz w:val="22"/>
          <w:szCs w:val="22"/>
        </w:rPr>
      </w:pPr>
      <w:r>
        <w:rPr>
          <w:sz w:val="22"/>
          <w:szCs w:val="22"/>
        </w:rPr>
        <w:t xml:space="preserve">Here, we analyze the </w:t>
      </w:r>
      <w:r>
        <w:rPr>
          <w:sz w:val="22"/>
          <w:szCs w:val="22"/>
        </w:rPr>
        <w:t>pain effect sizes and</w:t>
      </w:r>
      <w:r>
        <w:rPr>
          <w:sz w:val="22"/>
          <w:szCs w:val="22"/>
        </w:rPr>
        <w:t xml:space="preserve"> reliability of th</w:t>
      </w:r>
      <w:r>
        <w:rPr>
          <w:sz w:val="22"/>
          <w:szCs w:val="22"/>
        </w:rPr>
        <w:t xml:space="preserve">ree signatures </w:t>
      </w:r>
      <w:r>
        <w:rPr>
          <w:sz w:val="22"/>
          <w:szCs w:val="22"/>
        </w:rPr>
        <w:t>across more than 2</w:t>
      </w:r>
      <w:r>
        <w:rPr>
          <w:sz w:val="22"/>
          <w:szCs w:val="22"/>
        </w:rPr>
        <w:t>0</w:t>
      </w:r>
      <w:r>
        <w:rPr>
          <w:sz w:val="22"/>
          <w:szCs w:val="22"/>
        </w:rPr>
        <w:t xml:space="preserve">,000 fMRI images related to single-stimulus epochs collected in </w:t>
      </w:r>
      <w:r>
        <w:rPr>
          <w:sz w:val="22"/>
          <w:szCs w:val="22"/>
        </w:rPr>
        <w:t>408</w:t>
      </w:r>
      <w:r>
        <w:rPr>
          <w:sz w:val="22"/>
          <w:szCs w:val="22"/>
        </w:rPr>
        <w:t xml:space="preserve"> participants from </w:t>
      </w:r>
      <w:r>
        <w:rPr>
          <w:sz w:val="22"/>
          <w:szCs w:val="22"/>
        </w:rPr>
        <w:t>12</w:t>
      </w:r>
      <w:r>
        <w:rPr>
          <w:sz w:val="22"/>
          <w:szCs w:val="22"/>
        </w:rPr>
        <w:t xml:space="preserve"> studies. </w:t>
      </w:r>
      <w:r>
        <w:rPr>
          <w:sz w:val="22"/>
          <w:szCs w:val="22"/>
        </w:rPr>
        <w:t xml:space="preserve">We compared the effect sizes and reliabilities across three multivariate pain signatures. We also compared three different methods to extract the features of these signatures. Finally, </w:t>
      </w:r>
      <w:r>
        <w:rPr>
          <w:rFonts w:hint="eastAsia"/>
          <w:sz w:val="22"/>
          <w:szCs w:val="22"/>
        </w:rPr>
        <w:t>w</w:t>
      </w:r>
      <w:r>
        <w:rPr>
          <w:sz w:val="22"/>
          <w:szCs w:val="22"/>
        </w:rPr>
        <w:t>e</w:t>
      </w:r>
      <w:r>
        <w:rPr>
          <w:sz w:val="22"/>
          <w:szCs w:val="22"/>
        </w:rPr>
        <w:t xml:space="preserve"> assessed </w:t>
      </w:r>
      <w:r>
        <w:rPr>
          <w:sz w:val="22"/>
          <w:szCs w:val="22"/>
        </w:rPr>
        <w:t>effect size and reliability</w:t>
      </w:r>
      <w:r>
        <w:rPr>
          <w:sz w:val="22"/>
          <w:szCs w:val="22"/>
        </w:rPr>
        <w:t xml:space="preserve"> in </w:t>
      </w:r>
      <w:r>
        <w:rPr>
          <w:sz w:val="22"/>
          <w:szCs w:val="22"/>
        </w:rPr>
        <w:t xml:space="preserve">partial and </w:t>
      </w:r>
      <w:r>
        <w:rPr>
          <w:sz w:val="22"/>
          <w:szCs w:val="22"/>
        </w:rPr>
        <w:t xml:space="preserve">local regions compared with whole </w:t>
      </w:r>
      <w:r>
        <w:rPr>
          <w:sz w:val="22"/>
          <w:szCs w:val="22"/>
        </w:rPr>
        <w:t>pain signatures</w:t>
      </w:r>
      <w:r>
        <w:rPr>
          <w:sz w:val="22"/>
          <w:szCs w:val="22"/>
        </w:rPr>
        <w:t xml:space="preserve">. </w:t>
      </w:r>
    </w:p>
    <w:p w14:paraId="6E37701C" w14:textId="77777777" w:rsidR="007F2E27" w:rsidRDefault="007F2E27" w:rsidP="007F2E27">
      <w:pPr>
        <w:rPr>
          <w:b/>
          <w:sz w:val="22"/>
          <w:szCs w:val="22"/>
        </w:rPr>
      </w:pPr>
    </w:p>
    <w:p w14:paraId="5FD4DBDB" w14:textId="77777777" w:rsidR="007F2E27" w:rsidRDefault="007F2E27" w:rsidP="007F2E27">
      <w:pPr>
        <w:spacing w:line="360" w:lineRule="auto"/>
        <w:rPr>
          <w:b/>
          <w:sz w:val="22"/>
          <w:szCs w:val="22"/>
        </w:rPr>
      </w:pPr>
      <w:r>
        <w:rPr>
          <w:b/>
          <w:sz w:val="22"/>
          <w:szCs w:val="22"/>
        </w:rPr>
        <w:t>Research Question:</w:t>
      </w:r>
    </w:p>
    <w:p w14:paraId="040339CD" w14:textId="77777777" w:rsidR="007F2E27" w:rsidRDefault="007F2E27" w:rsidP="007F2E27">
      <w:pPr>
        <w:spacing w:line="360" w:lineRule="auto"/>
        <w:rPr>
          <w:sz w:val="22"/>
          <w:szCs w:val="22"/>
        </w:rPr>
      </w:pPr>
      <w:r>
        <w:rPr>
          <w:sz w:val="22"/>
          <w:szCs w:val="22"/>
        </w:rPr>
        <w:t xml:space="preserve">There are significant questions about neuroimaging -- standard measures in psychometrics and testing.   how reliable is it?  how reproducible?  can it be useful as </w:t>
      </w:r>
      <w:proofErr w:type="spellStart"/>
      <w:r>
        <w:rPr>
          <w:sz w:val="22"/>
          <w:szCs w:val="22"/>
        </w:rPr>
        <w:t>as</w:t>
      </w:r>
      <w:proofErr w:type="spellEnd"/>
      <w:r>
        <w:rPr>
          <w:sz w:val="22"/>
          <w:szCs w:val="22"/>
        </w:rPr>
        <w:t xml:space="preserve"> </w:t>
      </w:r>
      <w:proofErr w:type="spellStart"/>
      <w:r>
        <w:rPr>
          <w:sz w:val="22"/>
          <w:szCs w:val="22"/>
        </w:rPr>
        <w:t>neuromarker</w:t>
      </w:r>
      <w:proofErr w:type="spellEnd"/>
      <w:r>
        <w:rPr>
          <w:sz w:val="22"/>
          <w:szCs w:val="22"/>
        </w:rPr>
        <w:t>?  This must be asked in each domain</w:t>
      </w:r>
      <w:proofErr w:type="gramStart"/>
      <w:r>
        <w:rPr>
          <w:sz w:val="22"/>
          <w:szCs w:val="22"/>
        </w:rPr>
        <w:t>….pain</w:t>
      </w:r>
      <w:proofErr w:type="gramEnd"/>
      <w:r>
        <w:rPr>
          <w:sz w:val="22"/>
          <w:szCs w:val="22"/>
        </w:rPr>
        <w:t>? (IASP task force, Robinson) NPS is interesting example</w:t>
      </w:r>
      <w:proofErr w:type="gramStart"/>
      <w:r>
        <w:rPr>
          <w:sz w:val="22"/>
          <w:szCs w:val="22"/>
        </w:rPr>
        <w:t>….how</w:t>
      </w:r>
      <w:proofErr w:type="gramEnd"/>
      <w:r>
        <w:rPr>
          <w:sz w:val="22"/>
          <w:szCs w:val="22"/>
        </w:rPr>
        <w:t xml:space="preserve"> well does it perform, and where do we need to go from here?  The primary aim of this study is to characterize the NPS to help understand its properties and neuroscientific basis. And: can it be useful in identifying specific pathways and sub-networks?  Therefore:</w:t>
      </w:r>
    </w:p>
    <w:p w14:paraId="0ACD2DC4" w14:textId="77777777" w:rsidR="007F2E27" w:rsidRDefault="007F2E27" w:rsidP="007F2E27">
      <w:pPr>
        <w:numPr>
          <w:ilvl w:val="0"/>
          <w:numId w:val="1"/>
        </w:numPr>
        <w:pBdr>
          <w:top w:val="nil"/>
          <w:left w:val="nil"/>
          <w:bottom w:val="nil"/>
          <w:right w:val="nil"/>
          <w:between w:val="nil"/>
        </w:pBdr>
        <w:spacing w:line="360" w:lineRule="auto"/>
        <w:rPr>
          <w:color w:val="000000"/>
          <w:sz w:val="22"/>
          <w:szCs w:val="22"/>
        </w:rPr>
      </w:pPr>
      <w:r>
        <w:rPr>
          <w:color w:val="000000"/>
          <w:sz w:val="22"/>
          <w:szCs w:val="22"/>
        </w:rPr>
        <w:t xml:space="preserve">we analyzed the reproducibility, reliability, and characteristics of the NPS (including relationship with stimulus intensity and pain report) across 25,000 fMRI images related to single-stimulus epochs collected in 300*** participants from *** studies. </w:t>
      </w:r>
    </w:p>
    <w:p w14:paraId="7C6165D5" w14:textId="77777777" w:rsidR="007F2E27" w:rsidRDefault="007F2E27" w:rsidP="007F2E27">
      <w:pPr>
        <w:numPr>
          <w:ilvl w:val="0"/>
          <w:numId w:val="1"/>
        </w:numPr>
        <w:pBdr>
          <w:top w:val="nil"/>
          <w:left w:val="nil"/>
          <w:bottom w:val="nil"/>
          <w:right w:val="nil"/>
          <w:between w:val="nil"/>
        </w:pBdr>
        <w:spacing w:line="360" w:lineRule="auto"/>
        <w:rPr>
          <w:color w:val="000000"/>
          <w:sz w:val="22"/>
          <w:szCs w:val="22"/>
        </w:rPr>
      </w:pPr>
      <w:r>
        <w:rPr>
          <w:color w:val="000000"/>
          <w:sz w:val="22"/>
          <w:szCs w:val="22"/>
        </w:rPr>
        <w:t xml:space="preserve">we explored the connectivity and clustering of the distinct regions of the NPS to characterize the relationships among the primary local regions that contribute to the overall signature, and </w:t>
      </w:r>
    </w:p>
    <w:p w14:paraId="3F8C8DF8" w14:textId="77777777" w:rsidR="007F2E27" w:rsidRDefault="007F2E27" w:rsidP="007F2E27">
      <w:pPr>
        <w:numPr>
          <w:ilvl w:val="0"/>
          <w:numId w:val="1"/>
        </w:numPr>
        <w:pBdr>
          <w:top w:val="nil"/>
          <w:left w:val="nil"/>
          <w:bottom w:val="nil"/>
          <w:right w:val="nil"/>
          <w:between w:val="nil"/>
        </w:pBdr>
        <w:spacing w:line="360" w:lineRule="auto"/>
        <w:rPr>
          <w:color w:val="000000"/>
          <w:sz w:val="22"/>
          <w:szCs w:val="22"/>
        </w:rPr>
      </w:pPr>
      <w:r>
        <w:rPr>
          <w:color w:val="000000"/>
          <w:sz w:val="22"/>
          <w:szCs w:val="22"/>
        </w:rPr>
        <w:t>We assessed the prediction performance of patterns in local regions compared with whole NPS.</w:t>
      </w:r>
    </w:p>
    <w:p w14:paraId="0E2F4B06" w14:textId="77777777" w:rsidR="007F2E27" w:rsidRDefault="007F2E27" w:rsidP="007F2E27">
      <w:pPr>
        <w:numPr>
          <w:ilvl w:val="0"/>
          <w:numId w:val="1"/>
        </w:numPr>
        <w:pBdr>
          <w:top w:val="nil"/>
          <w:left w:val="nil"/>
          <w:bottom w:val="nil"/>
          <w:right w:val="nil"/>
          <w:between w:val="nil"/>
        </w:pBdr>
        <w:spacing w:line="360" w:lineRule="auto"/>
        <w:rPr>
          <w:color w:val="000000"/>
          <w:sz w:val="22"/>
          <w:szCs w:val="22"/>
        </w:rPr>
      </w:pPr>
      <w:r>
        <w:rPr>
          <w:color w:val="000000"/>
          <w:sz w:val="22"/>
          <w:szCs w:val="22"/>
        </w:rPr>
        <w:lastRenderedPageBreak/>
        <w:t xml:space="preserve">we performed a large-scale decoding analysis to characterize the relationship between the distributed NPS pattern and a broad set of **** </w:t>
      </w:r>
      <w:proofErr w:type="gramStart"/>
      <w:r>
        <w:rPr>
          <w:color w:val="000000"/>
          <w:sz w:val="22"/>
          <w:szCs w:val="22"/>
        </w:rPr>
        <w:t>studies</w:t>
      </w:r>
      <w:proofErr w:type="gramEnd"/>
      <w:r>
        <w:rPr>
          <w:color w:val="000000"/>
          <w:sz w:val="22"/>
          <w:szCs w:val="22"/>
        </w:rPr>
        <w:t xml:space="preserve"> in the </w:t>
      </w:r>
      <w:proofErr w:type="spellStart"/>
      <w:r>
        <w:rPr>
          <w:color w:val="000000"/>
          <w:sz w:val="22"/>
          <w:szCs w:val="22"/>
        </w:rPr>
        <w:t>Neurosynth</w:t>
      </w:r>
      <w:proofErr w:type="spellEnd"/>
      <w:r>
        <w:rPr>
          <w:color w:val="000000"/>
          <w:sz w:val="22"/>
          <w:szCs w:val="22"/>
        </w:rPr>
        <w:t xml:space="preserve"> database.</w:t>
      </w:r>
    </w:p>
    <w:p w14:paraId="475DD62F" w14:textId="77777777" w:rsidR="007F2E27" w:rsidRDefault="007F2E27" w:rsidP="007F2E27">
      <w:pPr>
        <w:spacing w:line="360" w:lineRule="auto"/>
        <w:rPr>
          <w:b/>
          <w:sz w:val="22"/>
          <w:szCs w:val="22"/>
        </w:rPr>
      </w:pPr>
    </w:p>
    <w:p w14:paraId="75EE9AF8" w14:textId="77777777" w:rsidR="007F2E27" w:rsidRDefault="007F2E27" w:rsidP="007F2E27">
      <w:pPr>
        <w:spacing w:line="360" w:lineRule="auto"/>
        <w:rPr>
          <w:b/>
          <w:sz w:val="22"/>
          <w:szCs w:val="22"/>
        </w:rPr>
      </w:pPr>
      <w:r>
        <w:rPr>
          <w:b/>
          <w:sz w:val="22"/>
          <w:szCs w:val="22"/>
        </w:rPr>
        <w:t>Methods:</w:t>
      </w:r>
    </w:p>
    <w:p w14:paraId="5DBC0A63" w14:textId="77777777" w:rsidR="007F2E27" w:rsidRDefault="007F2E27" w:rsidP="007F2E27">
      <w:pPr>
        <w:spacing w:line="360" w:lineRule="auto"/>
        <w:rPr>
          <w:b/>
          <w:sz w:val="22"/>
          <w:szCs w:val="22"/>
        </w:rPr>
      </w:pPr>
    </w:p>
    <w:p w14:paraId="11E76031" w14:textId="77777777" w:rsidR="007F2E27" w:rsidRDefault="007F2E27" w:rsidP="007F2E27">
      <w:pPr>
        <w:spacing w:line="360" w:lineRule="auto"/>
        <w:ind w:firstLine="720"/>
        <w:rPr>
          <w:b/>
          <w:sz w:val="22"/>
          <w:szCs w:val="22"/>
        </w:rPr>
      </w:pPr>
      <w:r>
        <w:rPr>
          <w:b/>
          <w:sz w:val="22"/>
          <w:szCs w:val="22"/>
        </w:rPr>
        <w:t>Participants:</w:t>
      </w:r>
    </w:p>
    <w:p w14:paraId="746204AD" w14:textId="77777777" w:rsidR="007F2E27" w:rsidRDefault="007F2E27" w:rsidP="007F2E27">
      <w:pPr>
        <w:spacing w:line="360" w:lineRule="auto"/>
        <w:ind w:firstLine="720"/>
        <w:rPr>
          <w:sz w:val="22"/>
          <w:szCs w:val="22"/>
        </w:rPr>
      </w:pPr>
      <w:r>
        <w:rPr>
          <w:sz w:val="22"/>
          <w:szCs w:val="22"/>
        </w:rPr>
        <w:t xml:space="preserve">The data used for this study are based on a single trial database on healthy subjects during pain tasks including comprehensive behavioral and fMRI data. Our data set included overall </w:t>
      </w:r>
      <w:r>
        <w:rPr>
          <w:rFonts w:ascii="Cambria" w:eastAsia="Cambria" w:hAnsi="Cambria" w:cs="Cambria"/>
          <w:sz w:val="22"/>
          <w:szCs w:val="22"/>
        </w:rPr>
        <w:t>∼</w:t>
      </w:r>
      <w:r>
        <w:rPr>
          <w:sz w:val="22"/>
          <w:szCs w:val="22"/>
        </w:rPr>
        <w:t>22.000** single-trial images of fMRI activity associated with multiple levels of noxious heat and pain ratings, across over health 410*** participants from 13</w:t>
      </w:r>
      <w:commentRangeStart w:id="1"/>
      <w:commentRangeStart w:id="2"/>
      <w:r>
        <w:rPr>
          <w:sz w:val="22"/>
          <w:szCs w:val="22"/>
        </w:rPr>
        <w:t xml:space="preserve">*** </w:t>
      </w:r>
      <w:commentRangeEnd w:id="1"/>
      <w:r>
        <w:commentReference w:id="1"/>
      </w:r>
      <w:commentRangeEnd w:id="2"/>
      <w:r>
        <w:commentReference w:id="2"/>
      </w:r>
      <w:r>
        <w:rPr>
          <w:sz w:val="22"/>
          <w:szCs w:val="22"/>
        </w:rPr>
        <w:t xml:space="preserve">studies.  Descriptive data on age, sex and other features of each study sample are given in Table 1. In all studies, participants received a series of contact-heat stimuli and rated their individually experienced pain following each stimulus. The number of trials, stimulation sites, rating scales and stimulus intensities and durations varied across </w:t>
      </w:r>
      <w:proofErr w:type="gramStart"/>
      <w:r>
        <w:rPr>
          <w:sz w:val="22"/>
          <w:szCs w:val="22"/>
        </w:rPr>
        <w:t>studies, but</w:t>
      </w:r>
      <w:proofErr w:type="gramEnd"/>
      <w:r>
        <w:rPr>
          <w:sz w:val="22"/>
          <w:szCs w:val="22"/>
        </w:rPr>
        <w:t xml:space="preserve"> were comparable; these variables are summarized in Table 2. Each study also comprises a specific psychological manipulation, such as cue-induced expectation and placebo treatment. In the studies included, we focused only on residual pain ratings (ratings after removing noxious stimulus intensity) and the NPS irrespective of the study-specific psychological manipulations. </w:t>
      </w:r>
    </w:p>
    <w:p w14:paraId="6F5A489F" w14:textId="77777777" w:rsidR="007F2E27" w:rsidRDefault="007F2E27" w:rsidP="007F2E27">
      <w:pPr>
        <w:spacing w:line="360" w:lineRule="auto"/>
        <w:rPr>
          <w:sz w:val="22"/>
          <w:szCs w:val="22"/>
        </w:rPr>
      </w:pPr>
      <w:r>
        <w:rPr>
          <w:sz w:val="22"/>
          <w:szCs w:val="22"/>
        </w:rPr>
        <w:t>Most data from the studies have been used in previous publications (</w:t>
      </w:r>
      <w:commentRangeStart w:id="3"/>
      <w:r>
        <w:rPr>
          <w:sz w:val="22"/>
          <w:szCs w:val="22"/>
        </w:rPr>
        <w:t>see Table 1 and ref. Lindquist et al. 2015 and Woo et al. 2017</w:t>
      </w:r>
      <w:commentRangeEnd w:id="3"/>
      <w:r>
        <w:commentReference w:id="3"/>
      </w:r>
      <w:r>
        <w:rPr>
          <w:sz w:val="22"/>
          <w:szCs w:val="22"/>
        </w:rPr>
        <w:t>) except for study 9 (bmrk5) and study 12 (MPA1). However, the analyses and findings reported here are novel and have not been published elsewhere.   All participants were recruited from New York City and Boulder/Denver Metro Areas between 2009 and 2017. The institutional review board of Columbia University and the University of Colorado Boulder approved all the studies, and all participants provided written informed consent. Preliminary eligibility of participants was determined through an online questionnaire, a pain safety screening form and an MRI safety screening form. Participants with psychiatric, physiological or pain disorders, neurological conditions, and MRI contraindications were excluded prior to enrollment. No participants were excluded from the study after screening other than individuals who, upon screening, provided different responses that made them now ineligible (</w:t>
      </w:r>
      <w:proofErr w:type="spellStart"/>
      <w:r>
        <w:rPr>
          <w:sz w:val="22"/>
          <w:szCs w:val="22"/>
        </w:rPr>
        <w:t>eg</w:t>
      </w:r>
      <w:proofErr w:type="spellEnd"/>
      <w:r>
        <w:rPr>
          <w:sz w:val="22"/>
          <w:szCs w:val="22"/>
        </w:rPr>
        <w:t xml:space="preserve">, development of a physiological disorder). </w:t>
      </w:r>
      <w:commentRangeStart w:id="4"/>
      <w:r>
        <w:rPr>
          <w:sz w:val="22"/>
          <w:szCs w:val="22"/>
        </w:rPr>
        <w:t xml:space="preserve">In addition, participants had to have sufficient data for data processing and statistical analyses (e.g. at least </w:t>
      </w:r>
      <w:r>
        <w:rPr>
          <w:sz w:val="22"/>
          <w:szCs w:val="22"/>
          <w:highlight w:val="yellow"/>
        </w:rPr>
        <w:t>23</w:t>
      </w:r>
      <w:r>
        <w:rPr>
          <w:sz w:val="22"/>
          <w:szCs w:val="22"/>
        </w:rPr>
        <w:t xml:space="preserve"> trials with low variance inflation factors (&lt;2.5), and non-missing painful heat rating and stimulation intensity data). Based on these criteria, an </w:t>
      </w:r>
      <w:proofErr w:type="gramStart"/>
      <w:r>
        <w:rPr>
          <w:sz w:val="22"/>
          <w:szCs w:val="22"/>
        </w:rPr>
        <w:t>additional *** participants</w:t>
      </w:r>
      <w:proofErr w:type="gramEnd"/>
      <w:r>
        <w:rPr>
          <w:sz w:val="22"/>
          <w:szCs w:val="22"/>
        </w:rPr>
        <w:t xml:space="preserve"> were excluded, resulting in a total of *** participants for the final analyses.</w:t>
      </w:r>
      <w:commentRangeEnd w:id="4"/>
      <w:r>
        <w:commentReference w:id="4"/>
      </w:r>
    </w:p>
    <w:p w14:paraId="75A0EBA0" w14:textId="77777777" w:rsidR="007F2E27" w:rsidRDefault="007F2E27" w:rsidP="007F2E27">
      <w:pPr>
        <w:spacing w:line="360" w:lineRule="auto"/>
        <w:rPr>
          <w:b/>
          <w:sz w:val="22"/>
          <w:szCs w:val="22"/>
        </w:rPr>
      </w:pPr>
    </w:p>
    <w:p w14:paraId="397C60AC" w14:textId="77777777" w:rsidR="007F2E27" w:rsidRDefault="007F2E27" w:rsidP="007F2E27">
      <w:pPr>
        <w:spacing w:line="360" w:lineRule="auto"/>
        <w:ind w:firstLine="720"/>
      </w:pPr>
      <w:r>
        <w:rPr>
          <w:sz w:val="22"/>
          <w:szCs w:val="22"/>
        </w:rPr>
        <w:tab/>
      </w:r>
      <w:r>
        <w:rPr>
          <w:sz w:val="22"/>
          <w:szCs w:val="22"/>
        </w:rPr>
        <w:tab/>
      </w:r>
      <w:r>
        <w:rPr>
          <w:sz w:val="22"/>
          <w:szCs w:val="22"/>
        </w:rPr>
        <w:tab/>
      </w:r>
      <w:r>
        <w:rPr>
          <w:sz w:val="22"/>
          <w:szCs w:val="22"/>
        </w:rPr>
        <w:tab/>
        <w:t xml:space="preserve">&gt;&gt;&gt; </w:t>
      </w:r>
      <w:r>
        <w:rPr>
          <w:i/>
          <w:sz w:val="22"/>
          <w:szCs w:val="22"/>
        </w:rPr>
        <w:t>Table 1</w:t>
      </w:r>
      <w:r>
        <w:rPr>
          <w:sz w:val="22"/>
          <w:szCs w:val="22"/>
        </w:rPr>
        <w:t xml:space="preserve"> “Demographics” &lt;&lt;&lt;</w:t>
      </w:r>
    </w:p>
    <w:p w14:paraId="73957096" w14:textId="77777777" w:rsidR="007F2E27" w:rsidRDefault="007F2E27" w:rsidP="007F2E27">
      <w:pPr>
        <w:spacing w:line="360" w:lineRule="auto"/>
        <w:rPr>
          <w:b/>
          <w:sz w:val="20"/>
          <w:szCs w:val="20"/>
        </w:rPr>
      </w:pPr>
    </w:p>
    <w:p w14:paraId="470D1CFC" w14:textId="77777777" w:rsidR="007F2E27" w:rsidRDefault="007F2E27" w:rsidP="007F2E27">
      <w:pPr>
        <w:widowControl w:val="0"/>
        <w:pBdr>
          <w:top w:val="nil"/>
          <w:left w:val="nil"/>
          <w:bottom w:val="nil"/>
          <w:right w:val="nil"/>
          <w:between w:val="nil"/>
        </w:pBdr>
        <w:spacing w:line="276" w:lineRule="auto"/>
        <w:rPr>
          <w:b/>
          <w:sz w:val="20"/>
          <w:szCs w:val="20"/>
        </w:rPr>
        <w:sectPr w:rsidR="007F2E27">
          <w:headerReference w:type="default" r:id="rId8"/>
          <w:pgSz w:w="12240" w:h="15840"/>
          <w:pgMar w:top="1440" w:right="1800" w:bottom="1440" w:left="1800" w:header="720" w:footer="720" w:gutter="0"/>
          <w:pgNumType w:start="1"/>
          <w:cols w:space="720"/>
        </w:sectPr>
      </w:pPr>
      <w:r>
        <w:br w:type="page"/>
      </w:r>
    </w:p>
    <w:p w14:paraId="5D1DB800" w14:textId="77777777" w:rsidR="007F2E27" w:rsidRDefault="007F2E27" w:rsidP="007F2E27">
      <w:pPr>
        <w:widowControl w:val="0"/>
        <w:pBdr>
          <w:top w:val="nil"/>
          <w:left w:val="nil"/>
          <w:bottom w:val="nil"/>
          <w:right w:val="nil"/>
          <w:between w:val="nil"/>
        </w:pBdr>
        <w:spacing w:line="276" w:lineRule="auto"/>
        <w:rPr>
          <w:b/>
          <w:sz w:val="20"/>
          <w:szCs w:val="20"/>
        </w:rPr>
      </w:pPr>
    </w:p>
    <w:tbl>
      <w:tblPr>
        <w:tblW w:w="12093" w:type="dxa"/>
        <w:tblBorders>
          <w:top w:val="nil"/>
          <w:left w:val="nil"/>
          <w:right w:val="nil"/>
        </w:tblBorders>
        <w:tblLayout w:type="fixed"/>
        <w:tblLook w:val="0000" w:firstRow="0" w:lastRow="0" w:firstColumn="0" w:lastColumn="0" w:noHBand="0" w:noVBand="0"/>
      </w:tblPr>
      <w:tblGrid>
        <w:gridCol w:w="1178"/>
        <w:gridCol w:w="1762"/>
        <w:gridCol w:w="371"/>
        <w:gridCol w:w="236"/>
        <w:gridCol w:w="780"/>
        <w:gridCol w:w="687"/>
        <w:gridCol w:w="2918"/>
        <w:gridCol w:w="4161"/>
      </w:tblGrid>
      <w:tr w:rsidR="007F2E27" w14:paraId="70FCFF14" w14:textId="77777777" w:rsidTr="00926963">
        <w:trPr>
          <w:trHeight w:val="300"/>
        </w:trPr>
        <w:tc>
          <w:tcPr>
            <w:tcW w:w="4955" w:type="dxa"/>
            <w:gridSpan w:val="6"/>
            <w:tcBorders>
              <w:bottom w:val="single" w:sz="4" w:space="0" w:color="000000"/>
            </w:tcBorders>
          </w:tcPr>
          <w:p w14:paraId="5828CAA4" w14:textId="77777777" w:rsidR="007F2E27" w:rsidRDefault="007F2E27" w:rsidP="00926963">
            <w:pPr>
              <w:spacing w:line="360" w:lineRule="auto"/>
              <w:rPr>
                <w:b/>
                <w:sz w:val="20"/>
                <w:szCs w:val="20"/>
              </w:rPr>
            </w:pPr>
            <w:bookmarkStart w:id="5" w:name="OLE_LINK1"/>
            <w:bookmarkStart w:id="6" w:name="OLE_LINK2"/>
          </w:p>
          <w:p w14:paraId="2FF2CBF9" w14:textId="77777777" w:rsidR="007F2E27" w:rsidRDefault="007F2E27" w:rsidP="00926963">
            <w:pPr>
              <w:spacing w:line="360" w:lineRule="auto"/>
              <w:rPr>
                <w:b/>
                <w:sz w:val="20"/>
                <w:szCs w:val="20"/>
              </w:rPr>
            </w:pPr>
          </w:p>
          <w:p w14:paraId="1087D37F" w14:textId="77777777" w:rsidR="007F2E27" w:rsidRDefault="007F2E27" w:rsidP="00926963">
            <w:pPr>
              <w:spacing w:line="360" w:lineRule="auto"/>
              <w:rPr>
                <w:sz w:val="20"/>
                <w:szCs w:val="20"/>
              </w:rPr>
            </w:pPr>
            <w:r>
              <w:rPr>
                <w:b/>
                <w:sz w:val="20"/>
                <w:szCs w:val="20"/>
              </w:rPr>
              <w:t>Table 1.</w:t>
            </w:r>
            <w:r>
              <w:rPr>
                <w:sz w:val="20"/>
                <w:szCs w:val="20"/>
              </w:rPr>
              <w:t xml:space="preserve"> Study demographics and prior publications</w:t>
            </w:r>
          </w:p>
        </w:tc>
        <w:tc>
          <w:tcPr>
            <w:tcW w:w="2942" w:type="dxa"/>
          </w:tcPr>
          <w:p w14:paraId="45C95FEA" w14:textId="77777777" w:rsidR="007F2E27" w:rsidRDefault="007F2E27" w:rsidP="00926963">
            <w:pPr>
              <w:spacing w:line="360" w:lineRule="auto"/>
              <w:rPr>
                <w:sz w:val="20"/>
                <w:szCs w:val="20"/>
              </w:rPr>
            </w:pPr>
          </w:p>
        </w:tc>
        <w:tc>
          <w:tcPr>
            <w:tcW w:w="4196" w:type="dxa"/>
          </w:tcPr>
          <w:p w14:paraId="5971775D" w14:textId="77777777" w:rsidR="007F2E27" w:rsidRDefault="007F2E27" w:rsidP="00926963">
            <w:pPr>
              <w:spacing w:line="360" w:lineRule="auto"/>
              <w:rPr>
                <w:sz w:val="20"/>
                <w:szCs w:val="20"/>
              </w:rPr>
            </w:pPr>
          </w:p>
        </w:tc>
      </w:tr>
      <w:tr w:rsidR="007F2E27" w14:paraId="01BF7BB3" w14:textId="77777777" w:rsidTr="00926963">
        <w:trPr>
          <w:trHeight w:val="320"/>
        </w:trPr>
        <w:tc>
          <w:tcPr>
            <w:tcW w:w="1186" w:type="dxa"/>
            <w:tcBorders>
              <w:top w:val="single" w:sz="4" w:space="0" w:color="000000"/>
              <w:bottom w:val="single" w:sz="4" w:space="0" w:color="000000"/>
            </w:tcBorders>
          </w:tcPr>
          <w:p w14:paraId="34D2895E" w14:textId="77777777" w:rsidR="007F2E27" w:rsidRDefault="007F2E27" w:rsidP="00926963">
            <w:pPr>
              <w:spacing w:line="360" w:lineRule="auto"/>
              <w:rPr>
                <w:b/>
                <w:sz w:val="20"/>
                <w:szCs w:val="20"/>
              </w:rPr>
            </w:pPr>
            <w:r>
              <w:rPr>
                <w:b/>
                <w:sz w:val="20"/>
                <w:szCs w:val="20"/>
              </w:rPr>
              <w:t>No</w:t>
            </w:r>
          </w:p>
        </w:tc>
        <w:tc>
          <w:tcPr>
            <w:tcW w:w="1775" w:type="dxa"/>
            <w:tcBorders>
              <w:top w:val="single" w:sz="4" w:space="0" w:color="000000"/>
              <w:bottom w:val="single" w:sz="4" w:space="0" w:color="000000"/>
            </w:tcBorders>
          </w:tcPr>
          <w:p w14:paraId="0BECB298" w14:textId="77777777" w:rsidR="007F2E27" w:rsidRDefault="007F2E27" w:rsidP="00926963">
            <w:pPr>
              <w:spacing w:line="360" w:lineRule="auto"/>
              <w:rPr>
                <w:b/>
                <w:sz w:val="20"/>
                <w:szCs w:val="20"/>
              </w:rPr>
            </w:pPr>
            <w:r>
              <w:rPr>
                <w:b/>
                <w:sz w:val="20"/>
                <w:szCs w:val="20"/>
              </w:rPr>
              <w:t>Study name</w:t>
            </w:r>
          </w:p>
        </w:tc>
        <w:tc>
          <w:tcPr>
            <w:tcW w:w="372" w:type="dxa"/>
            <w:tcBorders>
              <w:top w:val="single" w:sz="4" w:space="0" w:color="000000"/>
              <w:bottom w:val="single" w:sz="4" w:space="0" w:color="000000"/>
            </w:tcBorders>
          </w:tcPr>
          <w:p w14:paraId="128C23B9" w14:textId="77777777" w:rsidR="007F2E27" w:rsidRDefault="007F2E27" w:rsidP="00926963">
            <w:pPr>
              <w:spacing w:line="360" w:lineRule="auto"/>
              <w:rPr>
                <w:b/>
                <w:i/>
                <w:sz w:val="20"/>
                <w:szCs w:val="20"/>
              </w:rPr>
            </w:pPr>
            <w:r>
              <w:rPr>
                <w:b/>
                <w:i/>
                <w:sz w:val="20"/>
                <w:szCs w:val="20"/>
              </w:rPr>
              <w:t>N</w:t>
            </w:r>
          </w:p>
        </w:tc>
        <w:tc>
          <w:tcPr>
            <w:tcW w:w="146" w:type="dxa"/>
            <w:tcBorders>
              <w:top w:val="single" w:sz="4" w:space="0" w:color="000000"/>
              <w:bottom w:val="single" w:sz="4" w:space="0" w:color="000000"/>
            </w:tcBorders>
          </w:tcPr>
          <w:p w14:paraId="25433405" w14:textId="77777777" w:rsidR="007F2E27" w:rsidRDefault="007F2E27" w:rsidP="00926963">
            <w:pPr>
              <w:spacing w:line="360" w:lineRule="auto"/>
              <w:rPr>
                <w:b/>
                <w:i/>
                <w:sz w:val="20"/>
                <w:szCs w:val="20"/>
              </w:rPr>
            </w:pPr>
          </w:p>
        </w:tc>
        <w:tc>
          <w:tcPr>
            <w:tcW w:w="785" w:type="dxa"/>
            <w:tcBorders>
              <w:top w:val="single" w:sz="4" w:space="0" w:color="000000"/>
              <w:bottom w:val="single" w:sz="4" w:space="0" w:color="000000"/>
            </w:tcBorders>
          </w:tcPr>
          <w:p w14:paraId="1E2F660E" w14:textId="77777777" w:rsidR="007F2E27" w:rsidRDefault="007F2E27" w:rsidP="00926963">
            <w:pPr>
              <w:spacing w:line="360" w:lineRule="auto"/>
              <w:rPr>
                <w:b/>
                <w:sz w:val="20"/>
                <w:szCs w:val="20"/>
              </w:rPr>
            </w:pPr>
            <w:r>
              <w:rPr>
                <w:b/>
                <w:sz w:val="20"/>
                <w:szCs w:val="20"/>
              </w:rPr>
              <w:t>Gender</w:t>
            </w:r>
          </w:p>
        </w:tc>
        <w:tc>
          <w:tcPr>
            <w:tcW w:w="691" w:type="dxa"/>
            <w:tcBorders>
              <w:top w:val="single" w:sz="4" w:space="0" w:color="000000"/>
              <w:bottom w:val="single" w:sz="4" w:space="0" w:color="000000"/>
            </w:tcBorders>
          </w:tcPr>
          <w:p w14:paraId="1B6AF071" w14:textId="77777777" w:rsidR="007F2E27" w:rsidRDefault="007F2E27" w:rsidP="00926963">
            <w:pPr>
              <w:spacing w:line="360" w:lineRule="auto"/>
              <w:rPr>
                <w:b/>
                <w:sz w:val="20"/>
                <w:szCs w:val="20"/>
              </w:rPr>
            </w:pPr>
            <w:r>
              <w:rPr>
                <w:b/>
                <w:sz w:val="20"/>
                <w:szCs w:val="20"/>
              </w:rPr>
              <w:t>Ages</w:t>
            </w:r>
          </w:p>
        </w:tc>
        <w:tc>
          <w:tcPr>
            <w:tcW w:w="2942" w:type="dxa"/>
            <w:tcBorders>
              <w:top w:val="single" w:sz="4" w:space="0" w:color="000000"/>
              <w:bottom w:val="single" w:sz="4" w:space="0" w:color="000000"/>
            </w:tcBorders>
          </w:tcPr>
          <w:p w14:paraId="7096F238" w14:textId="77777777" w:rsidR="007F2E27" w:rsidRDefault="007F2E27" w:rsidP="00926963">
            <w:pPr>
              <w:spacing w:line="360" w:lineRule="auto"/>
              <w:rPr>
                <w:b/>
                <w:sz w:val="20"/>
                <w:szCs w:val="20"/>
              </w:rPr>
            </w:pPr>
            <w:r>
              <w:rPr>
                <w:b/>
                <w:sz w:val="20"/>
                <w:szCs w:val="20"/>
              </w:rPr>
              <w:t>Prior publications</w:t>
            </w:r>
          </w:p>
        </w:tc>
        <w:tc>
          <w:tcPr>
            <w:tcW w:w="4196" w:type="dxa"/>
            <w:tcBorders>
              <w:top w:val="single" w:sz="4" w:space="0" w:color="000000"/>
              <w:bottom w:val="single" w:sz="4" w:space="0" w:color="000000"/>
            </w:tcBorders>
          </w:tcPr>
          <w:p w14:paraId="69D74002" w14:textId="77777777" w:rsidR="007F2E27" w:rsidRDefault="007F2E27" w:rsidP="00926963">
            <w:pPr>
              <w:spacing w:line="360" w:lineRule="auto"/>
              <w:rPr>
                <w:b/>
                <w:sz w:val="20"/>
                <w:szCs w:val="20"/>
              </w:rPr>
            </w:pPr>
            <w:r>
              <w:rPr>
                <w:b/>
                <w:sz w:val="20"/>
                <w:szCs w:val="20"/>
              </w:rPr>
              <w:t>Other experimental manipulations</w:t>
            </w:r>
          </w:p>
        </w:tc>
      </w:tr>
      <w:tr w:rsidR="007F2E27" w14:paraId="65762EF5" w14:textId="77777777" w:rsidTr="00926963">
        <w:trPr>
          <w:trHeight w:val="500"/>
        </w:trPr>
        <w:tc>
          <w:tcPr>
            <w:tcW w:w="1186" w:type="dxa"/>
            <w:tcBorders>
              <w:top w:val="nil"/>
            </w:tcBorders>
          </w:tcPr>
          <w:p w14:paraId="29F935E1" w14:textId="77777777" w:rsidR="007F2E27" w:rsidRDefault="007F2E27" w:rsidP="00926963">
            <w:pPr>
              <w:spacing w:line="360" w:lineRule="auto"/>
              <w:rPr>
                <w:sz w:val="16"/>
                <w:szCs w:val="16"/>
              </w:rPr>
            </w:pPr>
            <w:r>
              <w:rPr>
                <w:sz w:val="16"/>
                <w:szCs w:val="16"/>
              </w:rPr>
              <w:t>Study 1</w:t>
            </w:r>
          </w:p>
        </w:tc>
        <w:tc>
          <w:tcPr>
            <w:tcW w:w="1775" w:type="dxa"/>
            <w:tcBorders>
              <w:top w:val="nil"/>
            </w:tcBorders>
          </w:tcPr>
          <w:p w14:paraId="5894C6E4" w14:textId="77777777" w:rsidR="007F2E27" w:rsidRDefault="007F2E27" w:rsidP="00926963">
            <w:pPr>
              <w:spacing w:line="360" w:lineRule="auto"/>
              <w:rPr>
                <w:sz w:val="16"/>
                <w:szCs w:val="16"/>
              </w:rPr>
            </w:pPr>
            <w:r>
              <w:rPr>
                <w:sz w:val="16"/>
                <w:szCs w:val="16"/>
              </w:rPr>
              <w:t>bmrk3</w:t>
            </w:r>
          </w:p>
        </w:tc>
        <w:tc>
          <w:tcPr>
            <w:tcW w:w="372" w:type="dxa"/>
            <w:tcBorders>
              <w:top w:val="nil"/>
            </w:tcBorders>
          </w:tcPr>
          <w:p w14:paraId="5E9EF49D" w14:textId="77777777" w:rsidR="007F2E27" w:rsidRDefault="007F2E27" w:rsidP="00926963">
            <w:pPr>
              <w:spacing w:line="360" w:lineRule="auto"/>
              <w:rPr>
                <w:sz w:val="16"/>
                <w:szCs w:val="16"/>
              </w:rPr>
            </w:pPr>
            <w:r>
              <w:rPr>
                <w:sz w:val="16"/>
                <w:szCs w:val="16"/>
              </w:rPr>
              <w:t>33</w:t>
            </w:r>
          </w:p>
        </w:tc>
        <w:tc>
          <w:tcPr>
            <w:tcW w:w="146" w:type="dxa"/>
            <w:tcBorders>
              <w:top w:val="nil"/>
            </w:tcBorders>
          </w:tcPr>
          <w:p w14:paraId="131B186F" w14:textId="77777777" w:rsidR="007F2E27" w:rsidRDefault="007F2E27" w:rsidP="00926963">
            <w:pPr>
              <w:spacing w:line="360" w:lineRule="auto"/>
              <w:rPr>
                <w:sz w:val="16"/>
                <w:szCs w:val="16"/>
              </w:rPr>
            </w:pPr>
          </w:p>
        </w:tc>
        <w:tc>
          <w:tcPr>
            <w:tcW w:w="785" w:type="dxa"/>
            <w:tcBorders>
              <w:top w:val="nil"/>
            </w:tcBorders>
          </w:tcPr>
          <w:p w14:paraId="1185154C" w14:textId="77777777" w:rsidR="007F2E27" w:rsidRDefault="007F2E27" w:rsidP="00926963">
            <w:pPr>
              <w:spacing w:line="360" w:lineRule="auto"/>
              <w:rPr>
                <w:sz w:val="16"/>
                <w:szCs w:val="16"/>
              </w:rPr>
            </w:pPr>
            <w:r>
              <w:rPr>
                <w:sz w:val="16"/>
                <w:szCs w:val="16"/>
              </w:rPr>
              <w:t>22 F</w:t>
            </w:r>
          </w:p>
        </w:tc>
        <w:tc>
          <w:tcPr>
            <w:tcW w:w="691" w:type="dxa"/>
            <w:tcBorders>
              <w:top w:val="nil"/>
            </w:tcBorders>
          </w:tcPr>
          <w:p w14:paraId="398EB636" w14:textId="77777777" w:rsidR="007F2E27" w:rsidRDefault="007F2E27" w:rsidP="00926963">
            <w:pPr>
              <w:spacing w:line="360" w:lineRule="auto"/>
              <w:rPr>
                <w:sz w:val="16"/>
                <w:szCs w:val="16"/>
              </w:rPr>
            </w:pPr>
            <w:r>
              <w:rPr>
                <w:sz w:val="16"/>
                <w:szCs w:val="16"/>
              </w:rPr>
              <w:t>27.9 (9.0)</w:t>
            </w:r>
          </w:p>
        </w:tc>
        <w:tc>
          <w:tcPr>
            <w:tcW w:w="2942" w:type="dxa"/>
            <w:tcBorders>
              <w:top w:val="nil"/>
            </w:tcBorders>
          </w:tcPr>
          <w:p w14:paraId="32F118E6" w14:textId="77777777" w:rsidR="007F2E27" w:rsidRDefault="007F2E27" w:rsidP="00926963">
            <w:pPr>
              <w:spacing w:line="360" w:lineRule="auto"/>
              <w:rPr>
                <w:sz w:val="16"/>
                <w:szCs w:val="16"/>
              </w:rPr>
            </w:pPr>
            <w:r w:rsidRPr="003335B4">
              <w:rPr>
                <w:sz w:val="16"/>
                <w:szCs w:val="16"/>
                <w:highlight w:val="yellow"/>
              </w:rPr>
              <w:t xml:space="preserve">Woo et al., 2015 </w:t>
            </w:r>
            <w:proofErr w:type="spellStart"/>
            <w:r w:rsidRPr="003335B4">
              <w:rPr>
                <w:sz w:val="16"/>
                <w:szCs w:val="16"/>
                <w:highlight w:val="yellow"/>
              </w:rPr>
              <w:t>Plos</w:t>
            </w:r>
            <w:proofErr w:type="spellEnd"/>
            <w:r w:rsidRPr="003335B4">
              <w:rPr>
                <w:sz w:val="16"/>
                <w:szCs w:val="16"/>
                <w:highlight w:val="yellow"/>
              </w:rPr>
              <w:t xml:space="preserve"> Biology</w:t>
            </w:r>
            <w:r>
              <w:rPr>
                <w:sz w:val="16"/>
                <w:szCs w:val="16"/>
              </w:rPr>
              <w:t>, Lindquist et al. 2017 (GRIP), *Woo et al. (SIIPS) 2017</w:t>
            </w:r>
          </w:p>
        </w:tc>
        <w:tc>
          <w:tcPr>
            <w:tcW w:w="4196" w:type="dxa"/>
            <w:tcBorders>
              <w:top w:val="nil"/>
            </w:tcBorders>
          </w:tcPr>
          <w:p w14:paraId="6654FCE1" w14:textId="77777777" w:rsidR="007F2E27" w:rsidRDefault="007F2E27" w:rsidP="00926963">
            <w:pPr>
              <w:rPr>
                <w:sz w:val="16"/>
                <w:szCs w:val="16"/>
              </w:rPr>
            </w:pPr>
            <w:r>
              <w:rPr>
                <w:sz w:val="16"/>
                <w:szCs w:val="16"/>
              </w:rPr>
              <w:t>Cognitive self-regulation intervention to increase or decrease pain</w:t>
            </w:r>
          </w:p>
        </w:tc>
      </w:tr>
      <w:tr w:rsidR="007F2E27" w14:paraId="148A3084" w14:textId="77777777" w:rsidTr="00926963">
        <w:trPr>
          <w:trHeight w:val="760"/>
        </w:trPr>
        <w:tc>
          <w:tcPr>
            <w:tcW w:w="1186" w:type="dxa"/>
            <w:tcBorders>
              <w:top w:val="nil"/>
            </w:tcBorders>
          </w:tcPr>
          <w:p w14:paraId="01F46A70" w14:textId="77777777" w:rsidR="007F2E27" w:rsidRDefault="007F2E27" w:rsidP="00926963">
            <w:pPr>
              <w:spacing w:line="360" w:lineRule="auto"/>
              <w:rPr>
                <w:sz w:val="16"/>
                <w:szCs w:val="16"/>
              </w:rPr>
            </w:pPr>
            <w:r>
              <w:rPr>
                <w:sz w:val="16"/>
                <w:szCs w:val="16"/>
              </w:rPr>
              <w:t>Study 2</w:t>
            </w:r>
          </w:p>
        </w:tc>
        <w:tc>
          <w:tcPr>
            <w:tcW w:w="1775" w:type="dxa"/>
            <w:tcBorders>
              <w:top w:val="nil"/>
            </w:tcBorders>
          </w:tcPr>
          <w:p w14:paraId="18A400B7" w14:textId="77777777" w:rsidR="007F2E27" w:rsidRDefault="007F2E27" w:rsidP="00926963">
            <w:pPr>
              <w:spacing w:line="360" w:lineRule="auto"/>
              <w:rPr>
                <w:sz w:val="16"/>
                <w:szCs w:val="16"/>
              </w:rPr>
            </w:pPr>
            <w:r>
              <w:rPr>
                <w:sz w:val="16"/>
                <w:szCs w:val="16"/>
              </w:rPr>
              <w:t>bmrk4</w:t>
            </w:r>
          </w:p>
        </w:tc>
        <w:tc>
          <w:tcPr>
            <w:tcW w:w="372" w:type="dxa"/>
            <w:tcBorders>
              <w:top w:val="nil"/>
            </w:tcBorders>
          </w:tcPr>
          <w:p w14:paraId="66BC1E88" w14:textId="77777777" w:rsidR="007F2E27" w:rsidRDefault="007F2E27" w:rsidP="00926963">
            <w:pPr>
              <w:spacing w:line="360" w:lineRule="auto"/>
              <w:rPr>
                <w:sz w:val="16"/>
                <w:szCs w:val="16"/>
              </w:rPr>
            </w:pPr>
            <w:r>
              <w:rPr>
                <w:sz w:val="16"/>
                <w:szCs w:val="16"/>
              </w:rPr>
              <w:t>28</w:t>
            </w:r>
          </w:p>
        </w:tc>
        <w:tc>
          <w:tcPr>
            <w:tcW w:w="146" w:type="dxa"/>
            <w:tcBorders>
              <w:top w:val="nil"/>
            </w:tcBorders>
          </w:tcPr>
          <w:p w14:paraId="59EC4522" w14:textId="77777777" w:rsidR="007F2E27" w:rsidRDefault="007F2E27" w:rsidP="00926963">
            <w:pPr>
              <w:spacing w:line="360" w:lineRule="auto"/>
              <w:rPr>
                <w:sz w:val="16"/>
                <w:szCs w:val="16"/>
              </w:rPr>
            </w:pPr>
          </w:p>
        </w:tc>
        <w:tc>
          <w:tcPr>
            <w:tcW w:w="785" w:type="dxa"/>
            <w:tcBorders>
              <w:top w:val="nil"/>
            </w:tcBorders>
          </w:tcPr>
          <w:p w14:paraId="5825219C" w14:textId="77777777" w:rsidR="007F2E27" w:rsidRDefault="007F2E27" w:rsidP="00926963">
            <w:pPr>
              <w:spacing w:line="360" w:lineRule="auto"/>
              <w:rPr>
                <w:sz w:val="16"/>
                <w:szCs w:val="16"/>
              </w:rPr>
            </w:pPr>
            <w:r>
              <w:rPr>
                <w:sz w:val="16"/>
                <w:szCs w:val="16"/>
              </w:rPr>
              <w:t>10 F</w:t>
            </w:r>
          </w:p>
        </w:tc>
        <w:tc>
          <w:tcPr>
            <w:tcW w:w="691" w:type="dxa"/>
            <w:tcBorders>
              <w:top w:val="nil"/>
            </w:tcBorders>
          </w:tcPr>
          <w:p w14:paraId="23874BF8" w14:textId="77777777" w:rsidR="007F2E27" w:rsidRDefault="007F2E27" w:rsidP="00926963">
            <w:pPr>
              <w:spacing w:line="360" w:lineRule="auto"/>
              <w:rPr>
                <w:sz w:val="16"/>
                <w:szCs w:val="16"/>
              </w:rPr>
            </w:pPr>
            <w:r>
              <w:rPr>
                <w:sz w:val="16"/>
                <w:szCs w:val="16"/>
              </w:rPr>
              <w:t>25.2 (7.4)</w:t>
            </w:r>
          </w:p>
        </w:tc>
        <w:tc>
          <w:tcPr>
            <w:tcW w:w="2942" w:type="dxa"/>
            <w:tcBorders>
              <w:top w:val="nil"/>
            </w:tcBorders>
          </w:tcPr>
          <w:p w14:paraId="187A2AF5" w14:textId="77777777" w:rsidR="007F2E27" w:rsidRDefault="007F2E27" w:rsidP="00926963">
            <w:pPr>
              <w:spacing w:line="360" w:lineRule="auto"/>
              <w:rPr>
                <w:sz w:val="16"/>
                <w:szCs w:val="16"/>
              </w:rPr>
            </w:pPr>
            <w:r w:rsidRPr="003335B4">
              <w:rPr>
                <w:sz w:val="16"/>
                <w:szCs w:val="16"/>
                <w:highlight w:val="yellow"/>
              </w:rPr>
              <w:t>Chang et al., 2015</w:t>
            </w:r>
            <w:r>
              <w:rPr>
                <w:sz w:val="16"/>
                <w:szCs w:val="16"/>
              </w:rPr>
              <w:t>, Krishnan et al., under review, Lindquist et al. 2017 (GRIP), *Woo et al. (SIIPS) 2017</w:t>
            </w:r>
          </w:p>
        </w:tc>
        <w:tc>
          <w:tcPr>
            <w:tcW w:w="4196" w:type="dxa"/>
            <w:tcBorders>
              <w:top w:val="nil"/>
            </w:tcBorders>
          </w:tcPr>
          <w:p w14:paraId="21CEC5E2" w14:textId="77777777" w:rsidR="007F2E27" w:rsidRDefault="007F2E27" w:rsidP="00926963">
            <w:pPr>
              <w:spacing w:line="360" w:lineRule="auto"/>
              <w:rPr>
                <w:sz w:val="16"/>
                <w:szCs w:val="16"/>
              </w:rPr>
            </w:pPr>
            <w:r>
              <w:rPr>
                <w:sz w:val="16"/>
                <w:szCs w:val="16"/>
              </w:rPr>
              <w:t xml:space="preserve">Combination of painful stimuli with heat-predictive visual cues </w:t>
            </w:r>
          </w:p>
        </w:tc>
      </w:tr>
      <w:tr w:rsidR="007F2E27" w14:paraId="2F804AF4" w14:textId="77777777" w:rsidTr="00926963">
        <w:trPr>
          <w:trHeight w:val="700"/>
        </w:trPr>
        <w:tc>
          <w:tcPr>
            <w:tcW w:w="1186" w:type="dxa"/>
            <w:tcBorders>
              <w:top w:val="nil"/>
            </w:tcBorders>
          </w:tcPr>
          <w:p w14:paraId="14740163" w14:textId="77777777" w:rsidR="007F2E27" w:rsidRDefault="007F2E27" w:rsidP="00926963">
            <w:pPr>
              <w:spacing w:line="360" w:lineRule="auto"/>
              <w:rPr>
                <w:sz w:val="16"/>
                <w:szCs w:val="16"/>
              </w:rPr>
            </w:pPr>
            <w:r>
              <w:rPr>
                <w:sz w:val="16"/>
                <w:szCs w:val="16"/>
              </w:rPr>
              <w:t>Study 3</w:t>
            </w:r>
          </w:p>
        </w:tc>
        <w:tc>
          <w:tcPr>
            <w:tcW w:w="1775" w:type="dxa"/>
            <w:tcBorders>
              <w:top w:val="nil"/>
            </w:tcBorders>
          </w:tcPr>
          <w:p w14:paraId="4165E6BE" w14:textId="77777777" w:rsidR="007F2E27" w:rsidRDefault="007F2E27" w:rsidP="00926963">
            <w:pPr>
              <w:spacing w:line="360" w:lineRule="auto"/>
              <w:rPr>
                <w:sz w:val="16"/>
                <w:szCs w:val="16"/>
              </w:rPr>
            </w:pPr>
            <w:proofErr w:type="spellStart"/>
            <w:r>
              <w:rPr>
                <w:sz w:val="16"/>
                <w:szCs w:val="16"/>
              </w:rPr>
              <w:t>scebl</w:t>
            </w:r>
            <w:proofErr w:type="spellEnd"/>
          </w:p>
        </w:tc>
        <w:tc>
          <w:tcPr>
            <w:tcW w:w="372" w:type="dxa"/>
            <w:tcBorders>
              <w:top w:val="nil"/>
            </w:tcBorders>
          </w:tcPr>
          <w:p w14:paraId="7D51CE34" w14:textId="77777777" w:rsidR="007F2E27" w:rsidRDefault="007F2E27" w:rsidP="00926963">
            <w:pPr>
              <w:spacing w:line="360" w:lineRule="auto"/>
              <w:rPr>
                <w:sz w:val="16"/>
                <w:szCs w:val="16"/>
              </w:rPr>
            </w:pPr>
            <w:r>
              <w:rPr>
                <w:sz w:val="16"/>
                <w:szCs w:val="16"/>
              </w:rPr>
              <w:t>26</w:t>
            </w:r>
          </w:p>
        </w:tc>
        <w:tc>
          <w:tcPr>
            <w:tcW w:w="146" w:type="dxa"/>
            <w:tcBorders>
              <w:top w:val="nil"/>
            </w:tcBorders>
          </w:tcPr>
          <w:p w14:paraId="46609029" w14:textId="77777777" w:rsidR="007F2E27" w:rsidRDefault="007F2E27" w:rsidP="00926963">
            <w:pPr>
              <w:spacing w:line="360" w:lineRule="auto"/>
              <w:rPr>
                <w:sz w:val="16"/>
                <w:szCs w:val="16"/>
              </w:rPr>
            </w:pPr>
          </w:p>
        </w:tc>
        <w:tc>
          <w:tcPr>
            <w:tcW w:w="785" w:type="dxa"/>
            <w:tcBorders>
              <w:top w:val="nil"/>
            </w:tcBorders>
          </w:tcPr>
          <w:p w14:paraId="018744B3" w14:textId="77777777" w:rsidR="007F2E27" w:rsidRDefault="007F2E27" w:rsidP="00926963">
            <w:pPr>
              <w:spacing w:line="360" w:lineRule="auto"/>
              <w:rPr>
                <w:sz w:val="16"/>
                <w:szCs w:val="16"/>
              </w:rPr>
            </w:pPr>
            <w:r>
              <w:rPr>
                <w:sz w:val="16"/>
                <w:szCs w:val="16"/>
              </w:rPr>
              <w:t>11 F</w:t>
            </w:r>
          </w:p>
        </w:tc>
        <w:tc>
          <w:tcPr>
            <w:tcW w:w="691" w:type="dxa"/>
            <w:tcBorders>
              <w:top w:val="nil"/>
            </w:tcBorders>
          </w:tcPr>
          <w:p w14:paraId="3D63254D" w14:textId="77777777" w:rsidR="007F2E27" w:rsidRDefault="007F2E27" w:rsidP="00926963">
            <w:pPr>
              <w:spacing w:line="360" w:lineRule="auto"/>
              <w:rPr>
                <w:sz w:val="16"/>
                <w:szCs w:val="16"/>
              </w:rPr>
            </w:pPr>
            <w:r>
              <w:rPr>
                <w:sz w:val="16"/>
                <w:szCs w:val="16"/>
              </w:rPr>
              <w:t>28 (9.3)</w:t>
            </w:r>
          </w:p>
        </w:tc>
        <w:tc>
          <w:tcPr>
            <w:tcW w:w="2942" w:type="dxa"/>
            <w:tcBorders>
              <w:top w:val="nil"/>
            </w:tcBorders>
          </w:tcPr>
          <w:p w14:paraId="1F9ABD23" w14:textId="77777777" w:rsidR="007F2E27" w:rsidRDefault="007F2E27" w:rsidP="00926963">
            <w:pPr>
              <w:spacing w:line="360" w:lineRule="auto"/>
              <w:rPr>
                <w:sz w:val="16"/>
                <w:szCs w:val="16"/>
              </w:rPr>
            </w:pPr>
            <w:r w:rsidRPr="003335B4">
              <w:rPr>
                <w:sz w:val="16"/>
                <w:szCs w:val="16"/>
                <w:highlight w:val="yellow"/>
              </w:rPr>
              <w:t>Koban et al., in preparation</w:t>
            </w:r>
            <w:r>
              <w:rPr>
                <w:sz w:val="16"/>
                <w:szCs w:val="16"/>
              </w:rPr>
              <w:t>; Lindquist et al. 2017 (GRIP), *Woo et al. (SIIPS) 2017</w:t>
            </w:r>
          </w:p>
        </w:tc>
        <w:tc>
          <w:tcPr>
            <w:tcW w:w="4196" w:type="dxa"/>
            <w:tcBorders>
              <w:top w:val="nil"/>
            </w:tcBorders>
          </w:tcPr>
          <w:p w14:paraId="0E56B592" w14:textId="77777777" w:rsidR="007F2E27" w:rsidRDefault="007F2E27" w:rsidP="00926963">
            <w:pPr>
              <w:spacing w:line="360" w:lineRule="auto"/>
              <w:rPr>
                <w:sz w:val="16"/>
                <w:szCs w:val="16"/>
              </w:rPr>
            </w:pPr>
            <w:r>
              <w:rPr>
                <w:sz w:val="16"/>
                <w:szCs w:val="16"/>
              </w:rPr>
              <w:t>Combination of painful stimuli with heat-predictive visual cues and unreinforced social information</w:t>
            </w:r>
          </w:p>
        </w:tc>
      </w:tr>
      <w:tr w:rsidR="007F2E27" w14:paraId="062AD71A" w14:textId="77777777" w:rsidTr="00926963">
        <w:trPr>
          <w:trHeight w:val="800"/>
        </w:trPr>
        <w:tc>
          <w:tcPr>
            <w:tcW w:w="1186" w:type="dxa"/>
            <w:tcBorders>
              <w:top w:val="nil"/>
            </w:tcBorders>
          </w:tcPr>
          <w:p w14:paraId="67C82CDC" w14:textId="77777777" w:rsidR="007F2E27" w:rsidRDefault="007F2E27" w:rsidP="00926963">
            <w:pPr>
              <w:spacing w:line="360" w:lineRule="auto"/>
              <w:rPr>
                <w:sz w:val="16"/>
                <w:szCs w:val="16"/>
              </w:rPr>
            </w:pPr>
            <w:r>
              <w:rPr>
                <w:sz w:val="16"/>
                <w:szCs w:val="16"/>
              </w:rPr>
              <w:t>Study 4</w:t>
            </w:r>
          </w:p>
        </w:tc>
        <w:tc>
          <w:tcPr>
            <w:tcW w:w="1775" w:type="dxa"/>
            <w:tcBorders>
              <w:top w:val="nil"/>
            </w:tcBorders>
          </w:tcPr>
          <w:p w14:paraId="056DD2EF" w14:textId="77777777" w:rsidR="007F2E27" w:rsidRDefault="007F2E27" w:rsidP="00926963">
            <w:pPr>
              <w:spacing w:line="360" w:lineRule="auto"/>
              <w:rPr>
                <w:sz w:val="16"/>
                <w:szCs w:val="16"/>
              </w:rPr>
            </w:pPr>
            <w:proofErr w:type="spellStart"/>
            <w:r>
              <w:rPr>
                <w:sz w:val="16"/>
                <w:szCs w:val="16"/>
              </w:rPr>
              <w:t>nsf</w:t>
            </w:r>
            <w:proofErr w:type="spellEnd"/>
          </w:p>
        </w:tc>
        <w:tc>
          <w:tcPr>
            <w:tcW w:w="372" w:type="dxa"/>
            <w:tcBorders>
              <w:top w:val="nil"/>
            </w:tcBorders>
          </w:tcPr>
          <w:p w14:paraId="6141DA96" w14:textId="77777777" w:rsidR="007F2E27" w:rsidRDefault="007F2E27" w:rsidP="00926963">
            <w:pPr>
              <w:spacing w:line="360" w:lineRule="auto"/>
              <w:rPr>
                <w:sz w:val="16"/>
                <w:szCs w:val="16"/>
              </w:rPr>
            </w:pPr>
            <w:r>
              <w:rPr>
                <w:sz w:val="16"/>
                <w:szCs w:val="16"/>
              </w:rPr>
              <w:t>26</w:t>
            </w:r>
          </w:p>
        </w:tc>
        <w:tc>
          <w:tcPr>
            <w:tcW w:w="146" w:type="dxa"/>
            <w:tcBorders>
              <w:top w:val="nil"/>
            </w:tcBorders>
          </w:tcPr>
          <w:p w14:paraId="366B9C70" w14:textId="77777777" w:rsidR="007F2E27" w:rsidRDefault="007F2E27" w:rsidP="00926963">
            <w:pPr>
              <w:spacing w:line="360" w:lineRule="auto"/>
              <w:rPr>
                <w:sz w:val="16"/>
                <w:szCs w:val="16"/>
              </w:rPr>
            </w:pPr>
          </w:p>
        </w:tc>
        <w:tc>
          <w:tcPr>
            <w:tcW w:w="785" w:type="dxa"/>
            <w:tcBorders>
              <w:top w:val="nil"/>
            </w:tcBorders>
          </w:tcPr>
          <w:p w14:paraId="595D3666" w14:textId="77777777" w:rsidR="007F2E27" w:rsidRDefault="007F2E27" w:rsidP="00926963">
            <w:pPr>
              <w:spacing w:line="360" w:lineRule="auto"/>
              <w:rPr>
                <w:sz w:val="16"/>
                <w:szCs w:val="16"/>
              </w:rPr>
            </w:pPr>
            <w:r>
              <w:rPr>
                <w:sz w:val="16"/>
                <w:szCs w:val="16"/>
              </w:rPr>
              <w:t>9 F</w:t>
            </w:r>
          </w:p>
        </w:tc>
        <w:tc>
          <w:tcPr>
            <w:tcW w:w="691" w:type="dxa"/>
            <w:tcBorders>
              <w:top w:val="nil"/>
            </w:tcBorders>
          </w:tcPr>
          <w:p w14:paraId="67FCCC5B" w14:textId="77777777" w:rsidR="007F2E27" w:rsidRDefault="007F2E27" w:rsidP="00926963">
            <w:pPr>
              <w:spacing w:line="360" w:lineRule="auto"/>
              <w:rPr>
                <w:sz w:val="16"/>
                <w:szCs w:val="16"/>
              </w:rPr>
            </w:pPr>
            <w:r>
              <w:rPr>
                <w:sz w:val="16"/>
                <w:szCs w:val="16"/>
              </w:rPr>
              <w:t>27.8 (7.5)</w:t>
            </w:r>
          </w:p>
        </w:tc>
        <w:tc>
          <w:tcPr>
            <w:tcW w:w="2942" w:type="dxa"/>
            <w:tcBorders>
              <w:top w:val="nil"/>
            </w:tcBorders>
          </w:tcPr>
          <w:p w14:paraId="6838AF13" w14:textId="77777777" w:rsidR="007F2E27" w:rsidRDefault="007F2E27" w:rsidP="00926963">
            <w:pPr>
              <w:spacing w:line="360" w:lineRule="auto"/>
              <w:rPr>
                <w:sz w:val="16"/>
                <w:szCs w:val="16"/>
              </w:rPr>
            </w:pPr>
            <w:r w:rsidRPr="003335B4">
              <w:rPr>
                <w:sz w:val="16"/>
                <w:szCs w:val="16"/>
                <w:highlight w:val="yellow"/>
              </w:rPr>
              <w:t>Wager et al., 2013</w:t>
            </w:r>
            <w:r>
              <w:rPr>
                <w:sz w:val="16"/>
                <w:szCs w:val="16"/>
              </w:rPr>
              <w:t>; Atlas et al., 2014, *Lindquist et al. 2017 (GRIP), *Woo et al. (SIIPS) 2017</w:t>
            </w:r>
          </w:p>
        </w:tc>
        <w:tc>
          <w:tcPr>
            <w:tcW w:w="4196" w:type="dxa"/>
            <w:tcBorders>
              <w:top w:val="nil"/>
            </w:tcBorders>
          </w:tcPr>
          <w:p w14:paraId="61A15AF2" w14:textId="77777777" w:rsidR="007F2E27" w:rsidRDefault="007F2E27" w:rsidP="00926963">
            <w:pPr>
              <w:spacing w:line="360" w:lineRule="auto"/>
              <w:rPr>
                <w:sz w:val="16"/>
                <w:szCs w:val="16"/>
              </w:rPr>
            </w:pPr>
            <w:r>
              <w:rPr>
                <w:sz w:val="16"/>
                <w:szCs w:val="16"/>
              </w:rPr>
              <w:t>Combination of painful stimuli with masked emotional faces evenly crossed with temperature</w:t>
            </w:r>
          </w:p>
        </w:tc>
      </w:tr>
      <w:tr w:rsidR="007F2E27" w14:paraId="14307BE0" w14:textId="77777777" w:rsidTr="00926963">
        <w:trPr>
          <w:trHeight w:val="700"/>
        </w:trPr>
        <w:tc>
          <w:tcPr>
            <w:tcW w:w="1186" w:type="dxa"/>
            <w:tcBorders>
              <w:top w:val="nil"/>
            </w:tcBorders>
          </w:tcPr>
          <w:p w14:paraId="348AA41D" w14:textId="77777777" w:rsidR="007F2E27" w:rsidRDefault="007F2E27" w:rsidP="00926963">
            <w:pPr>
              <w:spacing w:line="360" w:lineRule="auto"/>
              <w:rPr>
                <w:sz w:val="16"/>
                <w:szCs w:val="16"/>
              </w:rPr>
            </w:pPr>
            <w:r>
              <w:rPr>
                <w:sz w:val="16"/>
                <w:szCs w:val="16"/>
              </w:rPr>
              <w:t>Study 5</w:t>
            </w:r>
          </w:p>
        </w:tc>
        <w:tc>
          <w:tcPr>
            <w:tcW w:w="1775" w:type="dxa"/>
            <w:tcBorders>
              <w:top w:val="nil"/>
            </w:tcBorders>
          </w:tcPr>
          <w:p w14:paraId="45C6B1B2" w14:textId="77777777" w:rsidR="007F2E27" w:rsidRDefault="007F2E27" w:rsidP="00926963">
            <w:pPr>
              <w:spacing w:line="360" w:lineRule="auto"/>
              <w:rPr>
                <w:sz w:val="16"/>
                <w:szCs w:val="16"/>
              </w:rPr>
            </w:pPr>
            <w:proofErr w:type="spellStart"/>
            <w:r>
              <w:rPr>
                <w:sz w:val="16"/>
                <w:szCs w:val="16"/>
              </w:rPr>
              <w:t>ie</w:t>
            </w:r>
            <w:proofErr w:type="spellEnd"/>
            <w:r>
              <w:rPr>
                <w:sz w:val="16"/>
                <w:szCs w:val="16"/>
              </w:rPr>
              <w:t xml:space="preserve"> (</w:t>
            </w:r>
            <w:proofErr w:type="spellStart"/>
            <w:r>
              <w:rPr>
                <w:sz w:val="16"/>
                <w:szCs w:val="16"/>
              </w:rPr>
              <w:t>ie</w:t>
            </w:r>
            <w:proofErr w:type="spellEnd"/>
            <w:r>
              <w:rPr>
                <w:sz w:val="16"/>
                <w:szCs w:val="16"/>
              </w:rPr>
              <w:t xml:space="preserve"> for tor)</w:t>
            </w:r>
          </w:p>
        </w:tc>
        <w:tc>
          <w:tcPr>
            <w:tcW w:w="372" w:type="dxa"/>
            <w:tcBorders>
              <w:top w:val="nil"/>
            </w:tcBorders>
          </w:tcPr>
          <w:p w14:paraId="729BC63D" w14:textId="77777777" w:rsidR="007F2E27" w:rsidRDefault="007F2E27" w:rsidP="00926963">
            <w:pPr>
              <w:spacing w:line="360" w:lineRule="auto"/>
              <w:rPr>
                <w:sz w:val="16"/>
                <w:szCs w:val="16"/>
              </w:rPr>
            </w:pPr>
            <w:r>
              <w:rPr>
                <w:sz w:val="16"/>
                <w:szCs w:val="16"/>
              </w:rPr>
              <w:t>50</w:t>
            </w:r>
          </w:p>
        </w:tc>
        <w:tc>
          <w:tcPr>
            <w:tcW w:w="146" w:type="dxa"/>
            <w:tcBorders>
              <w:top w:val="nil"/>
            </w:tcBorders>
          </w:tcPr>
          <w:p w14:paraId="5D11046D" w14:textId="77777777" w:rsidR="007F2E27" w:rsidRDefault="007F2E27" w:rsidP="00926963">
            <w:pPr>
              <w:spacing w:line="360" w:lineRule="auto"/>
              <w:rPr>
                <w:sz w:val="16"/>
                <w:szCs w:val="16"/>
              </w:rPr>
            </w:pPr>
          </w:p>
        </w:tc>
        <w:tc>
          <w:tcPr>
            <w:tcW w:w="785" w:type="dxa"/>
            <w:tcBorders>
              <w:top w:val="nil"/>
            </w:tcBorders>
          </w:tcPr>
          <w:p w14:paraId="70E3A395" w14:textId="77777777" w:rsidR="007F2E27" w:rsidRDefault="007F2E27" w:rsidP="00926963">
            <w:pPr>
              <w:spacing w:line="360" w:lineRule="auto"/>
              <w:rPr>
                <w:sz w:val="16"/>
                <w:szCs w:val="16"/>
              </w:rPr>
            </w:pPr>
            <w:r>
              <w:rPr>
                <w:sz w:val="16"/>
                <w:szCs w:val="16"/>
              </w:rPr>
              <w:t>27 F</w:t>
            </w:r>
          </w:p>
        </w:tc>
        <w:tc>
          <w:tcPr>
            <w:tcW w:w="691" w:type="dxa"/>
            <w:tcBorders>
              <w:top w:val="nil"/>
            </w:tcBorders>
          </w:tcPr>
          <w:p w14:paraId="68079119" w14:textId="77777777" w:rsidR="007F2E27" w:rsidRDefault="007F2E27" w:rsidP="00926963">
            <w:pPr>
              <w:spacing w:line="360" w:lineRule="auto"/>
              <w:rPr>
                <w:sz w:val="16"/>
                <w:szCs w:val="16"/>
              </w:rPr>
            </w:pPr>
            <w:r>
              <w:rPr>
                <w:sz w:val="16"/>
                <w:szCs w:val="16"/>
              </w:rPr>
              <w:t>25.1 (6.9)</w:t>
            </w:r>
          </w:p>
        </w:tc>
        <w:tc>
          <w:tcPr>
            <w:tcW w:w="2942" w:type="dxa"/>
            <w:tcBorders>
              <w:top w:val="nil"/>
            </w:tcBorders>
          </w:tcPr>
          <w:p w14:paraId="05566399" w14:textId="77777777" w:rsidR="007F2E27" w:rsidRDefault="007F2E27" w:rsidP="00926963">
            <w:pPr>
              <w:spacing w:line="360" w:lineRule="auto"/>
              <w:rPr>
                <w:sz w:val="16"/>
                <w:szCs w:val="16"/>
              </w:rPr>
            </w:pPr>
            <w:r w:rsidRPr="003335B4">
              <w:rPr>
                <w:sz w:val="16"/>
                <w:szCs w:val="16"/>
                <w:highlight w:val="yellow"/>
              </w:rPr>
              <w:t>Roy et al., 2014 Nature Neuroscience</w:t>
            </w:r>
            <w:r>
              <w:rPr>
                <w:sz w:val="16"/>
                <w:szCs w:val="16"/>
              </w:rPr>
              <w:t>, Lindquist et al. 2017 (GRIP), *Woo et al. (SIIPS) 2017</w:t>
            </w:r>
          </w:p>
        </w:tc>
        <w:tc>
          <w:tcPr>
            <w:tcW w:w="4196" w:type="dxa"/>
            <w:tcBorders>
              <w:top w:val="nil"/>
            </w:tcBorders>
          </w:tcPr>
          <w:p w14:paraId="5E378D31" w14:textId="77777777" w:rsidR="007F2E27" w:rsidRDefault="007F2E27" w:rsidP="00926963">
            <w:pPr>
              <w:spacing w:line="360" w:lineRule="auto"/>
              <w:rPr>
                <w:sz w:val="16"/>
                <w:szCs w:val="16"/>
              </w:rPr>
            </w:pPr>
            <w:r>
              <w:rPr>
                <w:sz w:val="16"/>
                <w:szCs w:val="16"/>
              </w:rPr>
              <w:t>Combination of painful stimuli with heat-predictive visual cues and with a placebo manipulation</w:t>
            </w:r>
          </w:p>
        </w:tc>
      </w:tr>
      <w:tr w:rsidR="007F2E27" w14:paraId="14997C2D" w14:textId="77777777" w:rsidTr="00926963">
        <w:trPr>
          <w:trHeight w:val="700"/>
        </w:trPr>
        <w:tc>
          <w:tcPr>
            <w:tcW w:w="1186" w:type="dxa"/>
            <w:tcBorders>
              <w:top w:val="nil"/>
            </w:tcBorders>
          </w:tcPr>
          <w:p w14:paraId="230D0982" w14:textId="77777777" w:rsidR="007F2E27" w:rsidRDefault="007F2E27" w:rsidP="00926963">
            <w:pPr>
              <w:spacing w:line="360" w:lineRule="auto"/>
              <w:rPr>
                <w:sz w:val="16"/>
                <w:szCs w:val="16"/>
              </w:rPr>
            </w:pPr>
            <w:r>
              <w:rPr>
                <w:sz w:val="16"/>
                <w:szCs w:val="16"/>
              </w:rPr>
              <w:t>Study 6</w:t>
            </w:r>
          </w:p>
        </w:tc>
        <w:tc>
          <w:tcPr>
            <w:tcW w:w="1775" w:type="dxa"/>
            <w:tcBorders>
              <w:top w:val="nil"/>
            </w:tcBorders>
          </w:tcPr>
          <w:p w14:paraId="46327E7E" w14:textId="77777777" w:rsidR="007F2E27" w:rsidRDefault="007F2E27" w:rsidP="00926963">
            <w:pPr>
              <w:spacing w:line="360" w:lineRule="auto"/>
              <w:rPr>
                <w:sz w:val="16"/>
                <w:szCs w:val="16"/>
              </w:rPr>
            </w:pPr>
            <w:r>
              <w:rPr>
                <w:sz w:val="16"/>
                <w:szCs w:val="16"/>
              </w:rPr>
              <w:t>exp</w:t>
            </w:r>
          </w:p>
        </w:tc>
        <w:tc>
          <w:tcPr>
            <w:tcW w:w="372" w:type="dxa"/>
            <w:tcBorders>
              <w:top w:val="nil"/>
            </w:tcBorders>
          </w:tcPr>
          <w:p w14:paraId="1A2B7F71" w14:textId="77777777" w:rsidR="007F2E27" w:rsidRDefault="007F2E27" w:rsidP="00926963">
            <w:pPr>
              <w:spacing w:line="360" w:lineRule="auto"/>
              <w:rPr>
                <w:sz w:val="16"/>
                <w:szCs w:val="16"/>
              </w:rPr>
            </w:pPr>
            <w:r>
              <w:rPr>
                <w:sz w:val="16"/>
                <w:szCs w:val="16"/>
              </w:rPr>
              <w:t>17</w:t>
            </w:r>
          </w:p>
        </w:tc>
        <w:tc>
          <w:tcPr>
            <w:tcW w:w="146" w:type="dxa"/>
            <w:tcBorders>
              <w:top w:val="nil"/>
            </w:tcBorders>
          </w:tcPr>
          <w:p w14:paraId="11C4D976" w14:textId="77777777" w:rsidR="007F2E27" w:rsidRDefault="007F2E27" w:rsidP="00926963">
            <w:pPr>
              <w:spacing w:line="360" w:lineRule="auto"/>
              <w:rPr>
                <w:sz w:val="16"/>
                <w:szCs w:val="16"/>
              </w:rPr>
            </w:pPr>
          </w:p>
        </w:tc>
        <w:tc>
          <w:tcPr>
            <w:tcW w:w="785" w:type="dxa"/>
            <w:tcBorders>
              <w:top w:val="nil"/>
            </w:tcBorders>
          </w:tcPr>
          <w:p w14:paraId="47D73B50" w14:textId="77777777" w:rsidR="007F2E27" w:rsidRDefault="007F2E27" w:rsidP="00926963">
            <w:pPr>
              <w:spacing w:line="360" w:lineRule="auto"/>
              <w:rPr>
                <w:sz w:val="16"/>
                <w:szCs w:val="16"/>
              </w:rPr>
            </w:pPr>
            <w:r>
              <w:rPr>
                <w:sz w:val="16"/>
                <w:szCs w:val="16"/>
              </w:rPr>
              <w:t>9 F</w:t>
            </w:r>
          </w:p>
        </w:tc>
        <w:tc>
          <w:tcPr>
            <w:tcW w:w="691" w:type="dxa"/>
            <w:tcBorders>
              <w:top w:val="nil"/>
            </w:tcBorders>
          </w:tcPr>
          <w:p w14:paraId="270B55CA" w14:textId="77777777" w:rsidR="007F2E27" w:rsidRDefault="007F2E27" w:rsidP="00926963">
            <w:pPr>
              <w:spacing w:line="360" w:lineRule="auto"/>
              <w:rPr>
                <w:sz w:val="16"/>
                <w:szCs w:val="16"/>
              </w:rPr>
            </w:pPr>
            <w:r>
              <w:rPr>
                <w:sz w:val="16"/>
                <w:szCs w:val="16"/>
              </w:rPr>
              <w:t>25.5 (?)</w:t>
            </w:r>
          </w:p>
        </w:tc>
        <w:tc>
          <w:tcPr>
            <w:tcW w:w="2942" w:type="dxa"/>
            <w:tcBorders>
              <w:top w:val="nil"/>
            </w:tcBorders>
          </w:tcPr>
          <w:p w14:paraId="78E6E52B" w14:textId="77777777" w:rsidR="007F2E27" w:rsidRDefault="007F2E27" w:rsidP="00926963">
            <w:pPr>
              <w:spacing w:line="360" w:lineRule="auto"/>
              <w:rPr>
                <w:sz w:val="16"/>
                <w:szCs w:val="16"/>
              </w:rPr>
            </w:pPr>
            <w:r w:rsidRPr="003335B4">
              <w:rPr>
                <w:sz w:val="16"/>
                <w:szCs w:val="16"/>
                <w:highlight w:val="yellow"/>
              </w:rPr>
              <w:t>Atlas et al., 2010 Journal of Neuroscience;</w:t>
            </w:r>
            <w:r>
              <w:rPr>
                <w:sz w:val="16"/>
                <w:szCs w:val="16"/>
              </w:rPr>
              <w:t xml:space="preserve"> Lindquist et al. 2017 (GRIP), *Woo et al. (SIIPS) 2017</w:t>
            </w:r>
          </w:p>
        </w:tc>
        <w:tc>
          <w:tcPr>
            <w:tcW w:w="4196" w:type="dxa"/>
            <w:tcBorders>
              <w:top w:val="nil"/>
            </w:tcBorders>
          </w:tcPr>
          <w:p w14:paraId="4CF2AB11" w14:textId="77777777" w:rsidR="007F2E27" w:rsidRDefault="007F2E27" w:rsidP="00926963">
            <w:pPr>
              <w:spacing w:line="360" w:lineRule="auto"/>
              <w:rPr>
                <w:sz w:val="16"/>
                <w:szCs w:val="16"/>
              </w:rPr>
            </w:pPr>
            <w:r>
              <w:rPr>
                <w:sz w:val="16"/>
                <w:szCs w:val="16"/>
              </w:rPr>
              <w:t>Combination of painful stimuli with heat-predictive auditory cues</w:t>
            </w:r>
          </w:p>
        </w:tc>
      </w:tr>
      <w:tr w:rsidR="007F2E27" w14:paraId="418E1EC5" w14:textId="77777777" w:rsidTr="00926963">
        <w:trPr>
          <w:trHeight w:val="700"/>
        </w:trPr>
        <w:tc>
          <w:tcPr>
            <w:tcW w:w="1186" w:type="dxa"/>
            <w:tcBorders>
              <w:top w:val="nil"/>
            </w:tcBorders>
          </w:tcPr>
          <w:p w14:paraId="5F3D8B62" w14:textId="77777777" w:rsidR="007F2E27" w:rsidRDefault="007F2E27" w:rsidP="00926963">
            <w:pPr>
              <w:spacing w:line="360" w:lineRule="auto"/>
              <w:rPr>
                <w:sz w:val="16"/>
                <w:szCs w:val="16"/>
              </w:rPr>
            </w:pPr>
            <w:r>
              <w:rPr>
                <w:sz w:val="16"/>
                <w:szCs w:val="16"/>
              </w:rPr>
              <w:t>Study 7</w:t>
            </w:r>
          </w:p>
        </w:tc>
        <w:tc>
          <w:tcPr>
            <w:tcW w:w="1775" w:type="dxa"/>
            <w:tcBorders>
              <w:top w:val="nil"/>
            </w:tcBorders>
          </w:tcPr>
          <w:p w14:paraId="571921EA" w14:textId="77777777" w:rsidR="007F2E27" w:rsidRDefault="007F2E27" w:rsidP="00926963">
            <w:pPr>
              <w:spacing w:line="360" w:lineRule="auto"/>
              <w:rPr>
                <w:sz w:val="16"/>
                <w:szCs w:val="16"/>
              </w:rPr>
            </w:pPr>
            <w:proofErr w:type="spellStart"/>
            <w:r>
              <w:rPr>
                <w:sz w:val="16"/>
                <w:szCs w:val="16"/>
              </w:rPr>
              <w:t>ilcp</w:t>
            </w:r>
            <w:proofErr w:type="spellEnd"/>
            <w:r>
              <w:rPr>
                <w:sz w:val="16"/>
                <w:szCs w:val="16"/>
              </w:rPr>
              <w:t xml:space="preserve"> (</w:t>
            </w:r>
            <w:proofErr w:type="spellStart"/>
            <w:r>
              <w:rPr>
                <w:sz w:val="16"/>
                <w:szCs w:val="16"/>
              </w:rPr>
              <w:t>ilcp_wani</w:t>
            </w:r>
            <w:proofErr w:type="spellEnd"/>
            <w:r>
              <w:rPr>
                <w:sz w:val="16"/>
                <w:szCs w:val="16"/>
              </w:rPr>
              <w:t>)</w:t>
            </w:r>
          </w:p>
        </w:tc>
        <w:tc>
          <w:tcPr>
            <w:tcW w:w="372" w:type="dxa"/>
            <w:tcBorders>
              <w:top w:val="nil"/>
            </w:tcBorders>
          </w:tcPr>
          <w:p w14:paraId="7A36FCC0" w14:textId="77777777" w:rsidR="007F2E27" w:rsidRDefault="007F2E27" w:rsidP="00926963">
            <w:pPr>
              <w:spacing w:line="360" w:lineRule="auto"/>
              <w:rPr>
                <w:sz w:val="16"/>
                <w:szCs w:val="16"/>
              </w:rPr>
            </w:pPr>
            <w:r>
              <w:rPr>
                <w:sz w:val="16"/>
                <w:szCs w:val="16"/>
              </w:rPr>
              <w:t>29</w:t>
            </w:r>
          </w:p>
        </w:tc>
        <w:tc>
          <w:tcPr>
            <w:tcW w:w="146" w:type="dxa"/>
            <w:tcBorders>
              <w:top w:val="nil"/>
            </w:tcBorders>
          </w:tcPr>
          <w:p w14:paraId="2A8B3D6C" w14:textId="77777777" w:rsidR="007F2E27" w:rsidRDefault="007F2E27" w:rsidP="00926963">
            <w:pPr>
              <w:spacing w:line="360" w:lineRule="auto"/>
              <w:rPr>
                <w:sz w:val="16"/>
                <w:szCs w:val="16"/>
              </w:rPr>
            </w:pPr>
          </w:p>
        </w:tc>
        <w:tc>
          <w:tcPr>
            <w:tcW w:w="785" w:type="dxa"/>
            <w:tcBorders>
              <w:top w:val="nil"/>
            </w:tcBorders>
          </w:tcPr>
          <w:p w14:paraId="3AC032D3" w14:textId="77777777" w:rsidR="007F2E27" w:rsidRDefault="007F2E27" w:rsidP="00926963">
            <w:pPr>
              <w:spacing w:line="360" w:lineRule="auto"/>
              <w:rPr>
                <w:sz w:val="16"/>
                <w:szCs w:val="16"/>
              </w:rPr>
            </w:pPr>
            <w:r>
              <w:rPr>
                <w:sz w:val="16"/>
                <w:szCs w:val="16"/>
              </w:rPr>
              <w:t>16 F</w:t>
            </w:r>
          </w:p>
        </w:tc>
        <w:tc>
          <w:tcPr>
            <w:tcW w:w="691" w:type="dxa"/>
            <w:tcBorders>
              <w:top w:val="nil"/>
            </w:tcBorders>
          </w:tcPr>
          <w:p w14:paraId="7A6A9347" w14:textId="77777777" w:rsidR="007F2E27" w:rsidRDefault="007F2E27" w:rsidP="00926963">
            <w:pPr>
              <w:spacing w:line="360" w:lineRule="auto"/>
              <w:rPr>
                <w:sz w:val="16"/>
                <w:szCs w:val="16"/>
              </w:rPr>
            </w:pPr>
            <w:r>
              <w:rPr>
                <w:sz w:val="16"/>
                <w:szCs w:val="16"/>
              </w:rPr>
              <w:t>20.4 (3.3)</w:t>
            </w:r>
          </w:p>
        </w:tc>
        <w:tc>
          <w:tcPr>
            <w:tcW w:w="2942" w:type="dxa"/>
            <w:tcBorders>
              <w:top w:val="nil"/>
            </w:tcBorders>
          </w:tcPr>
          <w:p w14:paraId="65A107B2" w14:textId="77777777" w:rsidR="007F2E27" w:rsidRDefault="007F2E27" w:rsidP="00926963">
            <w:pPr>
              <w:spacing w:line="360" w:lineRule="auto"/>
              <w:rPr>
                <w:sz w:val="16"/>
                <w:szCs w:val="16"/>
              </w:rPr>
            </w:pPr>
            <w:r w:rsidRPr="003335B4">
              <w:rPr>
                <w:sz w:val="16"/>
                <w:szCs w:val="16"/>
                <w:highlight w:val="yellow"/>
              </w:rPr>
              <w:t>Schmidt et al., in preparation</w:t>
            </w:r>
            <w:r>
              <w:rPr>
                <w:sz w:val="16"/>
                <w:szCs w:val="16"/>
              </w:rPr>
              <w:t>; Lindquist et al. 2017 (GRIP), *Woo et al. (SIIPS) 2017</w:t>
            </w:r>
          </w:p>
        </w:tc>
        <w:tc>
          <w:tcPr>
            <w:tcW w:w="4196" w:type="dxa"/>
            <w:tcBorders>
              <w:top w:val="nil"/>
            </w:tcBorders>
          </w:tcPr>
          <w:p w14:paraId="6DB13012" w14:textId="77777777" w:rsidR="007F2E27" w:rsidRDefault="007F2E27" w:rsidP="00926963">
            <w:pPr>
              <w:spacing w:line="360" w:lineRule="auto"/>
              <w:rPr>
                <w:sz w:val="16"/>
                <w:szCs w:val="16"/>
              </w:rPr>
            </w:pPr>
            <w:r>
              <w:rPr>
                <w:sz w:val="16"/>
                <w:szCs w:val="16"/>
              </w:rPr>
              <w:t>Combination of painful stimuli with intervention for perceived control (making vs. observing cue choice) and expectancy (80% vs. 50% probabilities of low pain)</w:t>
            </w:r>
          </w:p>
        </w:tc>
      </w:tr>
      <w:tr w:rsidR="007F2E27" w14:paraId="340891D9" w14:textId="77777777" w:rsidTr="00926963">
        <w:trPr>
          <w:trHeight w:val="480"/>
        </w:trPr>
        <w:tc>
          <w:tcPr>
            <w:tcW w:w="1186" w:type="dxa"/>
            <w:tcBorders>
              <w:top w:val="nil"/>
            </w:tcBorders>
          </w:tcPr>
          <w:p w14:paraId="043F4BB4" w14:textId="77777777" w:rsidR="007F2E27" w:rsidRDefault="007F2E27" w:rsidP="00926963">
            <w:pPr>
              <w:spacing w:line="360" w:lineRule="auto"/>
              <w:rPr>
                <w:sz w:val="16"/>
                <w:szCs w:val="16"/>
              </w:rPr>
            </w:pPr>
            <w:r>
              <w:rPr>
                <w:sz w:val="16"/>
                <w:szCs w:val="16"/>
              </w:rPr>
              <w:t>Study 8</w:t>
            </w:r>
          </w:p>
        </w:tc>
        <w:tc>
          <w:tcPr>
            <w:tcW w:w="1775" w:type="dxa"/>
            <w:tcBorders>
              <w:top w:val="nil"/>
            </w:tcBorders>
          </w:tcPr>
          <w:p w14:paraId="0B47ED98" w14:textId="77777777" w:rsidR="007F2E27" w:rsidRDefault="007F2E27" w:rsidP="00926963">
            <w:pPr>
              <w:spacing w:line="360" w:lineRule="auto"/>
              <w:rPr>
                <w:sz w:val="16"/>
                <w:szCs w:val="16"/>
              </w:rPr>
            </w:pPr>
            <w:proofErr w:type="spellStart"/>
            <w:r>
              <w:rPr>
                <w:sz w:val="16"/>
                <w:szCs w:val="16"/>
              </w:rPr>
              <w:t>dpsp</w:t>
            </w:r>
            <w:proofErr w:type="spellEnd"/>
          </w:p>
        </w:tc>
        <w:tc>
          <w:tcPr>
            <w:tcW w:w="372" w:type="dxa"/>
            <w:tcBorders>
              <w:top w:val="nil"/>
            </w:tcBorders>
          </w:tcPr>
          <w:p w14:paraId="61729258" w14:textId="77777777" w:rsidR="007F2E27" w:rsidRDefault="007F2E27" w:rsidP="00926963">
            <w:pPr>
              <w:spacing w:line="360" w:lineRule="auto"/>
              <w:rPr>
                <w:sz w:val="16"/>
                <w:szCs w:val="16"/>
              </w:rPr>
            </w:pPr>
            <w:r>
              <w:rPr>
                <w:sz w:val="16"/>
                <w:szCs w:val="16"/>
              </w:rPr>
              <w:t>59</w:t>
            </w:r>
          </w:p>
        </w:tc>
        <w:tc>
          <w:tcPr>
            <w:tcW w:w="146" w:type="dxa"/>
            <w:tcBorders>
              <w:top w:val="nil"/>
            </w:tcBorders>
          </w:tcPr>
          <w:p w14:paraId="036527AB" w14:textId="77777777" w:rsidR="007F2E27" w:rsidRDefault="007F2E27" w:rsidP="00926963">
            <w:pPr>
              <w:spacing w:line="360" w:lineRule="auto"/>
              <w:rPr>
                <w:sz w:val="16"/>
                <w:szCs w:val="16"/>
              </w:rPr>
            </w:pPr>
          </w:p>
        </w:tc>
        <w:tc>
          <w:tcPr>
            <w:tcW w:w="785" w:type="dxa"/>
            <w:tcBorders>
              <w:top w:val="nil"/>
            </w:tcBorders>
          </w:tcPr>
          <w:p w14:paraId="5AAF7B99" w14:textId="77777777" w:rsidR="007F2E27" w:rsidRDefault="007F2E27" w:rsidP="00926963">
            <w:pPr>
              <w:spacing w:line="360" w:lineRule="auto"/>
              <w:rPr>
                <w:sz w:val="16"/>
                <w:szCs w:val="16"/>
              </w:rPr>
            </w:pPr>
            <w:r>
              <w:rPr>
                <w:sz w:val="16"/>
                <w:szCs w:val="16"/>
              </w:rPr>
              <w:t>31 F</w:t>
            </w:r>
          </w:p>
        </w:tc>
        <w:tc>
          <w:tcPr>
            <w:tcW w:w="691" w:type="dxa"/>
            <w:tcBorders>
              <w:top w:val="nil"/>
            </w:tcBorders>
          </w:tcPr>
          <w:p w14:paraId="19258A6E" w14:textId="77777777" w:rsidR="007F2E27" w:rsidRDefault="007F2E27" w:rsidP="00926963">
            <w:pPr>
              <w:spacing w:line="360" w:lineRule="auto"/>
              <w:rPr>
                <w:sz w:val="16"/>
                <w:szCs w:val="16"/>
              </w:rPr>
            </w:pPr>
            <w:r>
              <w:rPr>
                <w:sz w:val="16"/>
                <w:szCs w:val="16"/>
              </w:rPr>
              <w:t>20.8 (3.0)</w:t>
            </w:r>
          </w:p>
        </w:tc>
        <w:tc>
          <w:tcPr>
            <w:tcW w:w="2942" w:type="dxa"/>
            <w:tcBorders>
              <w:top w:val="nil"/>
            </w:tcBorders>
          </w:tcPr>
          <w:p w14:paraId="503C5C60" w14:textId="77777777" w:rsidR="007F2E27" w:rsidRDefault="007F2E27" w:rsidP="00926963">
            <w:pPr>
              <w:spacing w:line="360" w:lineRule="auto"/>
              <w:rPr>
                <w:sz w:val="16"/>
                <w:szCs w:val="16"/>
              </w:rPr>
            </w:pPr>
            <w:proofErr w:type="spellStart"/>
            <w:r>
              <w:rPr>
                <w:sz w:val="16"/>
                <w:szCs w:val="16"/>
              </w:rPr>
              <w:t>Kross</w:t>
            </w:r>
            <w:proofErr w:type="spellEnd"/>
            <w:r>
              <w:rPr>
                <w:sz w:val="16"/>
                <w:szCs w:val="16"/>
              </w:rPr>
              <w:t xml:space="preserve"> et al., 2011; Woo et al., 2014</w:t>
            </w:r>
          </w:p>
        </w:tc>
        <w:tc>
          <w:tcPr>
            <w:tcW w:w="4196" w:type="dxa"/>
            <w:tcBorders>
              <w:top w:val="nil"/>
            </w:tcBorders>
          </w:tcPr>
          <w:p w14:paraId="36B0B47B" w14:textId="77777777" w:rsidR="007F2E27" w:rsidRDefault="007F2E27" w:rsidP="00926963">
            <w:pPr>
              <w:spacing w:line="360" w:lineRule="auto"/>
              <w:rPr>
                <w:sz w:val="16"/>
                <w:szCs w:val="16"/>
              </w:rPr>
            </w:pPr>
            <w:r>
              <w:rPr>
                <w:sz w:val="16"/>
                <w:szCs w:val="16"/>
              </w:rPr>
              <w:t>Combination of painful stimuli with placebo intervention</w:t>
            </w:r>
          </w:p>
        </w:tc>
      </w:tr>
      <w:tr w:rsidR="007F2E27" w14:paraId="06D64129" w14:textId="77777777" w:rsidTr="00926963">
        <w:trPr>
          <w:trHeight w:val="700"/>
        </w:trPr>
        <w:tc>
          <w:tcPr>
            <w:tcW w:w="1186" w:type="dxa"/>
            <w:tcBorders>
              <w:top w:val="nil"/>
            </w:tcBorders>
          </w:tcPr>
          <w:p w14:paraId="47D01064" w14:textId="77777777" w:rsidR="007F2E27" w:rsidRDefault="007F2E27" w:rsidP="00926963">
            <w:pPr>
              <w:spacing w:line="360" w:lineRule="auto"/>
              <w:rPr>
                <w:sz w:val="16"/>
                <w:szCs w:val="16"/>
              </w:rPr>
            </w:pPr>
            <w:r>
              <w:rPr>
                <w:sz w:val="16"/>
                <w:szCs w:val="16"/>
              </w:rPr>
              <w:t>Study 9</w:t>
            </w:r>
          </w:p>
        </w:tc>
        <w:tc>
          <w:tcPr>
            <w:tcW w:w="1775" w:type="dxa"/>
            <w:tcBorders>
              <w:top w:val="nil"/>
            </w:tcBorders>
          </w:tcPr>
          <w:p w14:paraId="1411AF03" w14:textId="77777777" w:rsidR="007F2E27" w:rsidRDefault="007F2E27" w:rsidP="00926963">
            <w:pPr>
              <w:spacing w:line="360" w:lineRule="auto"/>
              <w:rPr>
                <w:sz w:val="16"/>
                <w:szCs w:val="16"/>
              </w:rPr>
            </w:pPr>
            <w:r>
              <w:rPr>
                <w:sz w:val="16"/>
                <w:szCs w:val="16"/>
              </w:rPr>
              <w:t>bmrk5_painsound</w:t>
            </w:r>
          </w:p>
        </w:tc>
        <w:tc>
          <w:tcPr>
            <w:tcW w:w="372" w:type="dxa"/>
            <w:tcBorders>
              <w:top w:val="nil"/>
            </w:tcBorders>
          </w:tcPr>
          <w:p w14:paraId="0573C209" w14:textId="77777777" w:rsidR="007F2E27" w:rsidRDefault="007F2E27" w:rsidP="00926963">
            <w:pPr>
              <w:spacing w:line="360" w:lineRule="auto"/>
              <w:rPr>
                <w:sz w:val="16"/>
                <w:szCs w:val="16"/>
              </w:rPr>
            </w:pPr>
            <w:r>
              <w:rPr>
                <w:sz w:val="16"/>
                <w:szCs w:val="16"/>
              </w:rPr>
              <w:t>88</w:t>
            </w:r>
            <w:r>
              <w:rPr>
                <w:sz w:val="16"/>
                <w:szCs w:val="16"/>
                <w:vertAlign w:val="superscript"/>
              </w:rPr>
              <w:t>a</w:t>
            </w:r>
          </w:p>
        </w:tc>
        <w:tc>
          <w:tcPr>
            <w:tcW w:w="146" w:type="dxa"/>
            <w:tcBorders>
              <w:top w:val="nil"/>
            </w:tcBorders>
          </w:tcPr>
          <w:p w14:paraId="44E792BC" w14:textId="77777777" w:rsidR="007F2E27" w:rsidRDefault="007F2E27" w:rsidP="00926963">
            <w:pPr>
              <w:spacing w:line="360" w:lineRule="auto"/>
              <w:rPr>
                <w:sz w:val="16"/>
                <w:szCs w:val="16"/>
              </w:rPr>
            </w:pPr>
          </w:p>
        </w:tc>
        <w:tc>
          <w:tcPr>
            <w:tcW w:w="785" w:type="dxa"/>
            <w:tcBorders>
              <w:top w:val="nil"/>
            </w:tcBorders>
          </w:tcPr>
          <w:p w14:paraId="02F50A5F" w14:textId="77777777" w:rsidR="007F2E27" w:rsidRDefault="007F2E27" w:rsidP="00926963">
            <w:pPr>
              <w:spacing w:line="360" w:lineRule="auto"/>
              <w:rPr>
                <w:sz w:val="16"/>
                <w:szCs w:val="16"/>
              </w:rPr>
            </w:pPr>
            <w:r>
              <w:rPr>
                <w:sz w:val="16"/>
                <w:szCs w:val="16"/>
              </w:rPr>
              <w:t>44 F </w:t>
            </w:r>
          </w:p>
        </w:tc>
        <w:tc>
          <w:tcPr>
            <w:tcW w:w="691" w:type="dxa"/>
            <w:tcBorders>
              <w:top w:val="nil"/>
            </w:tcBorders>
          </w:tcPr>
          <w:p w14:paraId="0D9B8A59" w14:textId="77777777" w:rsidR="007F2E27" w:rsidRDefault="007F2E27" w:rsidP="00926963">
            <w:pPr>
              <w:spacing w:line="360" w:lineRule="auto"/>
              <w:rPr>
                <w:sz w:val="16"/>
                <w:szCs w:val="16"/>
              </w:rPr>
            </w:pPr>
            <w:r>
              <w:rPr>
                <w:sz w:val="16"/>
                <w:szCs w:val="16"/>
              </w:rPr>
              <w:t>28.82 (5.67) </w:t>
            </w:r>
          </w:p>
        </w:tc>
        <w:tc>
          <w:tcPr>
            <w:tcW w:w="2942" w:type="dxa"/>
            <w:tcBorders>
              <w:top w:val="nil"/>
            </w:tcBorders>
          </w:tcPr>
          <w:p w14:paraId="231735C7" w14:textId="77777777" w:rsidR="007F2E27" w:rsidRDefault="007F2E27" w:rsidP="00926963">
            <w:pPr>
              <w:spacing w:line="360" w:lineRule="auto"/>
              <w:rPr>
                <w:sz w:val="16"/>
                <w:szCs w:val="16"/>
              </w:rPr>
            </w:pPr>
            <w:proofErr w:type="spellStart"/>
            <w:r w:rsidRPr="003335B4">
              <w:rPr>
                <w:sz w:val="16"/>
                <w:szCs w:val="16"/>
                <w:highlight w:val="yellow"/>
              </w:rPr>
              <w:t>Losin</w:t>
            </w:r>
            <w:proofErr w:type="spellEnd"/>
            <w:r w:rsidRPr="003335B4">
              <w:rPr>
                <w:sz w:val="16"/>
                <w:szCs w:val="16"/>
                <w:highlight w:val="yellow"/>
              </w:rPr>
              <w:t xml:space="preserve"> et al. In review</w:t>
            </w:r>
          </w:p>
        </w:tc>
        <w:tc>
          <w:tcPr>
            <w:tcW w:w="4196" w:type="dxa"/>
            <w:tcBorders>
              <w:top w:val="nil"/>
            </w:tcBorders>
          </w:tcPr>
          <w:p w14:paraId="4C76DBAC" w14:textId="77777777" w:rsidR="007F2E27" w:rsidRDefault="007F2E27" w:rsidP="00926963">
            <w:pPr>
              <w:spacing w:line="360" w:lineRule="auto"/>
              <w:rPr>
                <w:sz w:val="16"/>
                <w:szCs w:val="16"/>
              </w:rPr>
            </w:pPr>
            <w:r>
              <w:rPr>
                <w:sz w:val="16"/>
                <w:szCs w:val="16"/>
              </w:rPr>
              <w:t>None</w:t>
            </w:r>
          </w:p>
        </w:tc>
      </w:tr>
      <w:tr w:rsidR="007F2E27" w14:paraId="08F5D15B" w14:textId="77777777" w:rsidTr="00926963">
        <w:trPr>
          <w:trHeight w:val="660"/>
        </w:trPr>
        <w:tc>
          <w:tcPr>
            <w:tcW w:w="1186" w:type="dxa"/>
            <w:tcBorders>
              <w:top w:val="nil"/>
            </w:tcBorders>
          </w:tcPr>
          <w:p w14:paraId="648E760B" w14:textId="77777777" w:rsidR="007F2E27" w:rsidRDefault="007F2E27" w:rsidP="00926963">
            <w:pPr>
              <w:spacing w:line="360" w:lineRule="auto"/>
              <w:rPr>
                <w:sz w:val="16"/>
                <w:szCs w:val="16"/>
              </w:rPr>
            </w:pPr>
            <w:r>
              <w:rPr>
                <w:sz w:val="16"/>
                <w:szCs w:val="16"/>
              </w:rPr>
              <w:t>Study 10</w:t>
            </w:r>
          </w:p>
        </w:tc>
        <w:tc>
          <w:tcPr>
            <w:tcW w:w="1775" w:type="dxa"/>
            <w:tcBorders>
              <w:top w:val="nil"/>
            </w:tcBorders>
          </w:tcPr>
          <w:p w14:paraId="48536E05" w14:textId="77777777" w:rsidR="007F2E27" w:rsidRDefault="007F2E27" w:rsidP="00926963">
            <w:pPr>
              <w:spacing w:line="360" w:lineRule="auto"/>
              <w:rPr>
                <w:sz w:val="16"/>
                <w:szCs w:val="16"/>
              </w:rPr>
            </w:pPr>
            <w:r>
              <w:rPr>
                <w:sz w:val="16"/>
                <w:szCs w:val="16"/>
              </w:rPr>
              <w:t>IE2</w:t>
            </w:r>
          </w:p>
        </w:tc>
        <w:tc>
          <w:tcPr>
            <w:tcW w:w="372" w:type="dxa"/>
            <w:tcBorders>
              <w:top w:val="nil"/>
            </w:tcBorders>
          </w:tcPr>
          <w:p w14:paraId="43B0907B" w14:textId="77777777" w:rsidR="007F2E27" w:rsidRDefault="007F2E27" w:rsidP="00926963">
            <w:pPr>
              <w:spacing w:line="360" w:lineRule="auto"/>
              <w:rPr>
                <w:sz w:val="16"/>
                <w:szCs w:val="16"/>
              </w:rPr>
            </w:pPr>
            <w:r>
              <w:rPr>
                <w:sz w:val="16"/>
                <w:szCs w:val="16"/>
              </w:rPr>
              <w:t>NA</w:t>
            </w:r>
          </w:p>
        </w:tc>
        <w:tc>
          <w:tcPr>
            <w:tcW w:w="146" w:type="dxa"/>
            <w:tcBorders>
              <w:top w:val="nil"/>
            </w:tcBorders>
          </w:tcPr>
          <w:p w14:paraId="67A39047" w14:textId="77777777" w:rsidR="007F2E27" w:rsidRDefault="007F2E27" w:rsidP="00926963">
            <w:pPr>
              <w:spacing w:line="360" w:lineRule="auto"/>
              <w:rPr>
                <w:sz w:val="16"/>
                <w:szCs w:val="16"/>
              </w:rPr>
            </w:pPr>
          </w:p>
        </w:tc>
        <w:tc>
          <w:tcPr>
            <w:tcW w:w="785" w:type="dxa"/>
            <w:tcBorders>
              <w:top w:val="nil"/>
            </w:tcBorders>
          </w:tcPr>
          <w:p w14:paraId="08E2EC95" w14:textId="77777777" w:rsidR="007F2E27" w:rsidRDefault="007F2E27" w:rsidP="00926963">
            <w:pPr>
              <w:spacing w:line="360" w:lineRule="auto"/>
              <w:rPr>
                <w:sz w:val="16"/>
                <w:szCs w:val="16"/>
              </w:rPr>
            </w:pPr>
            <w:r>
              <w:rPr>
                <w:sz w:val="16"/>
                <w:szCs w:val="16"/>
              </w:rPr>
              <w:t>NA</w:t>
            </w:r>
          </w:p>
        </w:tc>
        <w:tc>
          <w:tcPr>
            <w:tcW w:w="691" w:type="dxa"/>
            <w:tcBorders>
              <w:top w:val="nil"/>
            </w:tcBorders>
          </w:tcPr>
          <w:p w14:paraId="049ABC1E" w14:textId="77777777" w:rsidR="007F2E27" w:rsidRDefault="007F2E27" w:rsidP="00926963">
            <w:pPr>
              <w:spacing w:line="360" w:lineRule="auto"/>
              <w:rPr>
                <w:sz w:val="16"/>
                <w:szCs w:val="16"/>
              </w:rPr>
            </w:pPr>
            <w:r>
              <w:rPr>
                <w:sz w:val="16"/>
                <w:szCs w:val="16"/>
              </w:rPr>
              <w:t>NA</w:t>
            </w:r>
          </w:p>
        </w:tc>
        <w:tc>
          <w:tcPr>
            <w:tcW w:w="2942" w:type="dxa"/>
            <w:tcBorders>
              <w:top w:val="nil"/>
            </w:tcBorders>
          </w:tcPr>
          <w:p w14:paraId="3F2F6FEA" w14:textId="77777777" w:rsidR="007F2E27" w:rsidRDefault="007F2E27" w:rsidP="00926963">
            <w:pPr>
              <w:spacing w:line="360" w:lineRule="auto"/>
              <w:rPr>
                <w:sz w:val="16"/>
                <w:szCs w:val="16"/>
              </w:rPr>
            </w:pPr>
            <w:r>
              <w:rPr>
                <w:sz w:val="16"/>
                <w:szCs w:val="16"/>
              </w:rPr>
              <w:t>NA</w:t>
            </w:r>
          </w:p>
        </w:tc>
        <w:tc>
          <w:tcPr>
            <w:tcW w:w="4196" w:type="dxa"/>
            <w:tcBorders>
              <w:top w:val="nil"/>
            </w:tcBorders>
          </w:tcPr>
          <w:p w14:paraId="19E53382" w14:textId="77777777" w:rsidR="007F2E27" w:rsidRDefault="007F2E27" w:rsidP="00926963">
            <w:pPr>
              <w:spacing w:line="360" w:lineRule="auto"/>
              <w:rPr>
                <w:sz w:val="16"/>
                <w:szCs w:val="16"/>
              </w:rPr>
            </w:pPr>
            <w:r>
              <w:rPr>
                <w:sz w:val="16"/>
                <w:szCs w:val="16"/>
              </w:rPr>
              <w:t>NA</w:t>
            </w:r>
          </w:p>
        </w:tc>
      </w:tr>
      <w:tr w:rsidR="007F2E27" w14:paraId="4B8B88DD" w14:textId="77777777" w:rsidTr="00926963">
        <w:trPr>
          <w:trHeight w:val="700"/>
        </w:trPr>
        <w:tc>
          <w:tcPr>
            <w:tcW w:w="1186" w:type="dxa"/>
            <w:tcBorders>
              <w:top w:val="nil"/>
            </w:tcBorders>
          </w:tcPr>
          <w:p w14:paraId="596D3C57" w14:textId="77777777" w:rsidR="007F2E27" w:rsidRDefault="007F2E27" w:rsidP="00926963">
            <w:pPr>
              <w:spacing w:line="360" w:lineRule="auto"/>
              <w:rPr>
                <w:sz w:val="16"/>
                <w:szCs w:val="16"/>
              </w:rPr>
            </w:pPr>
            <w:r>
              <w:rPr>
                <w:sz w:val="16"/>
                <w:szCs w:val="16"/>
              </w:rPr>
              <w:t>Study 11</w:t>
            </w:r>
          </w:p>
        </w:tc>
        <w:tc>
          <w:tcPr>
            <w:tcW w:w="1775" w:type="dxa"/>
            <w:tcBorders>
              <w:top w:val="nil"/>
            </w:tcBorders>
          </w:tcPr>
          <w:p w14:paraId="4EB0BCDB" w14:textId="77777777" w:rsidR="007F2E27" w:rsidRDefault="007F2E27" w:rsidP="00926963">
            <w:pPr>
              <w:spacing w:line="360" w:lineRule="auto"/>
              <w:rPr>
                <w:sz w:val="16"/>
                <w:szCs w:val="16"/>
              </w:rPr>
            </w:pPr>
            <w:r>
              <w:rPr>
                <w:sz w:val="16"/>
                <w:szCs w:val="16"/>
              </w:rPr>
              <w:t>REMI</w:t>
            </w:r>
          </w:p>
        </w:tc>
        <w:tc>
          <w:tcPr>
            <w:tcW w:w="372" w:type="dxa"/>
            <w:tcBorders>
              <w:top w:val="nil"/>
            </w:tcBorders>
          </w:tcPr>
          <w:p w14:paraId="6D4A02EF" w14:textId="77777777" w:rsidR="007F2E27" w:rsidRDefault="007F2E27" w:rsidP="00926963">
            <w:pPr>
              <w:spacing w:line="360" w:lineRule="auto"/>
              <w:rPr>
                <w:sz w:val="16"/>
                <w:szCs w:val="16"/>
              </w:rPr>
            </w:pPr>
            <w:r>
              <w:rPr>
                <w:sz w:val="16"/>
                <w:szCs w:val="16"/>
              </w:rPr>
              <w:t>21</w:t>
            </w:r>
          </w:p>
        </w:tc>
        <w:tc>
          <w:tcPr>
            <w:tcW w:w="146" w:type="dxa"/>
            <w:tcBorders>
              <w:top w:val="nil"/>
            </w:tcBorders>
          </w:tcPr>
          <w:p w14:paraId="4B5F81CF" w14:textId="77777777" w:rsidR="007F2E27" w:rsidRDefault="007F2E27" w:rsidP="00926963">
            <w:pPr>
              <w:spacing w:line="360" w:lineRule="auto"/>
              <w:rPr>
                <w:sz w:val="16"/>
                <w:szCs w:val="16"/>
              </w:rPr>
            </w:pPr>
          </w:p>
        </w:tc>
        <w:tc>
          <w:tcPr>
            <w:tcW w:w="785" w:type="dxa"/>
            <w:tcBorders>
              <w:top w:val="nil"/>
            </w:tcBorders>
          </w:tcPr>
          <w:p w14:paraId="2A03CD20" w14:textId="77777777" w:rsidR="007F2E27" w:rsidRDefault="007F2E27" w:rsidP="00926963">
            <w:pPr>
              <w:spacing w:line="360" w:lineRule="auto"/>
              <w:rPr>
                <w:sz w:val="16"/>
                <w:szCs w:val="16"/>
              </w:rPr>
            </w:pPr>
            <w:r>
              <w:rPr>
                <w:sz w:val="16"/>
                <w:szCs w:val="16"/>
              </w:rPr>
              <w:t>11 F</w:t>
            </w:r>
          </w:p>
        </w:tc>
        <w:tc>
          <w:tcPr>
            <w:tcW w:w="691" w:type="dxa"/>
            <w:tcBorders>
              <w:top w:val="nil"/>
            </w:tcBorders>
          </w:tcPr>
          <w:p w14:paraId="6EE0FFD1" w14:textId="77777777" w:rsidR="007F2E27" w:rsidRDefault="007F2E27" w:rsidP="00926963">
            <w:pPr>
              <w:spacing w:line="360" w:lineRule="auto"/>
              <w:rPr>
                <w:sz w:val="16"/>
                <w:szCs w:val="16"/>
              </w:rPr>
            </w:pPr>
            <w:r>
              <w:rPr>
                <w:sz w:val="16"/>
                <w:szCs w:val="16"/>
              </w:rPr>
              <w:t>24.7 (4.18)</w:t>
            </w:r>
          </w:p>
        </w:tc>
        <w:tc>
          <w:tcPr>
            <w:tcW w:w="2942" w:type="dxa"/>
            <w:tcBorders>
              <w:top w:val="nil"/>
            </w:tcBorders>
          </w:tcPr>
          <w:p w14:paraId="48C2E1CC" w14:textId="77777777" w:rsidR="007F2E27" w:rsidRDefault="007F2E27" w:rsidP="00926963">
            <w:pPr>
              <w:spacing w:line="360" w:lineRule="auto"/>
              <w:rPr>
                <w:sz w:val="16"/>
                <w:szCs w:val="16"/>
              </w:rPr>
            </w:pPr>
            <w:r w:rsidRPr="003335B4">
              <w:rPr>
                <w:sz w:val="16"/>
                <w:szCs w:val="16"/>
                <w:highlight w:val="yellow"/>
              </w:rPr>
              <w:t>Atlas et al. 2012</w:t>
            </w:r>
            <w:r>
              <w:rPr>
                <w:sz w:val="16"/>
                <w:szCs w:val="16"/>
              </w:rPr>
              <w:t>, Wager et al. 2013</w:t>
            </w:r>
          </w:p>
        </w:tc>
        <w:tc>
          <w:tcPr>
            <w:tcW w:w="4196" w:type="dxa"/>
            <w:tcBorders>
              <w:top w:val="nil"/>
            </w:tcBorders>
          </w:tcPr>
          <w:p w14:paraId="775D2619" w14:textId="77777777" w:rsidR="007F2E27" w:rsidRDefault="007F2E27" w:rsidP="00926963">
            <w:pPr>
              <w:spacing w:line="360" w:lineRule="auto"/>
              <w:rPr>
                <w:sz w:val="16"/>
                <w:szCs w:val="16"/>
              </w:rPr>
            </w:pPr>
            <w:r>
              <w:rPr>
                <w:sz w:val="16"/>
                <w:szCs w:val="16"/>
              </w:rPr>
              <w:t xml:space="preserve">Combination of painful stimuli with </w:t>
            </w:r>
            <w:proofErr w:type="spellStart"/>
            <w:r>
              <w:rPr>
                <w:sz w:val="16"/>
                <w:szCs w:val="16"/>
              </w:rPr>
              <w:t>remifentanyl</w:t>
            </w:r>
            <w:proofErr w:type="spellEnd"/>
            <w:r>
              <w:rPr>
                <w:sz w:val="16"/>
                <w:szCs w:val="16"/>
              </w:rPr>
              <w:t xml:space="preserve"> application (under two conditions: open and hidden administration).</w:t>
            </w:r>
          </w:p>
        </w:tc>
      </w:tr>
      <w:tr w:rsidR="007F2E27" w14:paraId="73608945" w14:textId="77777777" w:rsidTr="00926963">
        <w:trPr>
          <w:trHeight w:val="460"/>
        </w:trPr>
        <w:tc>
          <w:tcPr>
            <w:tcW w:w="1186" w:type="dxa"/>
            <w:tcBorders>
              <w:top w:val="nil"/>
            </w:tcBorders>
          </w:tcPr>
          <w:p w14:paraId="430E62D2" w14:textId="77777777" w:rsidR="007F2E27" w:rsidRDefault="007F2E27" w:rsidP="00926963">
            <w:pPr>
              <w:spacing w:line="360" w:lineRule="auto"/>
              <w:rPr>
                <w:sz w:val="16"/>
                <w:szCs w:val="16"/>
              </w:rPr>
            </w:pPr>
            <w:r>
              <w:rPr>
                <w:sz w:val="16"/>
                <w:szCs w:val="16"/>
              </w:rPr>
              <w:t>Study 12</w:t>
            </w:r>
          </w:p>
        </w:tc>
        <w:tc>
          <w:tcPr>
            <w:tcW w:w="1775" w:type="dxa"/>
            <w:tcBorders>
              <w:top w:val="nil"/>
            </w:tcBorders>
          </w:tcPr>
          <w:p w14:paraId="19F1F8A5" w14:textId="77777777" w:rsidR="007F2E27" w:rsidRDefault="007F2E27" w:rsidP="00926963">
            <w:pPr>
              <w:spacing w:line="360" w:lineRule="auto"/>
              <w:rPr>
                <w:sz w:val="16"/>
                <w:szCs w:val="16"/>
              </w:rPr>
            </w:pPr>
            <w:r>
              <w:rPr>
                <w:sz w:val="16"/>
                <w:szCs w:val="16"/>
              </w:rPr>
              <w:t>MPA1_A</w:t>
            </w:r>
          </w:p>
        </w:tc>
        <w:tc>
          <w:tcPr>
            <w:tcW w:w="372" w:type="dxa"/>
            <w:tcBorders>
              <w:top w:val="nil"/>
            </w:tcBorders>
          </w:tcPr>
          <w:p w14:paraId="72DC8A0F" w14:textId="77777777" w:rsidR="007F2E27" w:rsidRDefault="007F2E27" w:rsidP="00926963">
            <w:pPr>
              <w:spacing w:line="360" w:lineRule="auto"/>
              <w:rPr>
                <w:sz w:val="16"/>
                <w:szCs w:val="16"/>
              </w:rPr>
            </w:pPr>
            <w:r>
              <w:rPr>
                <w:sz w:val="16"/>
                <w:szCs w:val="16"/>
              </w:rPr>
              <w:t>32</w:t>
            </w:r>
            <w:r>
              <w:rPr>
                <w:sz w:val="16"/>
                <w:szCs w:val="16"/>
                <w:vertAlign w:val="superscript"/>
              </w:rPr>
              <w:t>b</w:t>
            </w:r>
          </w:p>
        </w:tc>
        <w:tc>
          <w:tcPr>
            <w:tcW w:w="146" w:type="dxa"/>
            <w:tcBorders>
              <w:top w:val="nil"/>
            </w:tcBorders>
          </w:tcPr>
          <w:p w14:paraId="11A96387" w14:textId="77777777" w:rsidR="007F2E27" w:rsidRDefault="007F2E27" w:rsidP="00926963">
            <w:pPr>
              <w:spacing w:line="360" w:lineRule="auto"/>
              <w:rPr>
                <w:sz w:val="16"/>
                <w:szCs w:val="16"/>
              </w:rPr>
            </w:pPr>
          </w:p>
        </w:tc>
        <w:tc>
          <w:tcPr>
            <w:tcW w:w="785" w:type="dxa"/>
            <w:tcBorders>
              <w:top w:val="nil"/>
            </w:tcBorders>
          </w:tcPr>
          <w:p w14:paraId="2A5BF21C" w14:textId="77777777" w:rsidR="007F2E27" w:rsidRDefault="007F2E27" w:rsidP="00926963">
            <w:pPr>
              <w:spacing w:line="360" w:lineRule="auto"/>
              <w:rPr>
                <w:sz w:val="16"/>
                <w:szCs w:val="16"/>
              </w:rPr>
            </w:pPr>
            <w:r>
              <w:rPr>
                <w:sz w:val="16"/>
                <w:szCs w:val="16"/>
              </w:rPr>
              <w:t>11 F</w:t>
            </w:r>
          </w:p>
        </w:tc>
        <w:tc>
          <w:tcPr>
            <w:tcW w:w="691" w:type="dxa"/>
            <w:tcBorders>
              <w:top w:val="nil"/>
            </w:tcBorders>
          </w:tcPr>
          <w:p w14:paraId="2463DB43" w14:textId="77777777" w:rsidR="007F2E27" w:rsidRDefault="007F2E27" w:rsidP="00926963">
            <w:pPr>
              <w:spacing w:line="360" w:lineRule="auto"/>
              <w:rPr>
                <w:sz w:val="16"/>
                <w:szCs w:val="16"/>
              </w:rPr>
            </w:pPr>
            <w:r>
              <w:rPr>
                <w:sz w:val="16"/>
                <w:szCs w:val="16"/>
              </w:rPr>
              <w:t>25.1 (7.8)</w:t>
            </w:r>
          </w:p>
        </w:tc>
        <w:tc>
          <w:tcPr>
            <w:tcW w:w="2942" w:type="dxa"/>
            <w:tcBorders>
              <w:top w:val="nil"/>
            </w:tcBorders>
          </w:tcPr>
          <w:p w14:paraId="25DF70EF" w14:textId="77777777" w:rsidR="007F2E27" w:rsidRDefault="007F2E27" w:rsidP="00926963">
            <w:pPr>
              <w:spacing w:line="360" w:lineRule="auto"/>
              <w:rPr>
                <w:sz w:val="16"/>
                <w:szCs w:val="16"/>
              </w:rPr>
            </w:pPr>
            <w:r>
              <w:rPr>
                <w:sz w:val="16"/>
                <w:szCs w:val="16"/>
              </w:rPr>
              <w:t>in prep</w:t>
            </w:r>
          </w:p>
        </w:tc>
        <w:tc>
          <w:tcPr>
            <w:tcW w:w="4196" w:type="dxa"/>
            <w:tcBorders>
              <w:top w:val="nil"/>
            </w:tcBorders>
          </w:tcPr>
          <w:p w14:paraId="07FC4144" w14:textId="77777777" w:rsidR="007F2E27" w:rsidRDefault="007F2E27" w:rsidP="00926963">
            <w:pPr>
              <w:spacing w:line="360" w:lineRule="auto"/>
              <w:rPr>
                <w:sz w:val="16"/>
                <w:szCs w:val="16"/>
              </w:rPr>
            </w:pPr>
            <w:proofErr w:type="spellStart"/>
            <w:r>
              <w:rPr>
                <w:sz w:val="16"/>
                <w:szCs w:val="16"/>
              </w:rPr>
              <w:t>Noone</w:t>
            </w:r>
            <w:proofErr w:type="spellEnd"/>
          </w:p>
        </w:tc>
      </w:tr>
      <w:tr w:rsidR="007F2E27" w14:paraId="3EAFAA09" w14:textId="77777777" w:rsidTr="00926963">
        <w:trPr>
          <w:trHeight w:val="700"/>
        </w:trPr>
        <w:tc>
          <w:tcPr>
            <w:tcW w:w="1186" w:type="dxa"/>
            <w:tcBorders>
              <w:top w:val="nil"/>
              <w:bottom w:val="single" w:sz="4" w:space="0" w:color="000000"/>
            </w:tcBorders>
          </w:tcPr>
          <w:p w14:paraId="597F056A" w14:textId="77777777" w:rsidR="007F2E27" w:rsidRDefault="007F2E27" w:rsidP="00926963">
            <w:pPr>
              <w:spacing w:line="360" w:lineRule="auto"/>
              <w:rPr>
                <w:sz w:val="16"/>
                <w:szCs w:val="16"/>
              </w:rPr>
            </w:pPr>
            <w:r>
              <w:rPr>
                <w:sz w:val="16"/>
                <w:szCs w:val="16"/>
              </w:rPr>
              <w:t>Study 14</w:t>
            </w:r>
          </w:p>
        </w:tc>
        <w:tc>
          <w:tcPr>
            <w:tcW w:w="1775" w:type="dxa"/>
            <w:tcBorders>
              <w:top w:val="nil"/>
              <w:bottom w:val="single" w:sz="4" w:space="0" w:color="000000"/>
            </w:tcBorders>
          </w:tcPr>
          <w:p w14:paraId="78FF9C54" w14:textId="77777777" w:rsidR="007F2E27" w:rsidRDefault="007F2E27" w:rsidP="00926963">
            <w:pPr>
              <w:spacing w:line="360" w:lineRule="auto"/>
              <w:rPr>
                <w:sz w:val="16"/>
                <w:szCs w:val="16"/>
              </w:rPr>
            </w:pPr>
            <w:proofErr w:type="spellStart"/>
            <w:r>
              <w:rPr>
                <w:sz w:val="16"/>
                <w:szCs w:val="16"/>
              </w:rPr>
              <w:t>placebo_value_stephan</w:t>
            </w:r>
            <w:proofErr w:type="spellEnd"/>
          </w:p>
        </w:tc>
        <w:tc>
          <w:tcPr>
            <w:tcW w:w="372" w:type="dxa"/>
            <w:tcBorders>
              <w:top w:val="nil"/>
              <w:bottom w:val="single" w:sz="4" w:space="0" w:color="000000"/>
            </w:tcBorders>
          </w:tcPr>
          <w:p w14:paraId="011D4725" w14:textId="77777777" w:rsidR="007F2E27" w:rsidRDefault="007F2E27" w:rsidP="00926963">
            <w:pPr>
              <w:spacing w:line="360" w:lineRule="auto"/>
              <w:rPr>
                <w:sz w:val="16"/>
                <w:szCs w:val="16"/>
              </w:rPr>
            </w:pPr>
            <w:r>
              <w:rPr>
                <w:sz w:val="16"/>
                <w:szCs w:val="16"/>
              </w:rPr>
              <w:t>40</w:t>
            </w:r>
          </w:p>
        </w:tc>
        <w:tc>
          <w:tcPr>
            <w:tcW w:w="146" w:type="dxa"/>
            <w:tcBorders>
              <w:top w:val="nil"/>
              <w:bottom w:val="single" w:sz="4" w:space="0" w:color="000000"/>
            </w:tcBorders>
          </w:tcPr>
          <w:p w14:paraId="5B3EF709" w14:textId="77777777" w:rsidR="007F2E27" w:rsidRDefault="007F2E27" w:rsidP="00926963">
            <w:pPr>
              <w:spacing w:line="360" w:lineRule="auto"/>
              <w:rPr>
                <w:sz w:val="16"/>
                <w:szCs w:val="16"/>
              </w:rPr>
            </w:pPr>
          </w:p>
        </w:tc>
        <w:tc>
          <w:tcPr>
            <w:tcW w:w="785" w:type="dxa"/>
            <w:tcBorders>
              <w:top w:val="nil"/>
              <w:bottom w:val="single" w:sz="4" w:space="0" w:color="000000"/>
            </w:tcBorders>
          </w:tcPr>
          <w:p w14:paraId="1997EEA3" w14:textId="77777777" w:rsidR="007F2E27" w:rsidRDefault="007F2E27" w:rsidP="00926963">
            <w:pPr>
              <w:spacing w:line="360" w:lineRule="auto"/>
              <w:rPr>
                <w:sz w:val="16"/>
                <w:szCs w:val="16"/>
              </w:rPr>
            </w:pPr>
            <w:r>
              <w:rPr>
                <w:sz w:val="16"/>
                <w:szCs w:val="16"/>
              </w:rPr>
              <w:t>0 F</w:t>
            </w:r>
          </w:p>
        </w:tc>
        <w:tc>
          <w:tcPr>
            <w:tcW w:w="691" w:type="dxa"/>
            <w:tcBorders>
              <w:top w:val="nil"/>
              <w:bottom w:val="single" w:sz="4" w:space="0" w:color="000000"/>
            </w:tcBorders>
          </w:tcPr>
          <w:p w14:paraId="74AAA466" w14:textId="77777777" w:rsidR="007F2E27" w:rsidRDefault="007F2E27" w:rsidP="00926963">
            <w:pPr>
              <w:spacing w:line="360" w:lineRule="auto"/>
              <w:rPr>
                <w:sz w:val="16"/>
                <w:szCs w:val="16"/>
              </w:rPr>
            </w:pPr>
            <w:r>
              <w:rPr>
                <w:sz w:val="16"/>
                <w:szCs w:val="16"/>
              </w:rPr>
              <w:t>NA</w:t>
            </w:r>
          </w:p>
        </w:tc>
        <w:tc>
          <w:tcPr>
            <w:tcW w:w="2942" w:type="dxa"/>
            <w:tcBorders>
              <w:top w:val="nil"/>
              <w:bottom w:val="single" w:sz="4" w:space="0" w:color="000000"/>
            </w:tcBorders>
          </w:tcPr>
          <w:p w14:paraId="5171DE4E" w14:textId="77777777" w:rsidR="007F2E27" w:rsidRDefault="007F2E27" w:rsidP="00926963">
            <w:pPr>
              <w:spacing w:line="360" w:lineRule="auto"/>
              <w:rPr>
                <w:sz w:val="16"/>
                <w:szCs w:val="16"/>
              </w:rPr>
            </w:pPr>
            <w:proofErr w:type="spellStart"/>
            <w:r w:rsidRPr="003335B4">
              <w:rPr>
                <w:sz w:val="16"/>
                <w:szCs w:val="16"/>
                <w:highlight w:val="yellow"/>
              </w:rPr>
              <w:t>Geuter</w:t>
            </w:r>
            <w:proofErr w:type="spellEnd"/>
            <w:r w:rsidRPr="003335B4">
              <w:rPr>
                <w:sz w:val="16"/>
                <w:szCs w:val="16"/>
                <w:highlight w:val="yellow"/>
              </w:rPr>
              <w:t xml:space="preserve"> et al.  2013 </w:t>
            </w:r>
            <w:proofErr w:type="spellStart"/>
            <w:r w:rsidRPr="003335B4">
              <w:rPr>
                <w:sz w:val="16"/>
                <w:szCs w:val="16"/>
                <w:highlight w:val="yellow"/>
              </w:rPr>
              <w:t>NeuroImage</w:t>
            </w:r>
            <w:proofErr w:type="spellEnd"/>
            <w:r>
              <w:rPr>
                <w:sz w:val="16"/>
                <w:szCs w:val="16"/>
              </w:rPr>
              <w:t xml:space="preserve">, </w:t>
            </w:r>
            <w:proofErr w:type="spellStart"/>
            <w:r>
              <w:rPr>
                <w:sz w:val="16"/>
                <w:szCs w:val="16"/>
              </w:rPr>
              <w:t>Büchel</w:t>
            </w:r>
            <w:proofErr w:type="spellEnd"/>
            <w:r>
              <w:rPr>
                <w:sz w:val="16"/>
                <w:szCs w:val="16"/>
              </w:rPr>
              <w:t xml:space="preserve"> et al. 2014 Neuron, </w:t>
            </w:r>
            <w:proofErr w:type="spellStart"/>
            <w:r>
              <w:rPr>
                <w:sz w:val="16"/>
                <w:szCs w:val="16"/>
              </w:rPr>
              <w:t>Zunhamer</w:t>
            </w:r>
            <w:proofErr w:type="spellEnd"/>
            <w:r>
              <w:rPr>
                <w:sz w:val="16"/>
                <w:szCs w:val="16"/>
              </w:rPr>
              <w:t xml:space="preserve"> et al. in prep.</w:t>
            </w:r>
          </w:p>
        </w:tc>
        <w:tc>
          <w:tcPr>
            <w:tcW w:w="4196" w:type="dxa"/>
            <w:tcBorders>
              <w:top w:val="nil"/>
              <w:bottom w:val="single" w:sz="4" w:space="0" w:color="000000"/>
            </w:tcBorders>
          </w:tcPr>
          <w:p w14:paraId="186A3CEA" w14:textId="77777777" w:rsidR="007F2E27" w:rsidRDefault="007F2E27" w:rsidP="00926963">
            <w:pPr>
              <w:spacing w:line="360" w:lineRule="auto"/>
              <w:rPr>
                <w:sz w:val="16"/>
                <w:szCs w:val="16"/>
              </w:rPr>
            </w:pPr>
            <w:r>
              <w:rPr>
                <w:sz w:val="16"/>
                <w:szCs w:val="16"/>
              </w:rPr>
              <w:t>Combination of painful stimuli with placebo intervention</w:t>
            </w:r>
          </w:p>
        </w:tc>
      </w:tr>
      <w:tr w:rsidR="007F2E27" w14:paraId="4A05796E" w14:textId="77777777" w:rsidTr="00926963">
        <w:trPr>
          <w:trHeight w:val="520"/>
        </w:trPr>
        <w:tc>
          <w:tcPr>
            <w:tcW w:w="12093" w:type="dxa"/>
            <w:gridSpan w:val="8"/>
            <w:tcBorders>
              <w:top w:val="nil"/>
            </w:tcBorders>
          </w:tcPr>
          <w:p w14:paraId="741AEA9E" w14:textId="77777777" w:rsidR="007F2E27" w:rsidRDefault="007F2E27" w:rsidP="00926963">
            <w:pPr>
              <w:spacing w:line="360" w:lineRule="auto"/>
              <w:rPr>
                <w:b/>
                <w:sz w:val="20"/>
                <w:szCs w:val="20"/>
              </w:rPr>
            </w:pPr>
            <w:r>
              <w:rPr>
                <w:b/>
                <w:sz w:val="20"/>
                <w:szCs w:val="20"/>
              </w:rPr>
              <w:t>*</w:t>
            </w:r>
          </w:p>
          <w:p w14:paraId="47A796F3" w14:textId="77777777" w:rsidR="007F2E27" w:rsidRDefault="007F2E27" w:rsidP="00926963">
            <w:pPr>
              <w:spacing w:line="360" w:lineRule="auto"/>
              <w:rPr>
                <w:b/>
                <w:sz w:val="20"/>
                <w:szCs w:val="20"/>
              </w:rPr>
            </w:pPr>
            <w:r>
              <w:rPr>
                <w:b/>
                <w:sz w:val="20"/>
                <w:szCs w:val="20"/>
                <w:vertAlign w:val="superscript"/>
              </w:rPr>
              <w:t>a)</w:t>
            </w:r>
            <w:r>
              <w:rPr>
                <w:b/>
                <w:sz w:val="20"/>
                <w:szCs w:val="20"/>
              </w:rPr>
              <w:t xml:space="preserve"> </w:t>
            </w:r>
            <w:r>
              <w:rPr>
                <w:sz w:val="16"/>
                <w:szCs w:val="16"/>
              </w:rPr>
              <w:t xml:space="preserve">9 subjects were excluded of the initial data set for matching reasons; </w:t>
            </w:r>
            <w:proofErr w:type="gramStart"/>
            <w:r>
              <w:rPr>
                <w:sz w:val="16"/>
                <w:szCs w:val="16"/>
              </w:rPr>
              <w:t>b)  8</w:t>
            </w:r>
            <w:proofErr w:type="gramEnd"/>
            <w:r>
              <w:rPr>
                <w:sz w:val="16"/>
                <w:szCs w:val="16"/>
              </w:rPr>
              <w:t xml:space="preserve"> subjects were excluded of the initial data set because of incomplete/bad data quality (pain intolerable, movement, no ratings, co-morbidities)</w:t>
            </w:r>
          </w:p>
          <w:p w14:paraId="0356C352" w14:textId="77777777" w:rsidR="007F2E27" w:rsidRDefault="007F2E27" w:rsidP="00926963">
            <w:pPr>
              <w:spacing w:line="360" w:lineRule="auto"/>
              <w:rPr>
                <w:sz w:val="20"/>
                <w:szCs w:val="20"/>
              </w:rPr>
            </w:pPr>
            <w:r>
              <w:rPr>
                <w:sz w:val="20"/>
                <w:szCs w:val="20"/>
              </w:rPr>
              <w:lastRenderedPageBreak/>
              <w:t> </w:t>
            </w:r>
          </w:p>
          <w:p w14:paraId="328FC881" w14:textId="77777777" w:rsidR="007F2E27" w:rsidRDefault="007F2E27" w:rsidP="00926963">
            <w:pPr>
              <w:spacing w:line="360" w:lineRule="auto"/>
              <w:rPr>
                <w:sz w:val="20"/>
                <w:szCs w:val="20"/>
              </w:rPr>
            </w:pPr>
            <w:r>
              <w:rPr>
                <w:sz w:val="20"/>
                <w:szCs w:val="20"/>
              </w:rPr>
              <w:t> </w:t>
            </w:r>
          </w:p>
          <w:p w14:paraId="510BBAAE" w14:textId="77777777" w:rsidR="007F2E27" w:rsidRDefault="007F2E27" w:rsidP="00926963">
            <w:pPr>
              <w:spacing w:line="360" w:lineRule="auto"/>
              <w:rPr>
                <w:sz w:val="20"/>
                <w:szCs w:val="20"/>
              </w:rPr>
            </w:pPr>
            <w:r>
              <w:rPr>
                <w:sz w:val="20"/>
                <w:szCs w:val="20"/>
              </w:rPr>
              <w:t> </w:t>
            </w:r>
          </w:p>
        </w:tc>
      </w:tr>
      <w:bookmarkEnd w:id="5"/>
      <w:bookmarkEnd w:id="6"/>
    </w:tbl>
    <w:p w14:paraId="4F105118" w14:textId="77777777" w:rsidR="007F2E27" w:rsidRDefault="007F2E27" w:rsidP="007F2E27">
      <w:pPr>
        <w:spacing w:line="360" w:lineRule="auto"/>
        <w:rPr>
          <w:sz w:val="22"/>
          <w:szCs w:val="22"/>
        </w:rPr>
      </w:pPr>
    </w:p>
    <w:p w14:paraId="4003E148" w14:textId="77777777" w:rsidR="007F2E27" w:rsidRDefault="007F2E27" w:rsidP="007F2E27">
      <w:pPr>
        <w:spacing w:line="360" w:lineRule="auto"/>
        <w:ind w:firstLine="720"/>
        <w:rPr>
          <w:sz w:val="22"/>
          <w:szCs w:val="22"/>
        </w:rPr>
      </w:pPr>
    </w:p>
    <w:p w14:paraId="6FE65FA5" w14:textId="77777777" w:rsidR="007F2E27" w:rsidRDefault="007F2E27" w:rsidP="007F2E27">
      <w:pPr>
        <w:spacing w:line="360" w:lineRule="auto"/>
        <w:ind w:firstLine="720"/>
        <w:rPr>
          <w:sz w:val="22"/>
          <w:szCs w:val="22"/>
        </w:rPr>
      </w:pPr>
    </w:p>
    <w:p w14:paraId="73F02AA2" w14:textId="77777777" w:rsidR="007F2E27" w:rsidRDefault="007F2E27" w:rsidP="007F2E27">
      <w:pPr>
        <w:spacing w:line="360" w:lineRule="auto"/>
        <w:ind w:firstLine="720"/>
        <w:rPr>
          <w:sz w:val="22"/>
          <w:szCs w:val="22"/>
        </w:rPr>
      </w:pPr>
    </w:p>
    <w:p w14:paraId="5FA0860E" w14:textId="77777777" w:rsidR="007F2E27" w:rsidRDefault="007F2E27" w:rsidP="007F2E27">
      <w:pPr>
        <w:spacing w:line="360" w:lineRule="auto"/>
        <w:ind w:firstLine="720"/>
        <w:rPr>
          <w:sz w:val="22"/>
          <w:szCs w:val="22"/>
        </w:rPr>
      </w:pPr>
    </w:p>
    <w:p w14:paraId="2C43B502" w14:textId="77777777" w:rsidR="007F2E27" w:rsidRDefault="007F2E27" w:rsidP="007F2E27">
      <w:pPr>
        <w:spacing w:line="360" w:lineRule="auto"/>
        <w:ind w:firstLine="720"/>
        <w:rPr>
          <w:sz w:val="22"/>
          <w:szCs w:val="22"/>
        </w:rPr>
      </w:pPr>
    </w:p>
    <w:p w14:paraId="3C83D31C" w14:textId="77777777" w:rsidR="007F2E27" w:rsidRDefault="007F2E27" w:rsidP="007F2E27">
      <w:pPr>
        <w:spacing w:line="360" w:lineRule="auto"/>
        <w:ind w:firstLine="720"/>
        <w:rPr>
          <w:sz w:val="22"/>
          <w:szCs w:val="22"/>
        </w:rPr>
      </w:pPr>
    </w:p>
    <w:p w14:paraId="2846BAA8" w14:textId="77777777" w:rsidR="007F2E27" w:rsidRDefault="007F2E27" w:rsidP="007F2E27">
      <w:pPr>
        <w:spacing w:line="360" w:lineRule="auto"/>
        <w:rPr>
          <w:sz w:val="22"/>
          <w:szCs w:val="22"/>
        </w:rPr>
      </w:pPr>
    </w:p>
    <w:p w14:paraId="3C737E92" w14:textId="77777777" w:rsidR="007F2E27" w:rsidRDefault="007F2E27" w:rsidP="007F2E27">
      <w:pPr>
        <w:widowControl w:val="0"/>
        <w:pBdr>
          <w:top w:val="nil"/>
          <w:left w:val="nil"/>
          <w:bottom w:val="nil"/>
          <w:right w:val="nil"/>
          <w:between w:val="nil"/>
        </w:pBdr>
        <w:spacing w:line="276" w:lineRule="auto"/>
        <w:rPr>
          <w:sz w:val="22"/>
          <w:szCs w:val="22"/>
        </w:rPr>
        <w:sectPr w:rsidR="007F2E27">
          <w:type w:val="continuous"/>
          <w:pgSz w:w="12240" w:h="15840"/>
          <w:pgMar w:top="1440" w:right="1800" w:bottom="1440" w:left="1800" w:header="720" w:footer="720" w:gutter="0"/>
          <w:cols w:space="720"/>
        </w:sectPr>
      </w:pPr>
      <w:r>
        <w:br w:type="page"/>
      </w:r>
    </w:p>
    <w:p w14:paraId="35CB8214" w14:textId="77777777" w:rsidR="007F2E27" w:rsidRDefault="007F2E27" w:rsidP="007F2E27">
      <w:pPr>
        <w:spacing w:line="360" w:lineRule="auto"/>
        <w:rPr>
          <w:b/>
          <w:sz w:val="22"/>
          <w:szCs w:val="22"/>
        </w:rPr>
      </w:pPr>
      <w:bookmarkStart w:id="7" w:name="_30j0zll" w:colFirst="0" w:colLast="0"/>
      <w:bookmarkEnd w:id="7"/>
      <w:commentRangeStart w:id="8"/>
      <w:r>
        <w:rPr>
          <w:b/>
          <w:sz w:val="22"/>
          <w:szCs w:val="22"/>
        </w:rPr>
        <w:lastRenderedPageBreak/>
        <w:t>Materials and Procedures</w:t>
      </w:r>
      <w:commentRangeEnd w:id="8"/>
      <w:r>
        <w:commentReference w:id="8"/>
      </w:r>
    </w:p>
    <w:p w14:paraId="5B4A0757" w14:textId="77777777" w:rsidR="007F2E27" w:rsidRDefault="007F2E27" w:rsidP="007F2E27">
      <w:pPr>
        <w:spacing w:line="360" w:lineRule="auto"/>
        <w:rPr>
          <w:sz w:val="22"/>
          <w:szCs w:val="22"/>
        </w:rPr>
      </w:pPr>
    </w:p>
    <w:p w14:paraId="420878C9" w14:textId="77777777" w:rsidR="007F2E27" w:rsidRDefault="007F2E27" w:rsidP="007F2E27">
      <w:pPr>
        <w:spacing w:line="360" w:lineRule="auto"/>
        <w:ind w:firstLine="720"/>
        <w:rPr>
          <w:b/>
          <w:sz w:val="22"/>
          <w:szCs w:val="22"/>
        </w:rPr>
      </w:pPr>
      <w:r>
        <w:rPr>
          <w:b/>
          <w:sz w:val="22"/>
          <w:szCs w:val="22"/>
        </w:rPr>
        <w:t>Thermal stimulation</w:t>
      </w:r>
    </w:p>
    <w:p w14:paraId="5A0E8B3D" w14:textId="77777777" w:rsidR="007F2E27" w:rsidRDefault="007F2E27" w:rsidP="007F2E27">
      <w:pPr>
        <w:spacing w:line="360" w:lineRule="auto"/>
        <w:ind w:firstLine="720"/>
        <w:rPr>
          <w:sz w:val="22"/>
          <w:szCs w:val="22"/>
        </w:rPr>
      </w:pPr>
      <w:r>
        <w:rPr>
          <w:sz w:val="22"/>
          <w:szCs w:val="22"/>
        </w:rPr>
        <w:t xml:space="preserve">In each study, we delivered thermal stimulation to multiple skin sites using a TSA-II Neurosensory Analyzer (Medoc Ltd., Chapel Hill, NC) with a 16 mm Peltier </w:t>
      </w:r>
      <w:proofErr w:type="spellStart"/>
      <w:r>
        <w:rPr>
          <w:sz w:val="22"/>
          <w:szCs w:val="22"/>
        </w:rPr>
        <w:t>thermode</w:t>
      </w:r>
      <w:proofErr w:type="spellEnd"/>
      <w:r>
        <w:rPr>
          <w:sz w:val="22"/>
          <w:szCs w:val="22"/>
        </w:rPr>
        <w:t xml:space="preserve"> endplate (</w:t>
      </w:r>
      <w:commentRangeStart w:id="9"/>
      <w:r>
        <w:rPr>
          <w:sz w:val="22"/>
          <w:szCs w:val="22"/>
        </w:rPr>
        <w:t>Study SCEBL: 32 mm</w:t>
      </w:r>
      <w:commentRangeEnd w:id="9"/>
      <w:r>
        <w:commentReference w:id="9"/>
      </w:r>
      <w:r>
        <w:rPr>
          <w:sz w:val="22"/>
          <w:szCs w:val="22"/>
        </w:rPr>
        <w:t>). On every trial, after the offset of stimulation, participants rated the magnitude of the warmth or pain they had felt during the trial on a visual analog scale or labelled magnitude scale. Other thermal stimulation parameters varied across studies, with stimulation temperatures ranging from 41 °C to 50 °C*** and stimulation durations from 1,85 to 16 seconds***. Most studies applied thermal stimulation to the glabrous skin of the left forearm; Study BMRK 4 (additionally to the dorsum of the left foot) and SCEBL (leg only) applied the stimulation to the lower extremity. See Table 2**** for stimulation duration, intensity levels and location of stimulus site, details of the rating scales, duration of inter-stimulus interval, and number of trials per subject. .</w:t>
      </w:r>
      <w:r>
        <w:rPr>
          <w:sz w:val="22"/>
          <w:szCs w:val="22"/>
        </w:rPr>
        <w:t> </w:t>
      </w:r>
    </w:p>
    <w:p w14:paraId="7B00834A" w14:textId="77777777" w:rsidR="007F2E27" w:rsidRDefault="007F2E27" w:rsidP="007F2E27">
      <w:pPr>
        <w:spacing w:line="360" w:lineRule="auto"/>
        <w:rPr>
          <w:sz w:val="22"/>
          <w:szCs w:val="22"/>
        </w:rPr>
      </w:pPr>
    </w:p>
    <w:p w14:paraId="5DB9AFCF" w14:textId="77777777" w:rsidR="007F2E27" w:rsidRDefault="007F2E27" w:rsidP="007F2E27">
      <w:pPr>
        <w:spacing w:line="360" w:lineRule="auto"/>
        <w:rPr>
          <w:sz w:val="22"/>
          <w:szCs w:val="22"/>
        </w:rPr>
      </w:pPr>
      <w:r>
        <w:rPr>
          <w:sz w:val="22"/>
          <w:szCs w:val="22"/>
        </w:rPr>
        <w:tab/>
      </w:r>
      <w:r>
        <w:rPr>
          <w:sz w:val="22"/>
          <w:szCs w:val="22"/>
        </w:rPr>
        <w:tab/>
        <w:t xml:space="preserve">&gt;&gt;&gt; </w:t>
      </w:r>
      <w:r>
        <w:rPr>
          <w:i/>
          <w:sz w:val="22"/>
          <w:szCs w:val="22"/>
        </w:rPr>
        <w:t>Table 2a</w:t>
      </w:r>
      <w:r>
        <w:rPr>
          <w:sz w:val="22"/>
          <w:szCs w:val="22"/>
        </w:rPr>
        <w:t xml:space="preserve"> “Pain stimuli information” &lt;&lt;&lt;</w:t>
      </w:r>
    </w:p>
    <w:p w14:paraId="379A70D7" w14:textId="77777777" w:rsidR="007F2E27" w:rsidRDefault="007F2E27" w:rsidP="007F2E27">
      <w:pPr>
        <w:spacing w:line="360" w:lineRule="auto"/>
        <w:rPr>
          <w:sz w:val="22"/>
          <w:szCs w:val="22"/>
        </w:rPr>
      </w:pPr>
      <w:r>
        <w:rPr>
          <w:sz w:val="22"/>
          <w:szCs w:val="22"/>
        </w:rPr>
        <w:tab/>
      </w:r>
      <w:r>
        <w:rPr>
          <w:sz w:val="22"/>
          <w:szCs w:val="22"/>
        </w:rPr>
        <w:tab/>
      </w:r>
      <w:r>
        <w:rPr>
          <w:sz w:val="22"/>
          <w:szCs w:val="22"/>
        </w:rPr>
        <w:tab/>
      </w:r>
      <w:r>
        <w:rPr>
          <w:sz w:val="22"/>
          <w:szCs w:val="22"/>
        </w:rPr>
        <w:tab/>
      </w:r>
      <w:r>
        <w:rPr>
          <w:sz w:val="22"/>
          <w:szCs w:val="22"/>
        </w:rPr>
        <w:tab/>
      </w:r>
    </w:p>
    <w:p w14:paraId="3AE7BD60" w14:textId="77777777" w:rsidR="007F2E27" w:rsidRDefault="007F2E27" w:rsidP="007F2E27">
      <w:pPr>
        <w:spacing w:line="360" w:lineRule="auto"/>
        <w:rPr>
          <w:sz w:val="22"/>
          <w:szCs w:val="22"/>
        </w:rPr>
      </w:pPr>
    </w:p>
    <w:p w14:paraId="6758DA79" w14:textId="77777777" w:rsidR="007F2E27" w:rsidRDefault="007F2E27" w:rsidP="007F2E27">
      <w:pPr>
        <w:spacing w:line="360" w:lineRule="auto"/>
        <w:rPr>
          <w:sz w:val="22"/>
          <w:szCs w:val="22"/>
        </w:rPr>
      </w:pPr>
    </w:p>
    <w:p w14:paraId="56C2428D" w14:textId="77777777" w:rsidR="007F2E27" w:rsidRDefault="007F2E27" w:rsidP="007F2E27">
      <w:pPr>
        <w:widowControl w:val="0"/>
        <w:pBdr>
          <w:top w:val="nil"/>
          <w:left w:val="nil"/>
          <w:bottom w:val="nil"/>
          <w:right w:val="nil"/>
          <w:between w:val="nil"/>
        </w:pBdr>
        <w:spacing w:line="276" w:lineRule="auto"/>
        <w:rPr>
          <w:sz w:val="22"/>
          <w:szCs w:val="22"/>
        </w:rPr>
        <w:sectPr w:rsidR="007F2E27">
          <w:type w:val="continuous"/>
          <w:pgSz w:w="12240" w:h="15840"/>
          <w:pgMar w:top="1440" w:right="1800" w:bottom="1440" w:left="1800" w:header="720" w:footer="720" w:gutter="0"/>
          <w:cols w:space="720"/>
        </w:sectPr>
      </w:pPr>
      <w:r>
        <w:br w:type="page"/>
      </w:r>
    </w:p>
    <w:p w14:paraId="757FF8F4" w14:textId="77777777" w:rsidR="007F2E27" w:rsidRDefault="007F2E27" w:rsidP="007F2E27">
      <w:pPr>
        <w:widowControl w:val="0"/>
        <w:pBdr>
          <w:top w:val="nil"/>
          <w:left w:val="nil"/>
          <w:bottom w:val="nil"/>
          <w:right w:val="nil"/>
          <w:between w:val="nil"/>
        </w:pBdr>
        <w:spacing w:line="276" w:lineRule="auto"/>
        <w:rPr>
          <w:sz w:val="22"/>
          <w:szCs w:val="22"/>
        </w:rPr>
      </w:pPr>
    </w:p>
    <w:tbl>
      <w:tblPr>
        <w:tblW w:w="31470" w:type="dxa"/>
        <w:tblInd w:w="210" w:type="dxa"/>
        <w:tblLayout w:type="fixed"/>
        <w:tblLook w:val="0400" w:firstRow="0" w:lastRow="0" w:firstColumn="0" w:lastColumn="0" w:noHBand="0" w:noVBand="1"/>
      </w:tblPr>
      <w:tblGrid>
        <w:gridCol w:w="1508"/>
        <w:gridCol w:w="1221"/>
        <w:gridCol w:w="952"/>
        <w:gridCol w:w="1837"/>
        <w:gridCol w:w="1415"/>
        <w:gridCol w:w="990"/>
        <w:gridCol w:w="939"/>
        <w:gridCol w:w="1213"/>
        <w:gridCol w:w="3607"/>
        <w:gridCol w:w="3303"/>
        <w:gridCol w:w="8755"/>
        <w:gridCol w:w="5730"/>
      </w:tblGrid>
      <w:tr w:rsidR="007F2E27" w14:paraId="689D63BA" w14:textId="77777777" w:rsidTr="00926963">
        <w:trPr>
          <w:trHeight w:val="460"/>
        </w:trPr>
        <w:tc>
          <w:tcPr>
            <w:tcW w:w="16985" w:type="dxa"/>
            <w:gridSpan w:val="10"/>
            <w:tcBorders>
              <w:top w:val="nil"/>
              <w:left w:val="nil"/>
              <w:bottom w:val="single" w:sz="4" w:space="0" w:color="000000"/>
              <w:right w:val="nil"/>
            </w:tcBorders>
            <w:shd w:val="clear" w:color="auto" w:fill="auto"/>
            <w:vAlign w:val="center"/>
          </w:tcPr>
          <w:p w14:paraId="497EB1C2" w14:textId="77777777" w:rsidR="007F2E27" w:rsidRDefault="007F2E27" w:rsidP="00926963">
            <w:pPr>
              <w:rPr>
                <w:sz w:val="20"/>
                <w:szCs w:val="20"/>
              </w:rPr>
            </w:pPr>
            <w:r>
              <w:rPr>
                <w:rFonts w:ascii="Calibri" w:eastAsia="Calibri" w:hAnsi="Calibri" w:cs="Calibri"/>
                <w:b/>
                <w:color w:val="000000"/>
              </w:rPr>
              <w:t>Table 2.</w:t>
            </w:r>
            <w:r>
              <w:rPr>
                <w:rFonts w:ascii="Calibri" w:eastAsia="Calibri" w:hAnsi="Calibri" w:cs="Calibri"/>
                <w:color w:val="000000"/>
              </w:rPr>
              <w:t xml:space="preserve"> </w:t>
            </w:r>
            <w:r>
              <w:rPr>
                <w:sz w:val="22"/>
                <w:szCs w:val="22"/>
              </w:rPr>
              <w:t>Pain stimuli information</w:t>
            </w:r>
          </w:p>
        </w:tc>
        <w:tc>
          <w:tcPr>
            <w:tcW w:w="8755" w:type="dxa"/>
            <w:tcBorders>
              <w:top w:val="nil"/>
              <w:left w:val="nil"/>
              <w:bottom w:val="nil"/>
              <w:right w:val="nil"/>
            </w:tcBorders>
            <w:shd w:val="clear" w:color="auto" w:fill="auto"/>
            <w:vAlign w:val="bottom"/>
          </w:tcPr>
          <w:p w14:paraId="1C7648E7" w14:textId="77777777" w:rsidR="007F2E27" w:rsidRDefault="007F2E27" w:rsidP="00926963">
            <w:pPr>
              <w:rPr>
                <w:sz w:val="20"/>
                <w:szCs w:val="20"/>
              </w:rPr>
            </w:pPr>
          </w:p>
        </w:tc>
        <w:tc>
          <w:tcPr>
            <w:tcW w:w="5730" w:type="dxa"/>
            <w:tcBorders>
              <w:top w:val="nil"/>
              <w:left w:val="nil"/>
              <w:bottom w:val="nil"/>
              <w:right w:val="nil"/>
            </w:tcBorders>
            <w:shd w:val="clear" w:color="auto" w:fill="auto"/>
            <w:vAlign w:val="bottom"/>
          </w:tcPr>
          <w:p w14:paraId="00D78F34" w14:textId="77777777" w:rsidR="007F2E27" w:rsidRDefault="007F2E27" w:rsidP="00926963">
            <w:pPr>
              <w:rPr>
                <w:sz w:val="20"/>
                <w:szCs w:val="20"/>
              </w:rPr>
            </w:pPr>
          </w:p>
        </w:tc>
      </w:tr>
      <w:tr w:rsidR="007F2E27" w14:paraId="6AA71457" w14:textId="77777777" w:rsidTr="00926963">
        <w:trPr>
          <w:gridAfter w:val="3"/>
          <w:wAfter w:w="17788" w:type="dxa"/>
          <w:trHeight w:val="1200"/>
        </w:trPr>
        <w:tc>
          <w:tcPr>
            <w:tcW w:w="1508" w:type="dxa"/>
            <w:tcBorders>
              <w:top w:val="single" w:sz="4" w:space="0" w:color="000000"/>
              <w:left w:val="nil"/>
              <w:bottom w:val="single" w:sz="4" w:space="0" w:color="000000"/>
              <w:right w:val="nil"/>
            </w:tcBorders>
            <w:shd w:val="clear" w:color="auto" w:fill="auto"/>
            <w:vAlign w:val="center"/>
          </w:tcPr>
          <w:p w14:paraId="7907CC5B" w14:textId="77777777" w:rsidR="007F2E27" w:rsidRDefault="007F2E27" w:rsidP="00926963">
            <w:pPr>
              <w:rPr>
                <w:b/>
                <w:color w:val="000000"/>
                <w:sz w:val="20"/>
                <w:szCs w:val="20"/>
              </w:rPr>
            </w:pPr>
            <w:r>
              <w:rPr>
                <w:b/>
                <w:color w:val="000000"/>
                <w:sz w:val="20"/>
                <w:szCs w:val="20"/>
              </w:rPr>
              <w:t>Study number</w:t>
            </w:r>
          </w:p>
        </w:tc>
        <w:tc>
          <w:tcPr>
            <w:tcW w:w="1221" w:type="dxa"/>
            <w:tcBorders>
              <w:top w:val="single" w:sz="4" w:space="0" w:color="000000"/>
              <w:left w:val="nil"/>
              <w:bottom w:val="single" w:sz="4" w:space="0" w:color="000000"/>
              <w:right w:val="nil"/>
            </w:tcBorders>
            <w:shd w:val="clear" w:color="auto" w:fill="auto"/>
            <w:vAlign w:val="center"/>
          </w:tcPr>
          <w:p w14:paraId="3B37B90B" w14:textId="77777777" w:rsidR="007F2E27" w:rsidRDefault="007F2E27" w:rsidP="00926963">
            <w:pPr>
              <w:rPr>
                <w:b/>
                <w:color w:val="000000"/>
                <w:sz w:val="20"/>
                <w:szCs w:val="20"/>
              </w:rPr>
            </w:pPr>
            <w:r>
              <w:rPr>
                <w:b/>
                <w:color w:val="000000"/>
                <w:sz w:val="20"/>
                <w:szCs w:val="20"/>
              </w:rPr>
              <w:t>Stimulated locations</w:t>
            </w:r>
          </w:p>
        </w:tc>
        <w:tc>
          <w:tcPr>
            <w:tcW w:w="952" w:type="dxa"/>
            <w:tcBorders>
              <w:top w:val="single" w:sz="4" w:space="0" w:color="000000"/>
              <w:left w:val="nil"/>
              <w:bottom w:val="single" w:sz="4" w:space="0" w:color="000000"/>
              <w:right w:val="nil"/>
            </w:tcBorders>
            <w:shd w:val="clear" w:color="auto" w:fill="auto"/>
            <w:vAlign w:val="center"/>
          </w:tcPr>
          <w:p w14:paraId="63C2A9BE" w14:textId="77777777" w:rsidR="007F2E27" w:rsidRDefault="007F2E27" w:rsidP="00926963">
            <w:pPr>
              <w:rPr>
                <w:b/>
                <w:color w:val="000000"/>
                <w:sz w:val="20"/>
                <w:szCs w:val="20"/>
              </w:rPr>
            </w:pPr>
            <w:r>
              <w:rPr>
                <w:b/>
                <w:color w:val="000000"/>
                <w:sz w:val="20"/>
                <w:szCs w:val="20"/>
              </w:rPr>
              <w:t>Number of sites</w:t>
            </w:r>
          </w:p>
        </w:tc>
        <w:tc>
          <w:tcPr>
            <w:tcW w:w="1837" w:type="dxa"/>
            <w:tcBorders>
              <w:top w:val="single" w:sz="4" w:space="0" w:color="000000"/>
              <w:left w:val="nil"/>
              <w:bottom w:val="single" w:sz="4" w:space="0" w:color="000000"/>
              <w:right w:val="nil"/>
            </w:tcBorders>
            <w:shd w:val="clear" w:color="auto" w:fill="auto"/>
            <w:vAlign w:val="center"/>
          </w:tcPr>
          <w:p w14:paraId="3DF6DA8E" w14:textId="77777777" w:rsidR="007F2E27" w:rsidRDefault="007F2E27" w:rsidP="00926963">
            <w:pPr>
              <w:rPr>
                <w:b/>
                <w:color w:val="000000"/>
                <w:sz w:val="20"/>
                <w:szCs w:val="20"/>
              </w:rPr>
            </w:pPr>
            <w:r>
              <w:rPr>
                <w:b/>
                <w:color w:val="000000"/>
                <w:sz w:val="20"/>
                <w:szCs w:val="20"/>
              </w:rPr>
              <w:t xml:space="preserve">Mean pain ratings by intensity level (within </w:t>
            </w:r>
            <w:proofErr w:type="gramStart"/>
            <w:r>
              <w:rPr>
                <w:b/>
                <w:color w:val="000000"/>
                <w:sz w:val="20"/>
                <w:szCs w:val="20"/>
              </w:rPr>
              <w:t>subjects</w:t>
            </w:r>
            <w:proofErr w:type="gramEnd"/>
            <w:r>
              <w:rPr>
                <w:b/>
                <w:color w:val="000000"/>
                <w:sz w:val="20"/>
                <w:szCs w:val="20"/>
              </w:rPr>
              <w:t xml:space="preserve"> SEM)</w:t>
            </w:r>
          </w:p>
        </w:tc>
        <w:tc>
          <w:tcPr>
            <w:tcW w:w="1415" w:type="dxa"/>
            <w:tcBorders>
              <w:top w:val="single" w:sz="4" w:space="0" w:color="000000"/>
              <w:left w:val="nil"/>
              <w:bottom w:val="single" w:sz="4" w:space="0" w:color="000000"/>
              <w:right w:val="nil"/>
            </w:tcBorders>
            <w:shd w:val="clear" w:color="auto" w:fill="auto"/>
            <w:vAlign w:val="center"/>
          </w:tcPr>
          <w:p w14:paraId="422B4F14" w14:textId="77777777" w:rsidR="007F2E27" w:rsidRDefault="007F2E27" w:rsidP="00926963">
            <w:pPr>
              <w:rPr>
                <w:b/>
                <w:color w:val="000000"/>
                <w:sz w:val="20"/>
                <w:szCs w:val="20"/>
              </w:rPr>
            </w:pPr>
            <w:r>
              <w:rPr>
                <w:b/>
                <w:color w:val="000000"/>
                <w:sz w:val="20"/>
                <w:szCs w:val="20"/>
              </w:rPr>
              <w:t>Number of intensity levels</w:t>
            </w:r>
          </w:p>
        </w:tc>
        <w:tc>
          <w:tcPr>
            <w:tcW w:w="990" w:type="dxa"/>
            <w:tcBorders>
              <w:top w:val="single" w:sz="4" w:space="0" w:color="000000"/>
              <w:left w:val="nil"/>
              <w:bottom w:val="single" w:sz="4" w:space="0" w:color="000000"/>
              <w:right w:val="nil"/>
            </w:tcBorders>
            <w:shd w:val="clear" w:color="auto" w:fill="auto"/>
            <w:vAlign w:val="center"/>
          </w:tcPr>
          <w:p w14:paraId="128595C6" w14:textId="77777777" w:rsidR="007F2E27" w:rsidRDefault="007F2E27" w:rsidP="00926963">
            <w:pPr>
              <w:rPr>
                <w:b/>
                <w:color w:val="000000"/>
                <w:sz w:val="20"/>
                <w:szCs w:val="20"/>
              </w:rPr>
            </w:pPr>
            <w:r>
              <w:rPr>
                <w:b/>
                <w:color w:val="000000"/>
                <w:sz w:val="20"/>
                <w:szCs w:val="20"/>
              </w:rPr>
              <w:t>Fixed vs. calibrated</w:t>
            </w:r>
          </w:p>
        </w:tc>
        <w:tc>
          <w:tcPr>
            <w:tcW w:w="939" w:type="dxa"/>
            <w:tcBorders>
              <w:top w:val="single" w:sz="4" w:space="0" w:color="000000"/>
              <w:left w:val="nil"/>
              <w:bottom w:val="single" w:sz="4" w:space="0" w:color="000000"/>
              <w:right w:val="nil"/>
            </w:tcBorders>
            <w:shd w:val="clear" w:color="auto" w:fill="auto"/>
            <w:vAlign w:val="center"/>
          </w:tcPr>
          <w:p w14:paraId="29CF88CD" w14:textId="77777777" w:rsidR="007F2E27" w:rsidRDefault="007F2E27" w:rsidP="00926963">
            <w:pPr>
              <w:rPr>
                <w:b/>
                <w:color w:val="000000"/>
                <w:sz w:val="20"/>
                <w:szCs w:val="20"/>
              </w:rPr>
            </w:pPr>
            <w:r>
              <w:rPr>
                <w:b/>
                <w:color w:val="000000"/>
                <w:sz w:val="20"/>
                <w:szCs w:val="20"/>
              </w:rPr>
              <w:t>Stimulus Duration (seconds)</w:t>
            </w:r>
          </w:p>
        </w:tc>
        <w:tc>
          <w:tcPr>
            <w:tcW w:w="1213" w:type="dxa"/>
            <w:tcBorders>
              <w:top w:val="single" w:sz="4" w:space="0" w:color="000000"/>
              <w:left w:val="nil"/>
              <w:bottom w:val="single" w:sz="4" w:space="0" w:color="000000"/>
              <w:right w:val="nil"/>
            </w:tcBorders>
            <w:shd w:val="clear" w:color="auto" w:fill="auto"/>
            <w:vAlign w:val="center"/>
          </w:tcPr>
          <w:p w14:paraId="19BFD8F9" w14:textId="77777777" w:rsidR="007F2E27" w:rsidRDefault="007F2E27" w:rsidP="00926963">
            <w:pPr>
              <w:jc w:val="center"/>
              <w:rPr>
                <w:b/>
                <w:color w:val="000000"/>
                <w:sz w:val="20"/>
                <w:szCs w:val="20"/>
              </w:rPr>
            </w:pPr>
            <w:r>
              <w:rPr>
                <w:b/>
                <w:color w:val="000000"/>
                <w:sz w:val="20"/>
                <w:szCs w:val="20"/>
              </w:rPr>
              <w:t>Rating Scale</w:t>
            </w:r>
          </w:p>
        </w:tc>
        <w:tc>
          <w:tcPr>
            <w:tcW w:w="3607" w:type="dxa"/>
            <w:tcBorders>
              <w:top w:val="single" w:sz="4" w:space="0" w:color="000000"/>
              <w:left w:val="nil"/>
              <w:bottom w:val="single" w:sz="4" w:space="0" w:color="000000"/>
              <w:right w:val="nil"/>
            </w:tcBorders>
            <w:shd w:val="clear" w:color="auto" w:fill="auto"/>
            <w:vAlign w:val="center"/>
          </w:tcPr>
          <w:p w14:paraId="6FF37A48" w14:textId="77777777" w:rsidR="007F2E27" w:rsidRDefault="007F2E27" w:rsidP="00926963">
            <w:pPr>
              <w:jc w:val="center"/>
              <w:rPr>
                <w:b/>
                <w:color w:val="000000"/>
                <w:sz w:val="20"/>
                <w:szCs w:val="20"/>
              </w:rPr>
            </w:pPr>
            <w:r>
              <w:rPr>
                <w:b/>
                <w:color w:val="000000"/>
                <w:sz w:val="20"/>
                <w:szCs w:val="20"/>
              </w:rPr>
              <w:t>Other experimental manipulations</w:t>
            </w:r>
          </w:p>
        </w:tc>
      </w:tr>
      <w:tr w:rsidR="007F2E27" w14:paraId="618976CD" w14:textId="77777777" w:rsidTr="00926963">
        <w:trPr>
          <w:gridAfter w:val="3"/>
          <w:wAfter w:w="17788" w:type="dxa"/>
          <w:trHeight w:val="440"/>
        </w:trPr>
        <w:tc>
          <w:tcPr>
            <w:tcW w:w="1508" w:type="dxa"/>
            <w:tcBorders>
              <w:top w:val="nil"/>
              <w:left w:val="nil"/>
              <w:bottom w:val="nil"/>
              <w:right w:val="nil"/>
            </w:tcBorders>
            <w:shd w:val="clear" w:color="auto" w:fill="auto"/>
            <w:vAlign w:val="center"/>
          </w:tcPr>
          <w:p w14:paraId="26C434EF" w14:textId="77777777" w:rsidR="007F2E27" w:rsidRDefault="007F2E27" w:rsidP="00926963">
            <w:pPr>
              <w:rPr>
                <w:color w:val="000000"/>
                <w:sz w:val="16"/>
                <w:szCs w:val="16"/>
              </w:rPr>
            </w:pPr>
            <w:r>
              <w:rPr>
                <w:color w:val="000000"/>
                <w:sz w:val="16"/>
                <w:szCs w:val="16"/>
              </w:rPr>
              <w:t>Study 1 (bmrk3)</w:t>
            </w:r>
          </w:p>
        </w:tc>
        <w:tc>
          <w:tcPr>
            <w:tcW w:w="1221" w:type="dxa"/>
            <w:tcBorders>
              <w:top w:val="nil"/>
              <w:left w:val="nil"/>
              <w:bottom w:val="nil"/>
              <w:right w:val="nil"/>
            </w:tcBorders>
            <w:shd w:val="clear" w:color="auto" w:fill="auto"/>
            <w:vAlign w:val="center"/>
          </w:tcPr>
          <w:p w14:paraId="502F7ACE" w14:textId="77777777" w:rsidR="007F2E27" w:rsidRDefault="007F2E27" w:rsidP="00926963">
            <w:pPr>
              <w:rPr>
                <w:color w:val="000000"/>
                <w:sz w:val="16"/>
                <w:szCs w:val="16"/>
              </w:rPr>
            </w:pPr>
            <w:r>
              <w:rPr>
                <w:color w:val="000000"/>
                <w:sz w:val="16"/>
                <w:szCs w:val="16"/>
              </w:rPr>
              <w:t>Arm</w:t>
            </w:r>
          </w:p>
        </w:tc>
        <w:tc>
          <w:tcPr>
            <w:tcW w:w="952" w:type="dxa"/>
            <w:tcBorders>
              <w:top w:val="nil"/>
              <w:left w:val="nil"/>
              <w:bottom w:val="nil"/>
              <w:right w:val="nil"/>
            </w:tcBorders>
            <w:shd w:val="clear" w:color="auto" w:fill="auto"/>
            <w:vAlign w:val="center"/>
          </w:tcPr>
          <w:p w14:paraId="488723B3" w14:textId="77777777" w:rsidR="007F2E27" w:rsidRDefault="007F2E27" w:rsidP="00926963">
            <w:pPr>
              <w:rPr>
                <w:color w:val="000000"/>
                <w:sz w:val="16"/>
                <w:szCs w:val="16"/>
              </w:rPr>
            </w:pPr>
            <w:r>
              <w:rPr>
                <w:color w:val="000000"/>
                <w:sz w:val="16"/>
                <w:szCs w:val="16"/>
              </w:rPr>
              <w:t>2</w:t>
            </w:r>
          </w:p>
        </w:tc>
        <w:tc>
          <w:tcPr>
            <w:tcW w:w="1837" w:type="dxa"/>
            <w:tcBorders>
              <w:top w:val="nil"/>
              <w:left w:val="nil"/>
              <w:bottom w:val="nil"/>
              <w:right w:val="nil"/>
            </w:tcBorders>
            <w:shd w:val="clear" w:color="auto" w:fill="auto"/>
            <w:vAlign w:val="center"/>
          </w:tcPr>
          <w:p w14:paraId="03717554" w14:textId="77777777" w:rsidR="007F2E27" w:rsidRDefault="007F2E27" w:rsidP="00926963">
            <w:pPr>
              <w:rPr>
                <w:color w:val="000000"/>
                <w:sz w:val="16"/>
                <w:szCs w:val="16"/>
              </w:rPr>
            </w:pPr>
            <w:r>
              <w:rPr>
                <w:color w:val="000000"/>
                <w:sz w:val="16"/>
                <w:szCs w:val="16"/>
              </w:rPr>
              <w:t>49.1, 56.6, 74.3, 99.4, 133.0, 159.3 (3.12)</w:t>
            </w:r>
          </w:p>
        </w:tc>
        <w:tc>
          <w:tcPr>
            <w:tcW w:w="1415" w:type="dxa"/>
            <w:tcBorders>
              <w:top w:val="nil"/>
              <w:left w:val="nil"/>
              <w:bottom w:val="nil"/>
              <w:right w:val="nil"/>
            </w:tcBorders>
            <w:shd w:val="clear" w:color="auto" w:fill="auto"/>
            <w:vAlign w:val="center"/>
          </w:tcPr>
          <w:p w14:paraId="32AECF30" w14:textId="77777777" w:rsidR="007F2E27" w:rsidRDefault="007F2E27" w:rsidP="00926963">
            <w:pPr>
              <w:rPr>
                <w:color w:val="000000"/>
                <w:sz w:val="16"/>
                <w:szCs w:val="16"/>
              </w:rPr>
            </w:pPr>
            <w:r>
              <w:rPr>
                <w:color w:val="000000"/>
                <w:sz w:val="16"/>
                <w:szCs w:val="16"/>
              </w:rPr>
              <w:t>6 (44.3-49.3ºC)</w:t>
            </w:r>
          </w:p>
        </w:tc>
        <w:tc>
          <w:tcPr>
            <w:tcW w:w="990" w:type="dxa"/>
            <w:tcBorders>
              <w:top w:val="nil"/>
              <w:left w:val="nil"/>
              <w:bottom w:val="nil"/>
              <w:right w:val="nil"/>
            </w:tcBorders>
            <w:shd w:val="clear" w:color="auto" w:fill="auto"/>
            <w:vAlign w:val="center"/>
          </w:tcPr>
          <w:p w14:paraId="774F3CB3" w14:textId="77777777" w:rsidR="007F2E27" w:rsidRDefault="007F2E27" w:rsidP="00926963">
            <w:pPr>
              <w:rPr>
                <w:color w:val="000000"/>
                <w:sz w:val="16"/>
                <w:szCs w:val="16"/>
              </w:rPr>
            </w:pPr>
            <w:r>
              <w:rPr>
                <w:color w:val="000000"/>
                <w:sz w:val="16"/>
                <w:szCs w:val="16"/>
              </w:rPr>
              <w:t>Fix</w:t>
            </w:r>
          </w:p>
        </w:tc>
        <w:tc>
          <w:tcPr>
            <w:tcW w:w="939" w:type="dxa"/>
            <w:tcBorders>
              <w:top w:val="nil"/>
              <w:left w:val="nil"/>
              <w:bottom w:val="nil"/>
              <w:right w:val="nil"/>
            </w:tcBorders>
            <w:shd w:val="clear" w:color="auto" w:fill="auto"/>
            <w:vAlign w:val="center"/>
          </w:tcPr>
          <w:p w14:paraId="35D89E2E" w14:textId="77777777" w:rsidR="007F2E27" w:rsidRDefault="007F2E27" w:rsidP="00926963">
            <w:pPr>
              <w:rPr>
                <w:color w:val="000000"/>
                <w:sz w:val="16"/>
                <w:szCs w:val="16"/>
              </w:rPr>
            </w:pPr>
            <w:r>
              <w:rPr>
                <w:color w:val="000000"/>
                <w:sz w:val="16"/>
                <w:szCs w:val="16"/>
              </w:rPr>
              <w:t>12,5</w:t>
            </w:r>
          </w:p>
        </w:tc>
        <w:tc>
          <w:tcPr>
            <w:tcW w:w="1213" w:type="dxa"/>
            <w:tcBorders>
              <w:top w:val="nil"/>
              <w:left w:val="nil"/>
              <w:bottom w:val="nil"/>
              <w:right w:val="nil"/>
            </w:tcBorders>
            <w:shd w:val="clear" w:color="auto" w:fill="auto"/>
            <w:vAlign w:val="center"/>
          </w:tcPr>
          <w:p w14:paraId="52392DFD" w14:textId="77777777" w:rsidR="007F2E27" w:rsidRDefault="007F2E27" w:rsidP="00926963">
            <w:pPr>
              <w:rPr>
                <w:color w:val="000000"/>
                <w:sz w:val="16"/>
                <w:szCs w:val="16"/>
                <w:vertAlign w:val="superscript"/>
              </w:rPr>
            </w:pPr>
            <w:r>
              <w:rPr>
                <w:color w:val="000000"/>
                <w:sz w:val="16"/>
                <w:szCs w:val="16"/>
              </w:rPr>
              <w:t xml:space="preserve">0-200 </w:t>
            </w:r>
            <w:proofErr w:type="spellStart"/>
            <w:r>
              <w:rPr>
                <w:color w:val="000000"/>
                <w:sz w:val="16"/>
                <w:szCs w:val="16"/>
              </w:rPr>
              <w:t>VAS</w:t>
            </w:r>
            <w:r>
              <w:rPr>
                <w:color w:val="000000"/>
                <w:sz w:val="16"/>
                <w:szCs w:val="16"/>
                <w:vertAlign w:val="superscript"/>
              </w:rPr>
              <w:t>a</w:t>
            </w:r>
            <w:proofErr w:type="spellEnd"/>
          </w:p>
        </w:tc>
        <w:tc>
          <w:tcPr>
            <w:tcW w:w="3607" w:type="dxa"/>
            <w:tcBorders>
              <w:top w:val="nil"/>
              <w:left w:val="nil"/>
              <w:bottom w:val="nil"/>
              <w:right w:val="nil"/>
            </w:tcBorders>
            <w:shd w:val="clear" w:color="auto" w:fill="auto"/>
            <w:vAlign w:val="center"/>
          </w:tcPr>
          <w:p w14:paraId="76A63699" w14:textId="77777777" w:rsidR="007F2E27" w:rsidRDefault="007F2E27" w:rsidP="00926963">
            <w:pPr>
              <w:rPr>
                <w:sz w:val="16"/>
                <w:szCs w:val="16"/>
              </w:rPr>
            </w:pPr>
            <w:r>
              <w:rPr>
                <w:sz w:val="16"/>
                <w:szCs w:val="16"/>
              </w:rPr>
              <w:t>Cognitive self-regulation intervention to increase or decrease pain</w:t>
            </w:r>
          </w:p>
        </w:tc>
      </w:tr>
      <w:tr w:rsidR="007F2E27" w14:paraId="642DA1EB" w14:textId="77777777" w:rsidTr="00926963">
        <w:trPr>
          <w:gridAfter w:val="3"/>
          <w:wAfter w:w="17788" w:type="dxa"/>
          <w:trHeight w:val="440"/>
        </w:trPr>
        <w:tc>
          <w:tcPr>
            <w:tcW w:w="1508" w:type="dxa"/>
            <w:tcBorders>
              <w:top w:val="nil"/>
              <w:left w:val="nil"/>
              <w:bottom w:val="nil"/>
              <w:right w:val="nil"/>
            </w:tcBorders>
            <w:shd w:val="clear" w:color="auto" w:fill="auto"/>
            <w:vAlign w:val="center"/>
          </w:tcPr>
          <w:p w14:paraId="719F93FA" w14:textId="77777777" w:rsidR="007F2E27" w:rsidRDefault="007F2E27" w:rsidP="00926963">
            <w:pPr>
              <w:rPr>
                <w:color w:val="000000"/>
                <w:sz w:val="16"/>
                <w:szCs w:val="16"/>
              </w:rPr>
            </w:pPr>
            <w:r>
              <w:rPr>
                <w:color w:val="000000"/>
                <w:sz w:val="16"/>
                <w:szCs w:val="16"/>
              </w:rPr>
              <w:t>Study 2 (bmrk4)</w:t>
            </w:r>
          </w:p>
        </w:tc>
        <w:tc>
          <w:tcPr>
            <w:tcW w:w="1221" w:type="dxa"/>
            <w:tcBorders>
              <w:top w:val="nil"/>
              <w:left w:val="nil"/>
              <w:bottom w:val="nil"/>
              <w:right w:val="nil"/>
            </w:tcBorders>
            <w:shd w:val="clear" w:color="auto" w:fill="auto"/>
            <w:vAlign w:val="center"/>
          </w:tcPr>
          <w:p w14:paraId="11FCC12E" w14:textId="77777777" w:rsidR="007F2E27" w:rsidRDefault="007F2E27" w:rsidP="00926963">
            <w:pPr>
              <w:rPr>
                <w:color w:val="000000"/>
                <w:sz w:val="16"/>
                <w:szCs w:val="16"/>
              </w:rPr>
            </w:pPr>
            <w:r>
              <w:rPr>
                <w:color w:val="000000"/>
                <w:sz w:val="16"/>
                <w:szCs w:val="16"/>
              </w:rPr>
              <w:t>Arm, Foot</w:t>
            </w:r>
          </w:p>
        </w:tc>
        <w:tc>
          <w:tcPr>
            <w:tcW w:w="952" w:type="dxa"/>
            <w:tcBorders>
              <w:top w:val="nil"/>
              <w:left w:val="nil"/>
              <w:bottom w:val="nil"/>
              <w:right w:val="nil"/>
            </w:tcBorders>
            <w:shd w:val="clear" w:color="auto" w:fill="auto"/>
            <w:vAlign w:val="center"/>
          </w:tcPr>
          <w:p w14:paraId="288BAFCB" w14:textId="77777777" w:rsidR="007F2E27" w:rsidRDefault="007F2E27" w:rsidP="00926963">
            <w:pPr>
              <w:rPr>
                <w:color w:val="000000"/>
                <w:sz w:val="16"/>
                <w:szCs w:val="16"/>
              </w:rPr>
            </w:pPr>
            <w:r>
              <w:rPr>
                <w:color w:val="000000"/>
                <w:sz w:val="16"/>
                <w:szCs w:val="16"/>
              </w:rPr>
              <w:t>Arm: 4, Foot:4</w:t>
            </w:r>
          </w:p>
        </w:tc>
        <w:tc>
          <w:tcPr>
            <w:tcW w:w="1837" w:type="dxa"/>
            <w:tcBorders>
              <w:top w:val="nil"/>
              <w:left w:val="nil"/>
              <w:bottom w:val="nil"/>
              <w:right w:val="nil"/>
            </w:tcBorders>
            <w:shd w:val="clear" w:color="auto" w:fill="auto"/>
            <w:vAlign w:val="center"/>
          </w:tcPr>
          <w:p w14:paraId="11E3CD6D" w14:textId="77777777" w:rsidR="007F2E27" w:rsidRDefault="007F2E27" w:rsidP="00926963">
            <w:pPr>
              <w:rPr>
                <w:color w:val="000000"/>
                <w:sz w:val="16"/>
                <w:szCs w:val="16"/>
              </w:rPr>
            </w:pPr>
            <w:r>
              <w:rPr>
                <w:color w:val="000000"/>
                <w:sz w:val="16"/>
                <w:szCs w:val="16"/>
              </w:rPr>
              <w:t>UL: 31.7, 40.5, 53.6 (0.9787) LL: 31.5,</w:t>
            </w:r>
            <w:r>
              <w:rPr>
                <w:color w:val="000000"/>
                <w:sz w:val="16"/>
                <w:szCs w:val="16"/>
              </w:rPr>
              <w:br/>
              <w:t>40.2, 53.3 (0.96)</w:t>
            </w:r>
          </w:p>
        </w:tc>
        <w:tc>
          <w:tcPr>
            <w:tcW w:w="1415" w:type="dxa"/>
            <w:tcBorders>
              <w:top w:val="nil"/>
              <w:left w:val="nil"/>
              <w:bottom w:val="nil"/>
              <w:right w:val="nil"/>
            </w:tcBorders>
            <w:shd w:val="clear" w:color="auto" w:fill="auto"/>
            <w:vAlign w:val="center"/>
          </w:tcPr>
          <w:p w14:paraId="6B4C776E" w14:textId="77777777" w:rsidR="007F2E27" w:rsidRDefault="007F2E27" w:rsidP="00926963">
            <w:pPr>
              <w:rPr>
                <w:color w:val="000000"/>
                <w:sz w:val="16"/>
                <w:szCs w:val="16"/>
              </w:rPr>
            </w:pPr>
            <w:r>
              <w:rPr>
                <w:color w:val="000000"/>
                <w:sz w:val="16"/>
                <w:szCs w:val="16"/>
              </w:rPr>
              <w:t>3 (46-48ºC)</w:t>
            </w:r>
          </w:p>
        </w:tc>
        <w:tc>
          <w:tcPr>
            <w:tcW w:w="990" w:type="dxa"/>
            <w:tcBorders>
              <w:top w:val="nil"/>
              <w:left w:val="nil"/>
              <w:bottom w:val="nil"/>
              <w:right w:val="nil"/>
            </w:tcBorders>
            <w:shd w:val="clear" w:color="auto" w:fill="auto"/>
            <w:vAlign w:val="center"/>
          </w:tcPr>
          <w:p w14:paraId="6F8EB6F0" w14:textId="77777777" w:rsidR="007F2E27" w:rsidRDefault="007F2E27" w:rsidP="00926963">
            <w:pPr>
              <w:rPr>
                <w:color w:val="000000"/>
                <w:sz w:val="16"/>
                <w:szCs w:val="16"/>
              </w:rPr>
            </w:pPr>
            <w:r>
              <w:rPr>
                <w:color w:val="000000"/>
                <w:sz w:val="16"/>
                <w:szCs w:val="16"/>
              </w:rPr>
              <w:t>Fix</w:t>
            </w:r>
          </w:p>
        </w:tc>
        <w:tc>
          <w:tcPr>
            <w:tcW w:w="939" w:type="dxa"/>
            <w:tcBorders>
              <w:top w:val="nil"/>
              <w:left w:val="nil"/>
              <w:bottom w:val="nil"/>
              <w:right w:val="nil"/>
            </w:tcBorders>
            <w:shd w:val="clear" w:color="auto" w:fill="auto"/>
            <w:vAlign w:val="center"/>
          </w:tcPr>
          <w:p w14:paraId="510CF851" w14:textId="77777777" w:rsidR="007F2E27" w:rsidRDefault="007F2E27" w:rsidP="00926963">
            <w:pPr>
              <w:rPr>
                <w:color w:val="000000"/>
                <w:sz w:val="16"/>
                <w:szCs w:val="16"/>
              </w:rPr>
            </w:pPr>
            <w:r>
              <w:rPr>
                <w:color w:val="000000"/>
                <w:sz w:val="16"/>
                <w:szCs w:val="16"/>
              </w:rPr>
              <w:t>11</w:t>
            </w:r>
          </w:p>
        </w:tc>
        <w:tc>
          <w:tcPr>
            <w:tcW w:w="1213" w:type="dxa"/>
            <w:tcBorders>
              <w:top w:val="nil"/>
              <w:left w:val="nil"/>
              <w:bottom w:val="nil"/>
              <w:right w:val="nil"/>
            </w:tcBorders>
            <w:shd w:val="clear" w:color="auto" w:fill="auto"/>
            <w:vAlign w:val="center"/>
          </w:tcPr>
          <w:p w14:paraId="799F2140" w14:textId="77777777" w:rsidR="007F2E27" w:rsidRDefault="007F2E27" w:rsidP="00926963">
            <w:pPr>
              <w:rPr>
                <w:color w:val="000000"/>
                <w:sz w:val="16"/>
                <w:szCs w:val="16"/>
              </w:rPr>
            </w:pPr>
            <w:r>
              <w:rPr>
                <w:color w:val="000000"/>
                <w:sz w:val="16"/>
                <w:szCs w:val="16"/>
              </w:rPr>
              <w:t xml:space="preserve">0-100 </w:t>
            </w:r>
            <w:proofErr w:type="spellStart"/>
            <w:r>
              <w:rPr>
                <w:color w:val="000000"/>
                <w:sz w:val="16"/>
                <w:szCs w:val="16"/>
              </w:rPr>
              <w:t>LMS</w:t>
            </w:r>
            <w:r>
              <w:rPr>
                <w:color w:val="000000"/>
                <w:sz w:val="16"/>
                <w:szCs w:val="16"/>
                <w:vertAlign w:val="superscript"/>
              </w:rPr>
              <w:t>b</w:t>
            </w:r>
            <w:proofErr w:type="spellEnd"/>
          </w:p>
        </w:tc>
        <w:tc>
          <w:tcPr>
            <w:tcW w:w="3607" w:type="dxa"/>
            <w:tcBorders>
              <w:top w:val="nil"/>
              <w:left w:val="nil"/>
              <w:bottom w:val="nil"/>
              <w:right w:val="nil"/>
            </w:tcBorders>
            <w:shd w:val="clear" w:color="auto" w:fill="auto"/>
            <w:vAlign w:val="center"/>
          </w:tcPr>
          <w:p w14:paraId="68CB8EAE" w14:textId="77777777" w:rsidR="007F2E27" w:rsidRDefault="007F2E27" w:rsidP="00926963">
            <w:pPr>
              <w:rPr>
                <w:color w:val="000000"/>
                <w:sz w:val="16"/>
                <w:szCs w:val="16"/>
              </w:rPr>
            </w:pPr>
            <w:r>
              <w:rPr>
                <w:color w:val="000000"/>
                <w:sz w:val="16"/>
                <w:szCs w:val="16"/>
              </w:rPr>
              <w:t xml:space="preserve">Heat-predictive </w:t>
            </w:r>
            <w:proofErr w:type="spellStart"/>
            <w:r>
              <w:rPr>
                <w:color w:val="000000"/>
                <w:sz w:val="16"/>
                <w:szCs w:val="16"/>
              </w:rPr>
              <w:t>viCombination</w:t>
            </w:r>
            <w:proofErr w:type="spellEnd"/>
            <w:r>
              <w:rPr>
                <w:color w:val="000000"/>
                <w:sz w:val="16"/>
                <w:szCs w:val="16"/>
              </w:rPr>
              <w:t xml:space="preserve"> of painful stimuli with heat-predictive visual cues </w:t>
            </w:r>
            <w:proofErr w:type="spellStart"/>
            <w:r>
              <w:rPr>
                <w:color w:val="000000"/>
                <w:sz w:val="16"/>
                <w:szCs w:val="16"/>
              </w:rPr>
              <w:t>sual</w:t>
            </w:r>
            <w:proofErr w:type="spellEnd"/>
            <w:r>
              <w:rPr>
                <w:color w:val="000000"/>
                <w:sz w:val="16"/>
                <w:szCs w:val="16"/>
              </w:rPr>
              <w:t xml:space="preserve"> cues for low, medium, and high pain</w:t>
            </w:r>
          </w:p>
        </w:tc>
      </w:tr>
      <w:tr w:rsidR="007F2E27" w14:paraId="49A15ACB" w14:textId="77777777" w:rsidTr="00926963">
        <w:trPr>
          <w:gridAfter w:val="3"/>
          <w:wAfter w:w="17788" w:type="dxa"/>
          <w:trHeight w:val="440"/>
        </w:trPr>
        <w:tc>
          <w:tcPr>
            <w:tcW w:w="1508" w:type="dxa"/>
            <w:tcBorders>
              <w:top w:val="nil"/>
              <w:left w:val="nil"/>
              <w:bottom w:val="nil"/>
              <w:right w:val="nil"/>
            </w:tcBorders>
            <w:shd w:val="clear" w:color="auto" w:fill="auto"/>
            <w:vAlign w:val="center"/>
          </w:tcPr>
          <w:p w14:paraId="45A9A61D" w14:textId="77777777" w:rsidR="007F2E27" w:rsidRDefault="007F2E27" w:rsidP="00926963">
            <w:pPr>
              <w:rPr>
                <w:color w:val="000000"/>
                <w:sz w:val="16"/>
                <w:szCs w:val="16"/>
              </w:rPr>
            </w:pPr>
            <w:r>
              <w:rPr>
                <w:color w:val="000000"/>
                <w:sz w:val="16"/>
                <w:szCs w:val="16"/>
              </w:rPr>
              <w:t>Study 3 (</w:t>
            </w:r>
            <w:proofErr w:type="spellStart"/>
            <w:r>
              <w:rPr>
                <w:color w:val="000000"/>
                <w:sz w:val="16"/>
                <w:szCs w:val="16"/>
              </w:rPr>
              <w:t>scebl</w:t>
            </w:r>
            <w:proofErr w:type="spellEnd"/>
            <w:r>
              <w:rPr>
                <w:color w:val="000000"/>
                <w:sz w:val="16"/>
                <w:szCs w:val="16"/>
              </w:rPr>
              <w:t>)</w:t>
            </w:r>
          </w:p>
        </w:tc>
        <w:tc>
          <w:tcPr>
            <w:tcW w:w="1221" w:type="dxa"/>
            <w:tcBorders>
              <w:top w:val="nil"/>
              <w:left w:val="nil"/>
              <w:bottom w:val="nil"/>
              <w:right w:val="nil"/>
            </w:tcBorders>
            <w:shd w:val="clear" w:color="auto" w:fill="auto"/>
            <w:vAlign w:val="center"/>
          </w:tcPr>
          <w:p w14:paraId="18567609" w14:textId="77777777" w:rsidR="007F2E27" w:rsidRDefault="007F2E27" w:rsidP="00926963">
            <w:pPr>
              <w:rPr>
                <w:color w:val="000000"/>
                <w:sz w:val="16"/>
                <w:szCs w:val="16"/>
              </w:rPr>
            </w:pPr>
            <w:r>
              <w:rPr>
                <w:color w:val="000000"/>
                <w:sz w:val="16"/>
                <w:szCs w:val="16"/>
              </w:rPr>
              <w:t>Leg</w:t>
            </w:r>
          </w:p>
        </w:tc>
        <w:tc>
          <w:tcPr>
            <w:tcW w:w="952" w:type="dxa"/>
            <w:tcBorders>
              <w:top w:val="nil"/>
              <w:left w:val="nil"/>
              <w:bottom w:val="nil"/>
              <w:right w:val="nil"/>
            </w:tcBorders>
            <w:shd w:val="clear" w:color="auto" w:fill="auto"/>
            <w:vAlign w:val="center"/>
          </w:tcPr>
          <w:p w14:paraId="47FB0665" w14:textId="77777777" w:rsidR="007F2E27" w:rsidRDefault="007F2E27" w:rsidP="00926963">
            <w:pPr>
              <w:rPr>
                <w:color w:val="000000"/>
                <w:sz w:val="16"/>
                <w:szCs w:val="16"/>
              </w:rPr>
            </w:pPr>
            <w:r>
              <w:rPr>
                <w:color w:val="000000"/>
                <w:sz w:val="16"/>
                <w:szCs w:val="16"/>
              </w:rPr>
              <w:t>6</w:t>
            </w:r>
          </w:p>
        </w:tc>
        <w:tc>
          <w:tcPr>
            <w:tcW w:w="1837" w:type="dxa"/>
            <w:tcBorders>
              <w:top w:val="nil"/>
              <w:left w:val="nil"/>
              <w:bottom w:val="nil"/>
              <w:right w:val="nil"/>
            </w:tcBorders>
            <w:shd w:val="clear" w:color="auto" w:fill="auto"/>
            <w:vAlign w:val="center"/>
          </w:tcPr>
          <w:p w14:paraId="04312357" w14:textId="77777777" w:rsidR="007F2E27" w:rsidRDefault="007F2E27" w:rsidP="00926963">
            <w:pPr>
              <w:rPr>
                <w:color w:val="000000"/>
                <w:sz w:val="16"/>
                <w:szCs w:val="16"/>
              </w:rPr>
            </w:pPr>
            <w:r>
              <w:rPr>
                <w:color w:val="000000"/>
                <w:sz w:val="16"/>
                <w:szCs w:val="16"/>
              </w:rPr>
              <w:t>26.0, 33.3, 40.4 (1.12)</w:t>
            </w:r>
          </w:p>
        </w:tc>
        <w:tc>
          <w:tcPr>
            <w:tcW w:w="1415" w:type="dxa"/>
            <w:tcBorders>
              <w:top w:val="nil"/>
              <w:left w:val="nil"/>
              <w:bottom w:val="nil"/>
              <w:right w:val="nil"/>
            </w:tcBorders>
            <w:shd w:val="clear" w:color="auto" w:fill="auto"/>
            <w:vAlign w:val="center"/>
          </w:tcPr>
          <w:p w14:paraId="6C25817E" w14:textId="77777777" w:rsidR="007F2E27" w:rsidRDefault="007F2E27" w:rsidP="00926963">
            <w:pPr>
              <w:rPr>
                <w:color w:val="000000"/>
                <w:sz w:val="16"/>
                <w:szCs w:val="16"/>
              </w:rPr>
            </w:pPr>
            <w:r>
              <w:rPr>
                <w:color w:val="000000"/>
                <w:sz w:val="16"/>
                <w:szCs w:val="16"/>
              </w:rPr>
              <w:t>3 (48, 49, 50)</w:t>
            </w:r>
          </w:p>
        </w:tc>
        <w:tc>
          <w:tcPr>
            <w:tcW w:w="990" w:type="dxa"/>
            <w:tcBorders>
              <w:top w:val="nil"/>
              <w:left w:val="nil"/>
              <w:bottom w:val="nil"/>
              <w:right w:val="nil"/>
            </w:tcBorders>
            <w:shd w:val="clear" w:color="auto" w:fill="auto"/>
            <w:vAlign w:val="center"/>
          </w:tcPr>
          <w:p w14:paraId="75E5A426" w14:textId="77777777" w:rsidR="007F2E27" w:rsidRDefault="007F2E27" w:rsidP="00926963">
            <w:pPr>
              <w:rPr>
                <w:color w:val="000000"/>
                <w:sz w:val="16"/>
                <w:szCs w:val="16"/>
              </w:rPr>
            </w:pPr>
            <w:r>
              <w:rPr>
                <w:color w:val="000000"/>
                <w:sz w:val="16"/>
                <w:szCs w:val="16"/>
              </w:rPr>
              <w:t>Fix</w:t>
            </w:r>
          </w:p>
        </w:tc>
        <w:tc>
          <w:tcPr>
            <w:tcW w:w="939" w:type="dxa"/>
            <w:tcBorders>
              <w:top w:val="nil"/>
              <w:left w:val="nil"/>
              <w:bottom w:val="nil"/>
              <w:right w:val="nil"/>
            </w:tcBorders>
            <w:shd w:val="clear" w:color="auto" w:fill="auto"/>
            <w:vAlign w:val="center"/>
          </w:tcPr>
          <w:p w14:paraId="05D73CDF" w14:textId="77777777" w:rsidR="007F2E27" w:rsidRDefault="007F2E27" w:rsidP="00926963">
            <w:pPr>
              <w:rPr>
                <w:color w:val="000000"/>
                <w:sz w:val="16"/>
                <w:szCs w:val="16"/>
              </w:rPr>
            </w:pPr>
            <w:r>
              <w:rPr>
                <w:color w:val="000000"/>
                <w:sz w:val="16"/>
                <w:szCs w:val="16"/>
              </w:rPr>
              <w:t>1,85</w:t>
            </w:r>
          </w:p>
        </w:tc>
        <w:tc>
          <w:tcPr>
            <w:tcW w:w="1213" w:type="dxa"/>
            <w:tcBorders>
              <w:top w:val="nil"/>
              <w:left w:val="nil"/>
              <w:bottom w:val="nil"/>
              <w:right w:val="nil"/>
            </w:tcBorders>
            <w:shd w:val="clear" w:color="auto" w:fill="auto"/>
            <w:vAlign w:val="center"/>
          </w:tcPr>
          <w:p w14:paraId="2D46DC41" w14:textId="77777777" w:rsidR="007F2E27" w:rsidRDefault="007F2E27" w:rsidP="00926963">
            <w:pPr>
              <w:rPr>
                <w:color w:val="000000"/>
                <w:sz w:val="16"/>
                <w:szCs w:val="16"/>
              </w:rPr>
            </w:pPr>
            <w:r>
              <w:rPr>
                <w:color w:val="000000"/>
                <w:sz w:val="16"/>
                <w:szCs w:val="16"/>
              </w:rPr>
              <w:t>0–100 VAS</w:t>
            </w:r>
          </w:p>
        </w:tc>
        <w:tc>
          <w:tcPr>
            <w:tcW w:w="3607" w:type="dxa"/>
            <w:tcBorders>
              <w:top w:val="nil"/>
              <w:left w:val="nil"/>
              <w:bottom w:val="nil"/>
              <w:right w:val="nil"/>
            </w:tcBorders>
            <w:shd w:val="clear" w:color="auto" w:fill="auto"/>
            <w:vAlign w:val="center"/>
          </w:tcPr>
          <w:p w14:paraId="127C67A8" w14:textId="77777777" w:rsidR="007F2E27" w:rsidRDefault="007F2E27" w:rsidP="00926963">
            <w:pPr>
              <w:rPr>
                <w:color w:val="000000"/>
                <w:sz w:val="16"/>
                <w:szCs w:val="16"/>
              </w:rPr>
            </w:pPr>
            <w:r>
              <w:rPr>
                <w:color w:val="000000"/>
                <w:sz w:val="16"/>
                <w:szCs w:val="16"/>
              </w:rPr>
              <w:t>Combination of painful stimuli with heat-predictive visual cues and unreinforced social information</w:t>
            </w:r>
          </w:p>
        </w:tc>
      </w:tr>
      <w:tr w:rsidR="007F2E27" w14:paraId="12A7DFAF" w14:textId="77777777" w:rsidTr="00926963">
        <w:trPr>
          <w:gridAfter w:val="3"/>
          <w:wAfter w:w="17788" w:type="dxa"/>
          <w:trHeight w:val="440"/>
        </w:trPr>
        <w:tc>
          <w:tcPr>
            <w:tcW w:w="1508" w:type="dxa"/>
            <w:tcBorders>
              <w:top w:val="nil"/>
              <w:left w:val="nil"/>
              <w:bottom w:val="nil"/>
              <w:right w:val="nil"/>
            </w:tcBorders>
            <w:shd w:val="clear" w:color="auto" w:fill="auto"/>
            <w:vAlign w:val="center"/>
          </w:tcPr>
          <w:p w14:paraId="4E24F184" w14:textId="77777777" w:rsidR="007F2E27" w:rsidRDefault="007F2E27" w:rsidP="00926963">
            <w:pPr>
              <w:rPr>
                <w:color w:val="000000"/>
                <w:sz w:val="16"/>
                <w:szCs w:val="16"/>
              </w:rPr>
            </w:pPr>
            <w:r>
              <w:rPr>
                <w:color w:val="000000"/>
                <w:sz w:val="16"/>
                <w:szCs w:val="16"/>
              </w:rPr>
              <w:t>Study 4 (</w:t>
            </w:r>
            <w:proofErr w:type="spellStart"/>
            <w:r>
              <w:rPr>
                <w:color w:val="000000"/>
                <w:sz w:val="16"/>
                <w:szCs w:val="16"/>
              </w:rPr>
              <w:t>nsf</w:t>
            </w:r>
            <w:proofErr w:type="spellEnd"/>
            <w:r>
              <w:rPr>
                <w:color w:val="000000"/>
                <w:sz w:val="16"/>
                <w:szCs w:val="16"/>
              </w:rPr>
              <w:t>)</w:t>
            </w:r>
          </w:p>
        </w:tc>
        <w:tc>
          <w:tcPr>
            <w:tcW w:w="1221" w:type="dxa"/>
            <w:tcBorders>
              <w:top w:val="nil"/>
              <w:left w:val="nil"/>
              <w:bottom w:val="nil"/>
              <w:right w:val="nil"/>
            </w:tcBorders>
            <w:shd w:val="clear" w:color="auto" w:fill="auto"/>
            <w:vAlign w:val="center"/>
          </w:tcPr>
          <w:p w14:paraId="7A5231A3" w14:textId="77777777" w:rsidR="007F2E27" w:rsidRDefault="007F2E27" w:rsidP="00926963">
            <w:pPr>
              <w:rPr>
                <w:color w:val="000000"/>
                <w:sz w:val="16"/>
                <w:szCs w:val="16"/>
              </w:rPr>
            </w:pPr>
            <w:r>
              <w:rPr>
                <w:color w:val="000000"/>
                <w:sz w:val="16"/>
                <w:szCs w:val="16"/>
              </w:rPr>
              <w:t>Arm</w:t>
            </w:r>
          </w:p>
        </w:tc>
        <w:tc>
          <w:tcPr>
            <w:tcW w:w="952" w:type="dxa"/>
            <w:tcBorders>
              <w:top w:val="nil"/>
              <w:left w:val="nil"/>
              <w:bottom w:val="nil"/>
              <w:right w:val="nil"/>
            </w:tcBorders>
            <w:shd w:val="clear" w:color="auto" w:fill="auto"/>
            <w:vAlign w:val="center"/>
          </w:tcPr>
          <w:p w14:paraId="3E472E81" w14:textId="77777777" w:rsidR="007F2E27" w:rsidRDefault="007F2E27" w:rsidP="00926963">
            <w:pPr>
              <w:rPr>
                <w:color w:val="000000"/>
                <w:sz w:val="16"/>
                <w:szCs w:val="16"/>
              </w:rPr>
            </w:pPr>
            <w:r>
              <w:rPr>
                <w:color w:val="000000"/>
                <w:sz w:val="16"/>
                <w:szCs w:val="16"/>
              </w:rPr>
              <w:t>3</w:t>
            </w:r>
          </w:p>
        </w:tc>
        <w:tc>
          <w:tcPr>
            <w:tcW w:w="1837" w:type="dxa"/>
            <w:tcBorders>
              <w:top w:val="nil"/>
              <w:left w:val="nil"/>
              <w:bottom w:val="nil"/>
              <w:right w:val="nil"/>
            </w:tcBorders>
            <w:shd w:val="clear" w:color="auto" w:fill="auto"/>
            <w:vAlign w:val="center"/>
          </w:tcPr>
          <w:p w14:paraId="4BCFE11B" w14:textId="77777777" w:rsidR="007F2E27" w:rsidRDefault="007F2E27" w:rsidP="00926963">
            <w:pPr>
              <w:rPr>
                <w:color w:val="000000"/>
                <w:sz w:val="16"/>
                <w:szCs w:val="16"/>
              </w:rPr>
            </w:pPr>
            <w:r>
              <w:rPr>
                <w:color w:val="000000"/>
                <w:sz w:val="16"/>
                <w:szCs w:val="16"/>
              </w:rPr>
              <w:t>2.0, 2.8, 4.2, 6.6 (0.14)</w:t>
            </w:r>
          </w:p>
        </w:tc>
        <w:tc>
          <w:tcPr>
            <w:tcW w:w="1415" w:type="dxa"/>
            <w:tcBorders>
              <w:top w:val="nil"/>
              <w:left w:val="nil"/>
              <w:bottom w:val="nil"/>
              <w:right w:val="nil"/>
            </w:tcBorders>
            <w:shd w:val="clear" w:color="auto" w:fill="auto"/>
            <w:vAlign w:val="center"/>
          </w:tcPr>
          <w:p w14:paraId="00FBA546" w14:textId="77777777" w:rsidR="007F2E27" w:rsidRDefault="007F2E27" w:rsidP="00926963">
            <w:pPr>
              <w:rPr>
                <w:color w:val="000000"/>
                <w:sz w:val="16"/>
                <w:szCs w:val="16"/>
              </w:rPr>
            </w:pPr>
            <w:r>
              <w:rPr>
                <w:color w:val="000000"/>
                <w:sz w:val="16"/>
                <w:szCs w:val="16"/>
              </w:rPr>
              <w:t>4 (PT/L/M/H)</w:t>
            </w:r>
          </w:p>
        </w:tc>
        <w:tc>
          <w:tcPr>
            <w:tcW w:w="990" w:type="dxa"/>
            <w:tcBorders>
              <w:top w:val="nil"/>
              <w:left w:val="nil"/>
              <w:bottom w:val="nil"/>
              <w:right w:val="nil"/>
            </w:tcBorders>
            <w:shd w:val="clear" w:color="auto" w:fill="auto"/>
            <w:vAlign w:val="center"/>
          </w:tcPr>
          <w:p w14:paraId="51002773" w14:textId="77777777" w:rsidR="007F2E27" w:rsidRDefault="007F2E27" w:rsidP="00926963">
            <w:pPr>
              <w:rPr>
                <w:color w:val="000000"/>
                <w:sz w:val="16"/>
                <w:szCs w:val="16"/>
              </w:rPr>
            </w:pPr>
            <w:r>
              <w:rPr>
                <w:color w:val="000000"/>
                <w:sz w:val="16"/>
                <w:szCs w:val="16"/>
              </w:rPr>
              <w:t>Cal</w:t>
            </w:r>
          </w:p>
        </w:tc>
        <w:tc>
          <w:tcPr>
            <w:tcW w:w="939" w:type="dxa"/>
            <w:tcBorders>
              <w:top w:val="nil"/>
              <w:left w:val="nil"/>
              <w:bottom w:val="nil"/>
              <w:right w:val="nil"/>
            </w:tcBorders>
            <w:shd w:val="clear" w:color="auto" w:fill="auto"/>
            <w:vAlign w:val="center"/>
          </w:tcPr>
          <w:p w14:paraId="0DF64963" w14:textId="77777777" w:rsidR="007F2E27" w:rsidRDefault="007F2E27" w:rsidP="00926963">
            <w:pPr>
              <w:rPr>
                <w:color w:val="000000"/>
                <w:sz w:val="16"/>
                <w:szCs w:val="16"/>
              </w:rPr>
            </w:pPr>
            <w:r>
              <w:rPr>
                <w:color w:val="000000"/>
                <w:sz w:val="16"/>
                <w:szCs w:val="16"/>
              </w:rPr>
              <w:t>10</w:t>
            </w:r>
          </w:p>
        </w:tc>
        <w:tc>
          <w:tcPr>
            <w:tcW w:w="1213" w:type="dxa"/>
            <w:tcBorders>
              <w:top w:val="nil"/>
              <w:left w:val="nil"/>
              <w:bottom w:val="nil"/>
              <w:right w:val="nil"/>
            </w:tcBorders>
            <w:shd w:val="clear" w:color="auto" w:fill="auto"/>
            <w:vAlign w:val="center"/>
          </w:tcPr>
          <w:p w14:paraId="3C6A1B67" w14:textId="77777777" w:rsidR="007F2E27" w:rsidRDefault="007F2E27" w:rsidP="00926963">
            <w:pPr>
              <w:rPr>
                <w:color w:val="000000"/>
                <w:sz w:val="16"/>
                <w:szCs w:val="16"/>
              </w:rPr>
            </w:pPr>
            <w:r>
              <w:rPr>
                <w:color w:val="000000"/>
                <w:sz w:val="16"/>
                <w:szCs w:val="16"/>
              </w:rPr>
              <w:t xml:space="preserve">0-10 </w:t>
            </w:r>
            <w:proofErr w:type="spellStart"/>
            <w:r>
              <w:rPr>
                <w:color w:val="000000"/>
                <w:sz w:val="16"/>
                <w:szCs w:val="16"/>
              </w:rPr>
              <w:t>VAS</w:t>
            </w:r>
            <w:r>
              <w:rPr>
                <w:color w:val="000000"/>
                <w:sz w:val="16"/>
                <w:szCs w:val="16"/>
                <w:vertAlign w:val="superscript"/>
              </w:rPr>
              <w:t>c</w:t>
            </w:r>
            <w:proofErr w:type="spellEnd"/>
          </w:p>
        </w:tc>
        <w:tc>
          <w:tcPr>
            <w:tcW w:w="3607" w:type="dxa"/>
            <w:tcBorders>
              <w:top w:val="nil"/>
              <w:left w:val="nil"/>
              <w:bottom w:val="nil"/>
              <w:right w:val="nil"/>
            </w:tcBorders>
            <w:shd w:val="clear" w:color="auto" w:fill="auto"/>
            <w:vAlign w:val="center"/>
          </w:tcPr>
          <w:p w14:paraId="4DAA2059" w14:textId="77777777" w:rsidR="007F2E27" w:rsidRDefault="007F2E27" w:rsidP="00926963">
            <w:pPr>
              <w:rPr>
                <w:color w:val="000000"/>
                <w:sz w:val="16"/>
                <w:szCs w:val="16"/>
              </w:rPr>
            </w:pPr>
            <w:r>
              <w:rPr>
                <w:color w:val="000000"/>
                <w:sz w:val="16"/>
                <w:szCs w:val="16"/>
              </w:rPr>
              <w:t>Combination of painful stimuli with masked emotional faces evenly crossed with temperature</w:t>
            </w:r>
          </w:p>
        </w:tc>
      </w:tr>
      <w:tr w:rsidR="007F2E27" w14:paraId="155A2066" w14:textId="77777777" w:rsidTr="00926963">
        <w:trPr>
          <w:gridAfter w:val="3"/>
          <w:wAfter w:w="17788" w:type="dxa"/>
          <w:trHeight w:val="440"/>
        </w:trPr>
        <w:tc>
          <w:tcPr>
            <w:tcW w:w="1508" w:type="dxa"/>
            <w:tcBorders>
              <w:top w:val="nil"/>
              <w:left w:val="nil"/>
              <w:bottom w:val="nil"/>
              <w:right w:val="nil"/>
            </w:tcBorders>
            <w:shd w:val="clear" w:color="auto" w:fill="auto"/>
            <w:vAlign w:val="center"/>
          </w:tcPr>
          <w:p w14:paraId="4D3CFEE3" w14:textId="77777777" w:rsidR="007F2E27" w:rsidRDefault="007F2E27" w:rsidP="00926963">
            <w:pPr>
              <w:rPr>
                <w:color w:val="000000"/>
                <w:sz w:val="16"/>
                <w:szCs w:val="16"/>
              </w:rPr>
            </w:pPr>
            <w:r>
              <w:rPr>
                <w:color w:val="000000"/>
                <w:sz w:val="16"/>
                <w:szCs w:val="16"/>
              </w:rPr>
              <w:t>Study 5 (</w:t>
            </w:r>
            <w:proofErr w:type="spellStart"/>
            <w:r>
              <w:rPr>
                <w:color w:val="000000"/>
                <w:sz w:val="16"/>
                <w:szCs w:val="16"/>
              </w:rPr>
              <w:t>ie</w:t>
            </w:r>
            <w:proofErr w:type="spellEnd"/>
            <w:r>
              <w:rPr>
                <w:color w:val="000000"/>
                <w:sz w:val="16"/>
                <w:szCs w:val="16"/>
              </w:rPr>
              <w:t>)</w:t>
            </w:r>
          </w:p>
        </w:tc>
        <w:tc>
          <w:tcPr>
            <w:tcW w:w="1221" w:type="dxa"/>
            <w:tcBorders>
              <w:top w:val="nil"/>
              <w:left w:val="nil"/>
              <w:bottom w:val="nil"/>
              <w:right w:val="nil"/>
            </w:tcBorders>
            <w:shd w:val="clear" w:color="auto" w:fill="auto"/>
            <w:vAlign w:val="center"/>
          </w:tcPr>
          <w:p w14:paraId="380B1ACA" w14:textId="77777777" w:rsidR="007F2E27" w:rsidRDefault="007F2E27" w:rsidP="00926963">
            <w:pPr>
              <w:rPr>
                <w:color w:val="000000"/>
                <w:sz w:val="16"/>
                <w:szCs w:val="16"/>
              </w:rPr>
            </w:pPr>
            <w:r>
              <w:rPr>
                <w:color w:val="000000"/>
                <w:sz w:val="16"/>
                <w:szCs w:val="16"/>
              </w:rPr>
              <w:t>Arm</w:t>
            </w:r>
          </w:p>
        </w:tc>
        <w:tc>
          <w:tcPr>
            <w:tcW w:w="952" w:type="dxa"/>
            <w:tcBorders>
              <w:top w:val="nil"/>
              <w:left w:val="nil"/>
              <w:bottom w:val="nil"/>
              <w:right w:val="nil"/>
            </w:tcBorders>
            <w:shd w:val="clear" w:color="auto" w:fill="auto"/>
            <w:vAlign w:val="center"/>
          </w:tcPr>
          <w:p w14:paraId="1D0F866F" w14:textId="77777777" w:rsidR="007F2E27" w:rsidRDefault="007F2E27" w:rsidP="00926963">
            <w:pPr>
              <w:rPr>
                <w:color w:val="000000"/>
                <w:sz w:val="16"/>
                <w:szCs w:val="16"/>
              </w:rPr>
            </w:pPr>
            <w:r>
              <w:rPr>
                <w:color w:val="000000"/>
                <w:sz w:val="16"/>
                <w:szCs w:val="16"/>
              </w:rPr>
              <w:t>6</w:t>
            </w:r>
          </w:p>
        </w:tc>
        <w:tc>
          <w:tcPr>
            <w:tcW w:w="1837" w:type="dxa"/>
            <w:tcBorders>
              <w:top w:val="nil"/>
              <w:left w:val="nil"/>
              <w:bottom w:val="nil"/>
              <w:right w:val="nil"/>
            </w:tcBorders>
            <w:shd w:val="clear" w:color="auto" w:fill="auto"/>
            <w:vAlign w:val="center"/>
          </w:tcPr>
          <w:p w14:paraId="77A51C00" w14:textId="77777777" w:rsidR="007F2E27" w:rsidRDefault="007F2E27" w:rsidP="00926963">
            <w:pPr>
              <w:rPr>
                <w:color w:val="000000"/>
                <w:sz w:val="16"/>
                <w:szCs w:val="16"/>
              </w:rPr>
            </w:pPr>
            <w:r>
              <w:rPr>
                <w:color w:val="000000"/>
                <w:sz w:val="16"/>
                <w:szCs w:val="16"/>
              </w:rPr>
              <w:t>29.4, 38.9, 51.9 (0.64)</w:t>
            </w:r>
          </w:p>
        </w:tc>
        <w:tc>
          <w:tcPr>
            <w:tcW w:w="1415" w:type="dxa"/>
            <w:tcBorders>
              <w:top w:val="nil"/>
              <w:left w:val="nil"/>
              <w:bottom w:val="nil"/>
              <w:right w:val="nil"/>
            </w:tcBorders>
            <w:shd w:val="clear" w:color="auto" w:fill="auto"/>
            <w:vAlign w:val="center"/>
          </w:tcPr>
          <w:p w14:paraId="14301760" w14:textId="77777777" w:rsidR="007F2E27" w:rsidRDefault="007F2E27" w:rsidP="00926963">
            <w:pPr>
              <w:rPr>
                <w:color w:val="000000"/>
                <w:sz w:val="16"/>
                <w:szCs w:val="16"/>
              </w:rPr>
            </w:pPr>
            <w:r>
              <w:rPr>
                <w:color w:val="000000"/>
                <w:sz w:val="16"/>
                <w:szCs w:val="16"/>
              </w:rPr>
              <w:t>3 (46-48ºC)</w:t>
            </w:r>
          </w:p>
        </w:tc>
        <w:tc>
          <w:tcPr>
            <w:tcW w:w="990" w:type="dxa"/>
            <w:tcBorders>
              <w:top w:val="nil"/>
              <w:left w:val="nil"/>
              <w:bottom w:val="nil"/>
              <w:right w:val="nil"/>
            </w:tcBorders>
            <w:shd w:val="clear" w:color="auto" w:fill="auto"/>
            <w:vAlign w:val="center"/>
          </w:tcPr>
          <w:p w14:paraId="13FD7C98" w14:textId="77777777" w:rsidR="007F2E27" w:rsidRDefault="007F2E27" w:rsidP="00926963">
            <w:pPr>
              <w:rPr>
                <w:color w:val="000000"/>
                <w:sz w:val="16"/>
                <w:szCs w:val="16"/>
              </w:rPr>
            </w:pPr>
            <w:r>
              <w:rPr>
                <w:color w:val="000000"/>
                <w:sz w:val="16"/>
                <w:szCs w:val="16"/>
              </w:rPr>
              <w:t>Fix</w:t>
            </w:r>
          </w:p>
        </w:tc>
        <w:tc>
          <w:tcPr>
            <w:tcW w:w="939" w:type="dxa"/>
            <w:tcBorders>
              <w:top w:val="nil"/>
              <w:left w:val="nil"/>
              <w:bottom w:val="nil"/>
              <w:right w:val="nil"/>
            </w:tcBorders>
            <w:shd w:val="clear" w:color="auto" w:fill="auto"/>
            <w:vAlign w:val="center"/>
          </w:tcPr>
          <w:p w14:paraId="7EA187F7" w14:textId="77777777" w:rsidR="007F2E27" w:rsidRDefault="007F2E27" w:rsidP="00926963">
            <w:pPr>
              <w:rPr>
                <w:color w:val="000000"/>
                <w:sz w:val="16"/>
                <w:szCs w:val="16"/>
              </w:rPr>
            </w:pPr>
            <w:r>
              <w:rPr>
                <w:color w:val="000000"/>
                <w:sz w:val="16"/>
                <w:szCs w:val="16"/>
              </w:rPr>
              <w:t>11</w:t>
            </w:r>
          </w:p>
        </w:tc>
        <w:tc>
          <w:tcPr>
            <w:tcW w:w="1213" w:type="dxa"/>
            <w:tcBorders>
              <w:top w:val="nil"/>
              <w:left w:val="nil"/>
              <w:bottom w:val="nil"/>
              <w:right w:val="nil"/>
            </w:tcBorders>
            <w:shd w:val="clear" w:color="auto" w:fill="auto"/>
            <w:vAlign w:val="center"/>
          </w:tcPr>
          <w:p w14:paraId="15EA0A24" w14:textId="77777777" w:rsidR="007F2E27" w:rsidRDefault="007F2E27" w:rsidP="00926963">
            <w:pPr>
              <w:rPr>
                <w:color w:val="000000"/>
                <w:sz w:val="16"/>
                <w:szCs w:val="16"/>
              </w:rPr>
            </w:pPr>
            <w:r>
              <w:rPr>
                <w:color w:val="000000"/>
                <w:sz w:val="16"/>
                <w:szCs w:val="16"/>
              </w:rPr>
              <w:t xml:space="preserve">0-100 </w:t>
            </w:r>
            <w:proofErr w:type="spellStart"/>
            <w:r>
              <w:rPr>
                <w:color w:val="000000"/>
                <w:sz w:val="16"/>
                <w:szCs w:val="16"/>
              </w:rPr>
              <w:t>VAS</w:t>
            </w:r>
            <w:r>
              <w:rPr>
                <w:color w:val="000000"/>
                <w:sz w:val="16"/>
                <w:szCs w:val="16"/>
                <w:vertAlign w:val="superscript"/>
              </w:rPr>
              <w:t>d</w:t>
            </w:r>
            <w:proofErr w:type="spellEnd"/>
          </w:p>
        </w:tc>
        <w:tc>
          <w:tcPr>
            <w:tcW w:w="3607" w:type="dxa"/>
            <w:tcBorders>
              <w:top w:val="nil"/>
              <w:left w:val="nil"/>
              <w:bottom w:val="nil"/>
              <w:right w:val="nil"/>
            </w:tcBorders>
            <w:shd w:val="clear" w:color="auto" w:fill="auto"/>
            <w:vAlign w:val="center"/>
          </w:tcPr>
          <w:p w14:paraId="4E93C0D9" w14:textId="77777777" w:rsidR="007F2E27" w:rsidRDefault="007F2E27" w:rsidP="00926963">
            <w:pPr>
              <w:rPr>
                <w:sz w:val="16"/>
                <w:szCs w:val="16"/>
              </w:rPr>
            </w:pPr>
            <w:r>
              <w:rPr>
                <w:sz w:val="16"/>
                <w:szCs w:val="16"/>
              </w:rPr>
              <w:t>Combination of painful stimuli with heat-predictive visual cues and with a placebo manipulation</w:t>
            </w:r>
          </w:p>
        </w:tc>
      </w:tr>
      <w:tr w:rsidR="007F2E27" w14:paraId="59742286" w14:textId="77777777" w:rsidTr="00926963">
        <w:trPr>
          <w:gridAfter w:val="3"/>
          <w:wAfter w:w="17788" w:type="dxa"/>
          <w:trHeight w:val="440"/>
        </w:trPr>
        <w:tc>
          <w:tcPr>
            <w:tcW w:w="1508" w:type="dxa"/>
            <w:tcBorders>
              <w:top w:val="nil"/>
              <w:left w:val="nil"/>
              <w:bottom w:val="nil"/>
              <w:right w:val="nil"/>
            </w:tcBorders>
            <w:shd w:val="clear" w:color="auto" w:fill="auto"/>
            <w:vAlign w:val="center"/>
          </w:tcPr>
          <w:p w14:paraId="3D999B2F" w14:textId="77777777" w:rsidR="007F2E27" w:rsidRDefault="007F2E27" w:rsidP="00926963">
            <w:pPr>
              <w:rPr>
                <w:color w:val="000000"/>
                <w:sz w:val="16"/>
                <w:szCs w:val="16"/>
              </w:rPr>
            </w:pPr>
            <w:r>
              <w:rPr>
                <w:color w:val="000000"/>
                <w:sz w:val="16"/>
                <w:szCs w:val="16"/>
              </w:rPr>
              <w:t>Study 6 (exp)</w:t>
            </w:r>
          </w:p>
        </w:tc>
        <w:tc>
          <w:tcPr>
            <w:tcW w:w="1221" w:type="dxa"/>
            <w:tcBorders>
              <w:top w:val="nil"/>
              <w:left w:val="nil"/>
              <w:bottom w:val="nil"/>
              <w:right w:val="nil"/>
            </w:tcBorders>
            <w:shd w:val="clear" w:color="auto" w:fill="auto"/>
            <w:vAlign w:val="center"/>
          </w:tcPr>
          <w:p w14:paraId="48E32168" w14:textId="77777777" w:rsidR="007F2E27" w:rsidRDefault="007F2E27" w:rsidP="00926963">
            <w:pPr>
              <w:rPr>
                <w:color w:val="000000"/>
                <w:sz w:val="16"/>
                <w:szCs w:val="16"/>
              </w:rPr>
            </w:pPr>
            <w:r>
              <w:rPr>
                <w:color w:val="000000"/>
                <w:sz w:val="16"/>
                <w:szCs w:val="16"/>
              </w:rPr>
              <w:t>Arm</w:t>
            </w:r>
          </w:p>
        </w:tc>
        <w:tc>
          <w:tcPr>
            <w:tcW w:w="952" w:type="dxa"/>
            <w:tcBorders>
              <w:top w:val="nil"/>
              <w:left w:val="nil"/>
              <w:bottom w:val="nil"/>
              <w:right w:val="nil"/>
            </w:tcBorders>
            <w:shd w:val="clear" w:color="auto" w:fill="auto"/>
            <w:vAlign w:val="center"/>
          </w:tcPr>
          <w:p w14:paraId="4C85699F" w14:textId="77777777" w:rsidR="007F2E27" w:rsidRDefault="007F2E27" w:rsidP="00926963">
            <w:pPr>
              <w:rPr>
                <w:color w:val="000000"/>
                <w:sz w:val="16"/>
                <w:szCs w:val="16"/>
              </w:rPr>
            </w:pPr>
            <w:r>
              <w:rPr>
                <w:color w:val="000000"/>
                <w:sz w:val="16"/>
                <w:szCs w:val="16"/>
              </w:rPr>
              <w:t>4</w:t>
            </w:r>
          </w:p>
        </w:tc>
        <w:tc>
          <w:tcPr>
            <w:tcW w:w="1837" w:type="dxa"/>
            <w:tcBorders>
              <w:top w:val="nil"/>
              <w:left w:val="nil"/>
              <w:bottom w:val="nil"/>
              <w:right w:val="nil"/>
            </w:tcBorders>
            <w:shd w:val="clear" w:color="auto" w:fill="auto"/>
            <w:vAlign w:val="center"/>
          </w:tcPr>
          <w:p w14:paraId="3531E69C" w14:textId="77777777" w:rsidR="007F2E27" w:rsidRDefault="007F2E27" w:rsidP="00926963">
            <w:pPr>
              <w:rPr>
                <w:color w:val="000000"/>
                <w:sz w:val="16"/>
                <w:szCs w:val="16"/>
              </w:rPr>
            </w:pPr>
            <w:r>
              <w:rPr>
                <w:color w:val="000000"/>
                <w:sz w:val="16"/>
                <w:szCs w:val="16"/>
              </w:rPr>
              <w:t>2.5, 4.3, 7.4 (0.13)</w:t>
            </w:r>
          </w:p>
        </w:tc>
        <w:tc>
          <w:tcPr>
            <w:tcW w:w="1415" w:type="dxa"/>
            <w:tcBorders>
              <w:top w:val="nil"/>
              <w:left w:val="nil"/>
              <w:bottom w:val="nil"/>
              <w:right w:val="nil"/>
            </w:tcBorders>
            <w:shd w:val="clear" w:color="auto" w:fill="auto"/>
            <w:vAlign w:val="center"/>
          </w:tcPr>
          <w:p w14:paraId="5668AD16" w14:textId="77777777" w:rsidR="007F2E27" w:rsidRDefault="007F2E27" w:rsidP="00926963">
            <w:pPr>
              <w:rPr>
                <w:color w:val="000000"/>
                <w:sz w:val="16"/>
                <w:szCs w:val="16"/>
              </w:rPr>
            </w:pPr>
            <w:r>
              <w:rPr>
                <w:color w:val="000000"/>
                <w:sz w:val="16"/>
                <w:szCs w:val="16"/>
              </w:rPr>
              <w:t>4 (L/M/H)</w:t>
            </w:r>
          </w:p>
        </w:tc>
        <w:tc>
          <w:tcPr>
            <w:tcW w:w="990" w:type="dxa"/>
            <w:tcBorders>
              <w:top w:val="nil"/>
              <w:left w:val="nil"/>
              <w:bottom w:val="nil"/>
              <w:right w:val="nil"/>
            </w:tcBorders>
            <w:shd w:val="clear" w:color="auto" w:fill="auto"/>
            <w:vAlign w:val="center"/>
          </w:tcPr>
          <w:p w14:paraId="08C50A99" w14:textId="77777777" w:rsidR="007F2E27" w:rsidRDefault="007F2E27" w:rsidP="00926963">
            <w:pPr>
              <w:rPr>
                <w:color w:val="000000"/>
                <w:sz w:val="16"/>
                <w:szCs w:val="16"/>
              </w:rPr>
            </w:pPr>
            <w:r>
              <w:rPr>
                <w:color w:val="000000"/>
                <w:sz w:val="16"/>
                <w:szCs w:val="16"/>
              </w:rPr>
              <w:t>Cal</w:t>
            </w:r>
          </w:p>
        </w:tc>
        <w:tc>
          <w:tcPr>
            <w:tcW w:w="939" w:type="dxa"/>
            <w:tcBorders>
              <w:top w:val="nil"/>
              <w:left w:val="nil"/>
              <w:bottom w:val="nil"/>
              <w:right w:val="nil"/>
            </w:tcBorders>
            <w:shd w:val="clear" w:color="auto" w:fill="auto"/>
            <w:vAlign w:val="center"/>
          </w:tcPr>
          <w:p w14:paraId="0A344EC0" w14:textId="77777777" w:rsidR="007F2E27" w:rsidRDefault="007F2E27" w:rsidP="00926963">
            <w:pPr>
              <w:rPr>
                <w:color w:val="000000"/>
                <w:sz w:val="16"/>
                <w:szCs w:val="16"/>
              </w:rPr>
            </w:pPr>
            <w:r>
              <w:rPr>
                <w:color w:val="000000"/>
                <w:sz w:val="16"/>
                <w:szCs w:val="16"/>
              </w:rPr>
              <w:t>10</w:t>
            </w:r>
          </w:p>
        </w:tc>
        <w:tc>
          <w:tcPr>
            <w:tcW w:w="1213" w:type="dxa"/>
            <w:tcBorders>
              <w:top w:val="nil"/>
              <w:left w:val="nil"/>
              <w:bottom w:val="nil"/>
              <w:right w:val="nil"/>
            </w:tcBorders>
            <w:shd w:val="clear" w:color="auto" w:fill="auto"/>
            <w:vAlign w:val="center"/>
          </w:tcPr>
          <w:p w14:paraId="13BDD3F3" w14:textId="77777777" w:rsidR="007F2E27" w:rsidRDefault="007F2E27" w:rsidP="00926963">
            <w:pPr>
              <w:rPr>
                <w:color w:val="000000"/>
                <w:sz w:val="16"/>
                <w:szCs w:val="16"/>
              </w:rPr>
            </w:pPr>
            <w:r>
              <w:rPr>
                <w:color w:val="000000"/>
                <w:sz w:val="16"/>
                <w:szCs w:val="16"/>
              </w:rPr>
              <w:t xml:space="preserve">0-10 </w:t>
            </w:r>
            <w:proofErr w:type="spellStart"/>
            <w:r>
              <w:rPr>
                <w:color w:val="000000"/>
                <w:sz w:val="16"/>
                <w:szCs w:val="16"/>
              </w:rPr>
              <w:t>VAS</w:t>
            </w:r>
            <w:r>
              <w:rPr>
                <w:color w:val="000000"/>
                <w:sz w:val="16"/>
                <w:szCs w:val="16"/>
                <w:vertAlign w:val="superscript"/>
              </w:rPr>
              <w:t>c</w:t>
            </w:r>
            <w:proofErr w:type="spellEnd"/>
          </w:p>
        </w:tc>
        <w:tc>
          <w:tcPr>
            <w:tcW w:w="3607" w:type="dxa"/>
            <w:tcBorders>
              <w:top w:val="nil"/>
              <w:left w:val="nil"/>
              <w:bottom w:val="nil"/>
              <w:right w:val="nil"/>
            </w:tcBorders>
            <w:shd w:val="clear" w:color="auto" w:fill="auto"/>
            <w:vAlign w:val="center"/>
          </w:tcPr>
          <w:p w14:paraId="7478CD97" w14:textId="77777777" w:rsidR="007F2E27" w:rsidRDefault="007F2E27" w:rsidP="00926963">
            <w:pPr>
              <w:rPr>
                <w:color w:val="000000"/>
                <w:sz w:val="16"/>
                <w:szCs w:val="16"/>
              </w:rPr>
            </w:pPr>
            <w:r>
              <w:rPr>
                <w:color w:val="000000"/>
                <w:sz w:val="16"/>
                <w:szCs w:val="16"/>
              </w:rPr>
              <w:t>Combination of painful stimuli with heat-predictive auditory cues</w:t>
            </w:r>
          </w:p>
        </w:tc>
      </w:tr>
      <w:tr w:rsidR="007F2E27" w14:paraId="4B7DA941" w14:textId="77777777" w:rsidTr="00926963">
        <w:trPr>
          <w:gridAfter w:val="3"/>
          <w:wAfter w:w="17788" w:type="dxa"/>
          <w:trHeight w:val="480"/>
        </w:trPr>
        <w:tc>
          <w:tcPr>
            <w:tcW w:w="1508" w:type="dxa"/>
            <w:tcBorders>
              <w:top w:val="nil"/>
              <w:left w:val="nil"/>
              <w:bottom w:val="nil"/>
              <w:right w:val="nil"/>
            </w:tcBorders>
            <w:shd w:val="clear" w:color="auto" w:fill="auto"/>
            <w:vAlign w:val="center"/>
          </w:tcPr>
          <w:p w14:paraId="575D5482" w14:textId="77777777" w:rsidR="007F2E27" w:rsidRDefault="007F2E27" w:rsidP="00926963">
            <w:pPr>
              <w:rPr>
                <w:color w:val="000000"/>
                <w:sz w:val="16"/>
                <w:szCs w:val="16"/>
              </w:rPr>
            </w:pPr>
            <w:r>
              <w:rPr>
                <w:color w:val="000000"/>
                <w:sz w:val="16"/>
                <w:szCs w:val="16"/>
              </w:rPr>
              <w:t>Study 7 (</w:t>
            </w:r>
            <w:proofErr w:type="spellStart"/>
            <w:r>
              <w:rPr>
                <w:color w:val="000000"/>
                <w:sz w:val="16"/>
                <w:szCs w:val="16"/>
              </w:rPr>
              <w:t>ilcp</w:t>
            </w:r>
            <w:proofErr w:type="spellEnd"/>
            <w:r>
              <w:rPr>
                <w:color w:val="000000"/>
                <w:sz w:val="16"/>
                <w:szCs w:val="16"/>
              </w:rPr>
              <w:t>)</w:t>
            </w:r>
          </w:p>
        </w:tc>
        <w:tc>
          <w:tcPr>
            <w:tcW w:w="1221" w:type="dxa"/>
            <w:tcBorders>
              <w:top w:val="nil"/>
              <w:left w:val="nil"/>
              <w:bottom w:val="nil"/>
              <w:right w:val="nil"/>
            </w:tcBorders>
            <w:shd w:val="clear" w:color="auto" w:fill="auto"/>
            <w:vAlign w:val="center"/>
          </w:tcPr>
          <w:p w14:paraId="327FD34C" w14:textId="77777777" w:rsidR="007F2E27" w:rsidRDefault="007F2E27" w:rsidP="00926963">
            <w:pPr>
              <w:rPr>
                <w:color w:val="000000"/>
                <w:sz w:val="16"/>
                <w:szCs w:val="16"/>
              </w:rPr>
            </w:pPr>
            <w:r>
              <w:rPr>
                <w:color w:val="000000"/>
                <w:sz w:val="16"/>
                <w:szCs w:val="16"/>
              </w:rPr>
              <w:t>Arm</w:t>
            </w:r>
          </w:p>
        </w:tc>
        <w:tc>
          <w:tcPr>
            <w:tcW w:w="952" w:type="dxa"/>
            <w:tcBorders>
              <w:top w:val="nil"/>
              <w:left w:val="nil"/>
              <w:bottom w:val="nil"/>
              <w:right w:val="nil"/>
            </w:tcBorders>
            <w:shd w:val="clear" w:color="auto" w:fill="auto"/>
            <w:vAlign w:val="center"/>
          </w:tcPr>
          <w:p w14:paraId="6CD9DCCE" w14:textId="77777777" w:rsidR="007F2E27" w:rsidRDefault="007F2E27" w:rsidP="00926963">
            <w:pPr>
              <w:rPr>
                <w:color w:val="000000"/>
                <w:sz w:val="16"/>
                <w:szCs w:val="16"/>
              </w:rPr>
            </w:pPr>
            <w:r>
              <w:rPr>
                <w:color w:val="000000"/>
                <w:sz w:val="16"/>
                <w:szCs w:val="16"/>
              </w:rPr>
              <w:t>2</w:t>
            </w:r>
          </w:p>
        </w:tc>
        <w:tc>
          <w:tcPr>
            <w:tcW w:w="1837" w:type="dxa"/>
            <w:tcBorders>
              <w:top w:val="nil"/>
              <w:left w:val="nil"/>
              <w:bottom w:val="nil"/>
              <w:right w:val="nil"/>
            </w:tcBorders>
            <w:shd w:val="clear" w:color="auto" w:fill="auto"/>
            <w:vAlign w:val="center"/>
          </w:tcPr>
          <w:p w14:paraId="7CF8AEA3" w14:textId="77777777" w:rsidR="007F2E27" w:rsidRDefault="007F2E27" w:rsidP="00926963">
            <w:pPr>
              <w:rPr>
                <w:color w:val="000000"/>
                <w:sz w:val="16"/>
                <w:szCs w:val="16"/>
              </w:rPr>
            </w:pPr>
            <w:r>
              <w:rPr>
                <w:color w:val="000000"/>
                <w:sz w:val="16"/>
                <w:szCs w:val="16"/>
              </w:rPr>
              <w:t>24.3, 46.7 (1.14)</w:t>
            </w:r>
          </w:p>
        </w:tc>
        <w:tc>
          <w:tcPr>
            <w:tcW w:w="1415" w:type="dxa"/>
            <w:tcBorders>
              <w:top w:val="nil"/>
              <w:left w:val="nil"/>
              <w:bottom w:val="nil"/>
              <w:right w:val="nil"/>
            </w:tcBorders>
            <w:shd w:val="clear" w:color="auto" w:fill="auto"/>
            <w:vAlign w:val="center"/>
          </w:tcPr>
          <w:p w14:paraId="6B50A151" w14:textId="77777777" w:rsidR="007F2E27" w:rsidRDefault="007F2E27" w:rsidP="00926963">
            <w:pPr>
              <w:rPr>
                <w:color w:val="000000"/>
                <w:sz w:val="16"/>
                <w:szCs w:val="16"/>
              </w:rPr>
            </w:pPr>
            <w:r>
              <w:rPr>
                <w:color w:val="000000"/>
                <w:sz w:val="16"/>
                <w:szCs w:val="16"/>
              </w:rPr>
              <w:t>2 (L44.7°/H46.7)</w:t>
            </w:r>
          </w:p>
        </w:tc>
        <w:tc>
          <w:tcPr>
            <w:tcW w:w="990" w:type="dxa"/>
            <w:tcBorders>
              <w:top w:val="nil"/>
              <w:left w:val="nil"/>
              <w:bottom w:val="nil"/>
              <w:right w:val="nil"/>
            </w:tcBorders>
            <w:shd w:val="clear" w:color="auto" w:fill="auto"/>
            <w:vAlign w:val="center"/>
          </w:tcPr>
          <w:p w14:paraId="0F49953E" w14:textId="77777777" w:rsidR="007F2E27" w:rsidRDefault="007F2E27" w:rsidP="00926963">
            <w:pPr>
              <w:rPr>
                <w:color w:val="000000"/>
                <w:sz w:val="16"/>
                <w:szCs w:val="16"/>
              </w:rPr>
            </w:pPr>
            <w:r>
              <w:rPr>
                <w:color w:val="000000"/>
                <w:sz w:val="16"/>
                <w:szCs w:val="16"/>
              </w:rPr>
              <w:t>Cal</w:t>
            </w:r>
          </w:p>
        </w:tc>
        <w:tc>
          <w:tcPr>
            <w:tcW w:w="939" w:type="dxa"/>
            <w:tcBorders>
              <w:top w:val="nil"/>
              <w:left w:val="nil"/>
              <w:bottom w:val="nil"/>
              <w:right w:val="nil"/>
            </w:tcBorders>
            <w:shd w:val="clear" w:color="auto" w:fill="auto"/>
            <w:vAlign w:val="center"/>
          </w:tcPr>
          <w:p w14:paraId="14EF25E5" w14:textId="77777777" w:rsidR="007F2E27" w:rsidRDefault="007F2E27" w:rsidP="00926963">
            <w:pPr>
              <w:rPr>
                <w:color w:val="000000"/>
                <w:sz w:val="16"/>
                <w:szCs w:val="16"/>
              </w:rPr>
            </w:pPr>
            <w:r>
              <w:rPr>
                <w:color w:val="000000"/>
                <w:sz w:val="16"/>
                <w:szCs w:val="16"/>
              </w:rPr>
              <w:t>10</w:t>
            </w:r>
          </w:p>
        </w:tc>
        <w:tc>
          <w:tcPr>
            <w:tcW w:w="1213" w:type="dxa"/>
            <w:tcBorders>
              <w:top w:val="nil"/>
              <w:left w:val="nil"/>
              <w:bottom w:val="nil"/>
              <w:right w:val="nil"/>
            </w:tcBorders>
            <w:shd w:val="clear" w:color="auto" w:fill="auto"/>
            <w:vAlign w:val="center"/>
          </w:tcPr>
          <w:p w14:paraId="358D88C6" w14:textId="77777777" w:rsidR="007F2E27" w:rsidRDefault="007F2E27" w:rsidP="00926963">
            <w:pPr>
              <w:rPr>
                <w:color w:val="000000"/>
                <w:sz w:val="16"/>
                <w:szCs w:val="16"/>
              </w:rPr>
            </w:pPr>
            <w:r>
              <w:rPr>
                <w:color w:val="000000"/>
                <w:sz w:val="16"/>
                <w:szCs w:val="16"/>
              </w:rPr>
              <w:t xml:space="preserve">0-100 </w:t>
            </w:r>
            <w:proofErr w:type="spellStart"/>
            <w:r>
              <w:rPr>
                <w:color w:val="000000"/>
                <w:sz w:val="16"/>
                <w:szCs w:val="16"/>
              </w:rPr>
              <w:t>VAS</w:t>
            </w:r>
            <w:r>
              <w:rPr>
                <w:color w:val="000000"/>
                <w:sz w:val="16"/>
                <w:szCs w:val="16"/>
                <w:vertAlign w:val="superscript"/>
              </w:rPr>
              <w:t>d</w:t>
            </w:r>
            <w:proofErr w:type="spellEnd"/>
          </w:p>
        </w:tc>
        <w:tc>
          <w:tcPr>
            <w:tcW w:w="3607" w:type="dxa"/>
            <w:tcBorders>
              <w:top w:val="nil"/>
              <w:left w:val="nil"/>
              <w:bottom w:val="nil"/>
              <w:right w:val="nil"/>
            </w:tcBorders>
            <w:shd w:val="clear" w:color="auto" w:fill="auto"/>
            <w:vAlign w:val="center"/>
          </w:tcPr>
          <w:p w14:paraId="11C4F1D1" w14:textId="77777777" w:rsidR="007F2E27" w:rsidRDefault="007F2E27" w:rsidP="00926963">
            <w:pPr>
              <w:rPr>
                <w:color w:val="000000"/>
                <w:sz w:val="16"/>
                <w:szCs w:val="16"/>
              </w:rPr>
            </w:pPr>
            <w:r>
              <w:rPr>
                <w:color w:val="000000"/>
                <w:sz w:val="16"/>
                <w:szCs w:val="16"/>
              </w:rPr>
              <w:t>Combination of painful stimuli with intervention for perceived control (making vs. observing cue choice) and expectancy (80% vs. 50% probabilities of low pain)</w:t>
            </w:r>
          </w:p>
        </w:tc>
      </w:tr>
      <w:tr w:rsidR="007F2E27" w14:paraId="4288C6FB" w14:textId="77777777" w:rsidTr="00926963">
        <w:trPr>
          <w:gridAfter w:val="3"/>
          <w:wAfter w:w="17788" w:type="dxa"/>
          <w:trHeight w:val="140"/>
        </w:trPr>
        <w:tc>
          <w:tcPr>
            <w:tcW w:w="1508" w:type="dxa"/>
            <w:tcBorders>
              <w:top w:val="nil"/>
              <w:left w:val="nil"/>
              <w:bottom w:val="nil"/>
              <w:right w:val="nil"/>
            </w:tcBorders>
            <w:shd w:val="clear" w:color="auto" w:fill="auto"/>
            <w:vAlign w:val="center"/>
          </w:tcPr>
          <w:p w14:paraId="2ED303A6" w14:textId="77777777" w:rsidR="007F2E27" w:rsidRDefault="007F2E27" w:rsidP="00926963">
            <w:pPr>
              <w:rPr>
                <w:color w:val="000000"/>
                <w:sz w:val="16"/>
                <w:szCs w:val="16"/>
              </w:rPr>
            </w:pPr>
            <w:r>
              <w:rPr>
                <w:color w:val="000000"/>
                <w:sz w:val="16"/>
                <w:szCs w:val="16"/>
              </w:rPr>
              <w:t>Study 8 (</w:t>
            </w:r>
            <w:proofErr w:type="spellStart"/>
            <w:r>
              <w:rPr>
                <w:color w:val="000000"/>
                <w:sz w:val="16"/>
                <w:szCs w:val="16"/>
              </w:rPr>
              <w:t>dpsp</w:t>
            </w:r>
            <w:proofErr w:type="spellEnd"/>
            <w:r>
              <w:rPr>
                <w:color w:val="000000"/>
                <w:sz w:val="16"/>
                <w:szCs w:val="16"/>
              </w:rPr>
              <w:t>)</w:t>
            </w:r>
          </w:p>
        </w:tc>
        <w:tc>
          <w:tcPr>
            <w:tcW w:w="1221" w:type="dxa"/>
            <w:tcBorders>
              <w:top w:val="nil"/>
              <w:left w:val="nil"/>
              <w:bottom w:val="nil"/>
              <w:right w:val="nil"/>
            </w:tcBorders>
            <w:shd w:val="clear" w:color="auto" w:fill="auto"/>
            <w:vAlign w:val="center"/>
          </w:tcPr>
          <w:p w14:paraId="703FB365" w14:textId="77777777" w:rsidR="007F2E27" w:rsidRDefault="007F2E27" w:rsidP="00926963">
            <w:pPr>
              <w:rPr>
                <w:color w:val="000000"/>
                <w:sz w:val="16"/>
                <w:szCs w:val="16"/>
              </w:rPr>
            </w:pPr>
            <w:r>
              <w:rPr>
                <w:color w:val="000000"/>
                <w:sz w:val="16"/>
                <w:szCs w:val="16"/>
              </w:rPr>
              <w:t>Arm</w:t>
            </w:r>
          </w:p>
        </w:tc>
        <w:tc>
          <w:tcPr>
            <w:tcW w:w="952" w:type="dxa"/>
            <w:tcBorders>
              <w:top w:val="nil"/>
              <w:left w:val="nil"/>
              <w:bottom w:val="nil"/>
              <w:right w:val="nil"/>
            </w:tcBorders>
            <w:shd w:val="clear" w:color="auto" w:fill="auto"/>
            <w:vAlign w:val="center"/>
          </w:tcPr>
          <w:p w14:paraId="56D21D74" w14:textId="77777777" w:rsidR="007F2E27" w:rsidRDefault="007F2E27" w:rsidP="00926963">
            <w:pPr>
              <w:rPr>
                <w:color w:val="000000"/>
                <w:sz w:val="16"/>
                <w:szCs w:val="16"/>
              </w:rPr>
            </w:pPr>
            <w:r>
              <w:rPr>
                <w:color w:val="000000"/>
                <w:sz w:val="16"/>
                <w:szCs w:val="16"/>
              </w:rPr>
              <w:t>NA</w:t>
            </w:r>
          </w:p>
        </w:tc>
        <w:tc>
          <w:tcPr>
            <w:tcW w:w="1837" w:type="dxa"/>
            <w:tcBorders>
              <w:top w:val="nil"/>
              <w:left w:val="nil"/>
              <w:bottom w:val="nil"/>
              <w:right w:val="nil"/>
            </w:tcBorders>
            <w:shd w:val="clear" w:color="auto" w:fill="auto"/>
            <w:vAlign w:val="center"/>
          </w:tcPr>
          <w:p w14:paraId="55C0DD68" w14:textId="77777777" w:rsidR="007F2E27" w:rsidRDefault="007F2E27" w:rsidP="00926963">
            <w:pPr>
              <w:rPr>
                <w:color w:val="000000"/>
                <w:sz w:val="16"/>
                <w:szCs w:val="16"/>
              </w:rPr>
            </w:pPr>
            <w:r>
              <w:rPr>
                <w:color w:val="000000"/>
                <w:sz w:val="16"/>
                <w:szCs w:val="16"/>
              </w:rPr>
              <w:t>NA</w:t>
            </w:r>
          </w:p>
        </w:tc>
        <w:tc>
          <w:tcPr>
            <w:tcW w:w="1415" w:type="dxa"/>
            <w:tcBorders>
              <w:top w:val="nil"/>
              <w:left w:val="nil"/>
              <w:bottom w:val="nil"/>
              <w:right w:val="nil"/>
            </w:tcBorders>
            <w:shd w:val="clear" w:color="auto" w:fill="auto"/>
            <w:vAlign w:val="center"/>
          </w:tcPr>
          <w:p w14:paraId="62FAB8B2" w14:textId="77777777" w:rsidR="007F2E27" w:rsidRDefault="007F2E27" w:rsidP="00926963">
            <w:pPr>
              <w:rPr>
                <w:color w:val="000000"/>
                <w:sz w:val="16"/>
                <w:szCs w:val="16"/>
              </w:rPr>
            </w:pPr>
            <w:r>
              <w:rPr>
                <w:color w:val="000000"/>
                <w:sz w:val="16"/>
                <w:szCs w:val="16"/>
              </w:rPr>
              <w:t>2</w:t>
            </w:r>
          </w:p>
        </w:tc>
        <w:tc>
          <w:tcPr>
            <w:tcW w:w="990" w:type="dxa"/>
            <w:tcBorders>
              <w:top w:val="nil"/>
              <w:left w:val="nil"/>
              <w:bottom w:val="nil"/>
              <w:right w:val="nil"/>
            </w:tcBorders>
            <w:shd w:val="clear" w:color="auto" w:fill="auto"/>
            <w:vAlign w:val="center"/>
          </w:tcPr>
          <w:p w14:paraId="478C5D4E" w14:textId="77777777" w:rsidR="007F2E27" w:rsidRDefault="007F2E27" w:rsidP="00926963">
            <w:pPr>
              <w:rPr>
                <w:color w:val="000000"/>
                <w:sz w:val="16"/>
                <w:szCs w:val="16"/>
              </w:rPr>
            </w:pPr>
            <w:r>
              <w:rPr>
                <w:color w:val="000000"/>
                <w:sz w:val="16"/>
                <w:szCs w:val="16"/>
              </w:rPr>
              <w:t>NA</w:t>
            </w:r>
          </w:p>
        </w:tc>
        <w:tc>
          <w:tcPr>
            <w:tcW w:w="939" w:type="dxa"/>
            <w:tcBorders>
              <w:top w:val="nil"/>
              <w:left w:val="nil"/>
              <w:bottom w:val="nil"/>
              <w:right w:val="nil"/>
            </w:tcBorders>
            <w:shd w:val="clear" w:color="auto" w:fill="auto"/>
            <w:vAlign w:val="center"/>
          </w:tcPr>
          <w:p w14:paraId="6EE44E9A" w14:textId="77777777" w:rsidR="007F2E27" w:rsidRDefault="007F2E27" w:rsidP="00926963">
            <w:pPr>
              <w:rPr>
                <w:color w:val="000000"/>
                <w:sz w:val="16"/>
                <w:szCs w:val="16"/>
              </w:rPr>
            </w:pPr>
            <w:r>
              <w:rPr>
                <w:color w:val="000000"/>
                <w:sz w:val="16"/>
                <w:szCs w:val="16"/>
              </w:rPr>
              <w:t>15</w:t>
            </w:r>
          </w:p>
        </w:tc>
        <w:tc>
          <w:tcPr>
            <w:tcW w:w="1213" w:type="dxa"/>
            <w:tcBorders>
              <w:top w:val="nil"/>
              <w:left w:val="nil"/>
              <w:bottom w:val="nil"/>
              <w:right w:val="nil"/>
            </w:tcBorders>
            <w:shd w:val="clear" w:color="auto" w:fill="auto"/>
            <w:vAlign w:val="center"/>
          </w:tcPr>
          <w:p w14:paraId="47A85EE9" w14:textId="77777777" w:rsidR="007F2E27" w:rsidRDefault="007F2E27" w:rsidP="00926963">
            <w:pPr>
              <w:rPr>
                <w:color w:val="000000"/>
                <w:sz w:val="16"/>
                <w:szCs w:val="16"/>
              </w:rPr>
            </w:pPr>
            <w:r>
              <w:rPr>
                <w:color w:val="000000"/>
                <w:sz w:val="16"/>
                <w:szCs w:val="16"/>
              </w:rPr>
              <w:t>NA</w:t>
            </w:r>
          </w:p>
        </w:tc>
        <w:tc>
          <w:tcPr>
            <w:tcW w:w="3607" w:type="dxa"/>
            <w:tcBorders>
              <w:top w:val="nil"/>
              <w:left w:val="nil"/>
              <w:bottom w:val="nil"/>
              <w:right w:val="nil"/>
            </w:tcBorders>
            <w:shd w:val="clear" w:color="auto" w:fill="auto"/>
            <w:vAlign w:val="center"/>
          </w:tcPr>
          <w:p w14:paraId="214DD8F4" w14:textId="77777777" w:rsidR="007F2E27" w:rsidRDefault="007F2E27" w:rsidP="00926963">
            <w:pPr>
              <w:rPr>
                <w:color w:val="000000"/>
                <w:sz w:val="16"/>
                <w:szCs w:val="16"/>
              </w:rPr>
            </w:pPr>
            <w:r>
              <w:rPr>
                <w:color w:val="000000"/>
                <w:sz w:val="16"/>
                <w:szCs w:val="16"/>
              </w:rPr>
              <w:t>Combination of painful stimuli with placebo intervention</w:t>
            </w:r>
          </w:p>
        </w:tc>
      </w:tr>
      <w:tr w:rsidR="007F2E27" w14:paraId="5CDD6514" w14:textId="77777777" w:rsidTr="00926963">
        <w:trPr>
          <w:gridAfter w:val="3"/>
          <w:wAfter w:w="17788" w:type="dxa"/>
          <w:trHeight w:val="460"/>
        </w:trPr>
        <w:tc>
          <w:tcPr>
            <w:tcW w:w="1508" w:type="dxa"/>
            <w:tcBorders>
              <w:top w:val="nil"/>
              <w:left w:val="nil"/>
              <w:bottom w:val="nil"/>
              <w:right w:val="nil"/>
            </w:tcBorders>
            <w:shd w:val="clear" w:color="auto" w:fill="auto"/>
            <w:vAlign w:val="center"/>
          </w:tcPr>
          <w:p w14:paraId="144669D2" w14:textId="77777777" w:rsidR="007F2E27" w:rsidRDefault="007F2E27" w:rsidP="00926963">
            <w:pPr>
              <w:rPr>
                <w:color w:val="000000"/>
                <w:sz w:val="16"/>
                <w:szCs w:val="16"/>
              </w:rPr>
            </w:pPr>
            <w:r>
              <w:rPr>
                <w:color w:val="000000"/>
                <w:sz w:val="16"/>
                <w:szCs w:val="16"/>
              </w:rPr>
              <w:t>Study 9 (bmrk5)</w:t>
            </w:r>
          </w:p>
        </w:tc>
        <w:tc>
          <w:tcPr>
            <w:tcW w:w="1221" w:type="dxa"/>
            <w:tcBorders>
              <w:top w:val="nil"/>
              <w:left w:val="nil"/>
              <w:bottom w:val="nil"/>
              <w:right w:val="nil"/>
            </w:tcBorders>
            <w:shd w:val="clear" w:color="auto" w:fill="auto"/>
            <w:vAlign w:val="center"/>
          </w:tcPr>
          <w:p w14:paraId="6C566093" w14:textId="77777777" w:rsidR="007F2E27" w:rsidRDefault="007F2E27" w:rsidP="00926963">
            <w:pPr>
              <w:rPr>
                <w:color w:val="000000"/>
                <w:sz w:val="16"/>
                <w:szCs w:val="16"/>
              </w:rPr>
            </w:pPr>
            <w:r>
              <w:rPr>
                <w:color w:val="000000"/>
                <w:sz w:val="16"/>
                <w:szCs w:val="16"/>
              </w:rPr>
              <w:t>Inner forearm</w:t>
            </w:r>
          </w:p>
        </w:tc>
        <w:tc>
          <w:tcPr>
            <w:tcW w:w="952" w:type="dxa"/>
            <w:tcBorders>
              <w:top w:val="nil"/>
              <w:left w:val="nil"/>
              <w:bottom w:val="nil"/>
              <w:right w:val="nil"/>
            </w:tcBorders>
            <w:shd w:val="clear" w:color="auto" w:fill="auto"/>
            <w:vAlign w:val="center"/>
          </w:tcPr>
          <w:p w14:paraId="48C3C596" w14:textId="77777777" w:rsidR="007F2E27" w:rsidRDefault="007F2E27" w:rsidP="00926963">
            <w:pPr>
              <w:rPr>
                <w:color w:val="000000"/>
                <w:sz w:val="16"/>
                <w:szCs w:val="16"/>
              </w:rPr>
            </w:pPr>
            <w:r>
              <w:rPr>
                <w:color w:val="000000"/>
                <w:sz w:val="16"/>
                <w:szCs w:val="16"/>
              </w:rPr>
              <w:t>4</w:t>
            </w:r>
          </w:p>
        </w:tc>
        <w:tc>
          <w:tcPr>
            <w:tcW w:w="1837" w:type="dxa"/>
            <w:tcBorders>
              <w:top w:val="nil"/>
              <w:left w:val="nil"/>
              <w:bottom w:val="nil"/>
              <w:right w:val="nil"/>
            </w:tcBorders>
            <w:shd w:val="clear" w:color="auto" w:fill="auto"/>
            <w:vAlign w:val="center"/>
          </w:tcPr>
          <w:p w14:paraId="197FF1C6" w14:textId="77777777" w:rsidR="007F2E27" w:rsidRDefault="007F2E27" w:rsidP="00926963">
            <w:pPr>
              <w:rPr>
                <w:color w:val="000000"/>
                <w:sz w:val="16"/>
                <w:szCs w:val="16"/>
              </w:rPr>
            </w:pPr>
            <w:r>
              <w:rPr>
                <w:color w:val="000000"/>
                <w:sz w:val="16"/>
                <w:szCs w:val="16"/>
              </w:rPr>
              <w:t xml:space="preserve">L: M=32.10, SD= 20.22; M: M= 41.94, SD= 20.36; </w:t>
            </w:r>
          </w:p>
          <w:p w14:paraId="5C6AEA15" w14:textId="77777777" w:rsidR="007F2E27" w:rsidRDefault="007F2E27" w:rsidP="00926963">
            <w:pPr>
              <w:rPr>
                <w:color w:val="000000"/>
                <w:sz w:val="16"/>
                <w:szCs w:val="16"/>
              </w:rPr>
            </w:pPr>
            <w:r>
              <w:rPr>
                <w:color w:val="000000"/>
                <w:sz w:val="16"/>
                <w:szCs w:val="16"/>
              </w:rPr>
              <w:t>H: M=50.34, SD= 21.20*</w:t>
            </w:r>
          </w:p>
        </w:tc>
        <w:tc>
          <w:tcPr>
            <w:tcW w:w="1415" w:type="dxa"/>
            <w:tcBorders>
              <w:top w:val="nil"/>
              <w:left w:val="nil"/>
              <w:bottom w:val="nil"/>
              <w:right w:val="nil"/>
            </w:tcBorders>
            <w:shd w:val="clear" w:color="auto" w:fill="auto"/>
            <w:vAlign w:val="center"/>
          </w:tcPr>
          <w:p w14:paraId="0CA30777" w14:textId="77777777" w:rsidR="007F2E27" w:rsidRDefault="007F2E27" w:rsidP="00926963">
            <w:pPr>
              <w:rPr>
                <w:color w:val="000000"/>
                <w:sz w:val="16"/>
                <w:szCs w:val="16"/>
              </w:rPr>
            </w:pPr>
            <w:proofErr w:type="gramStart"/>
            <w:r>
              <w:rPr>
                <w:color w:val="000000"/>
                <w:sz w:val="16"/>
                <w:szCs w:val="16"/>
              </w:rPr>
              <w:t>3  (</w:t>
            </w:r>
            <w:proofErr w:type="gramEnd"/>
            <w:r>
              <w:rPr>
                <w:color w:val="000000"/>
                <w:sz w:val="16"/>
                <w:szCs w:val="16"/>
              </w:rPr>
              <w:t>47°C, 48°C,  49°C)</w:t>
            </w:r>
          </w:p>
        </w:tc>
        <w:tc>
          <w:tcPr>
            <w:tcW w:w="990" w:type="dxa"/>
            <w:tcBorders>
              <w:top w:val="nil"/>
              <w:left w:val="nil"/>
              <w:bottom w:val="nil"/>
              <w:right w:val="nil"/>
            </w:tcBorders>
            <w:shd w:val="clear" w:color="auto" w:fill="auto"/>
            <w:vAlign w:val="center"/>
          </w:tcPr>
          <w:p w14:paraId="65621FEB" w14:textId="77777777" w:rsidR="007F2E27" w:rsidRDefault="007F2E27" w:rsidP="00926963">
            <w:pPr>
              <w:rPr>
                <w:color w:val="000000"/>
                <w:sz w:val="16"/>
                <w:szCs w:val="16"/>
              </w:rPr>
            </w:pPr>
            <w:r>
              <w:rPr>
                <w:color w:val="000000"/>
                <w:sz w:val="16"/>
                <w:szCs w:val="16"/>
              </w:rPr>
              <w:t>Fix</w:t>
            </w:r>
          </w:p>
        </w:tc>
        <w:tc>
          <w:tcPr>
            <w:tcW w:w="939" w:type="dxa"/>
            <w:tcBorders>
              <w:top w:val="nil"/>
              <w:left w:val="nil"/>
              <w:bottom w:val="nil"/>
              <w:right w:val="nil"/>
            </w:tcBorders>
            <w:shd w:val="clear" w:color="auto" w:fill="auto"/>
            <w:vAlign w:val="center"/>
          </w:tcPr>
          <w:p w14:paraId="006F635A" w14:textId="77777777" w:rsidR="007F2E27" w:rsidRDefault="007F2E27" w:rsidP="00926963">
            <w:pPr>
              <w:rPr>
                <w:color w:val="000000"/>
                <w:sz w:val="16"/>
                <w:szCs w:val="16"/>
              </w:rPr>
            </w:pPr>
            <w:r>
              <w:rPr>
                <w:color w:val="000000"/>
                <w:sz w:val="16"/>
                <w:szCs w:val="16"/>
              </w:rPr>
              <w:t>(8 and) 11</w:t>
            </w:r>
          </w:p>
        </w:tc>
        <w:tc>
          <w:tcPr>
            <w:tcW w:w="1213" w:type="dxa"/>
            <w:tcBorders>
              <w:top w:val="nil"/>
              <w:left w:val="nil"/>
              <w:bottom w:val="nil"/>
              <w:right w:val="nil"/>
            </w:tcBorders>
            <w:shd w:val="clear" w:color="auto" w:fill="auto"/>
            <w:vAlign w:val="center"/>
          </w:tcPr>
          <w:p w14:paraId="4C43132A" w14:textId="77777777" w:rsidR="007F2E27" w:rsidRDefault="007F2E27" w:rsidP="00926963">
            <w:pPr>
              <w:rPr>
                <w:color w:val="000000"/>
                <w:sz w:val="16"/>
                <w:szCs w:val="16"/>
              </w:rPr>
            </w:pPr>
            <w:r>
              <w:rPr>
                <w:color w:val="000000"/>
                <w:sz w:val="16"/>
                <w:szCs w:val="16"/>
              </w:rPr>
              <w:t xml:space="preserve">0-100 </w:t>
            </w:r>
            <w:proofErr w:type="spellStart"/>
            <w:r>
              <w:rPr>
                <w:color w:val="000000"/>
                <w:sz w:val="16"/>
                <w:szCs w:val="16"/>
              </w:rPr>
              <w:t>LMS</w:t>
            </w:r>
            <w:r>
              <w:rPr>
                <w:color w:val="000000"/>
                <w:sz w:val="16"/>
                <w:szCs w:val="16"/>
                <w:vertAlign w:val="superscript"/>
              </w:rPr>
              <w:t>b</w:t>
            </w:r>
            <w:proofErr w:type="spellEnd"/>
          </w:p>
        </w:tc>
        <w:tc>
          <w:tcPr>
            <w:tcW w:w="3607" w:type="dxa"/>
            <w:tcBorders>
              <w:top w:val="nil"/>
              <w:left w:val="nil"/>
              <w:bottom w:val="nil"/>
              <w:right w:val="nil"/>
            </w:tcBorders>
            <w:shd w:val="clear" w:color="auto" w:fill="auto"/>
            <w:vAlign w:val="center"/>
          </w:tcPr>
          <w:p w14:paraId="44431730" w14:textId="77777777" w:rsidR="007F2E27" w:rsidRDefault="007F2E27" w:rsidP="00926963">
            <w:pPr>
              <w:rPr>
                <w:color w:val="000000"/>
                <w:sz w:val="16"/>
                <w:szCs w:val="16"/>
              </w:rPr>
            </w:pPr>
            <w:r>
              <w:rPr>
                <w:color w:val="000000"/>
                <w:sz w:val="16"/>
                <w:szCs w:val="16"/>
              </w:rPr>
              <w:t>none</w:t>
            </w:r>
          </w:p>
        </w:tc>
      </w:tr>
      <w:tr w:rsidR="007F2E27" w14:paraId="72D61A12" w14:textId="77777777" w:rsidTr="00926963">
        <w:trPr>
          <w:gridAfter w:val="3"/>
          <w:wAfter w:w="17788" w:type="dxa"/>
          <w:trHeight w:val="440"/>
        </w:trPr>
        <w:tc>
          <w:tcPr>
            <w:tcW w:w="1508" w:type="dxa"/>
            <w:tcBorders>
              <w:top w:val="nil"/>
              <w:left w:val="nil"/>
              <w:bottom w:val="nil"/>
              <w:right w:val="nil"/>
            </w:tcBorders>
            <w:shd w:val="clear" w:color="auto" w:fill="auto"/>
            <w:vAlign w:val="center"/>
          </w:tcPr>
          <w:p w14:paraId="347B8589" w14:textId="77777777" w:rsidR="007F2E27" w:rsidRDefault="007F2E27" w:rsidP="00926963">
            <w:pPr>
              <w:rPr>
                <w:color w:val="000000"/>
                <w:sz w:val="16"/>
                <w:szCs w:val="16"/>
              </w:rPr>
            </w:pPr>
            <w:r>
              <w:rPr>
                <w:color w:val="000000"/>
                <w:sz w:val="16"/>
                <w:szCs w:val="16"/>
              </w:rPr>
              <w:t>Study 10 (ie2)</w:t>
            </w:r>
          </w:p>
        </w:tc>
        <w:tc>
          <w:tcPr>
            <w:tcW w:w="1221" w:type="dxa"/>
            <w:tcBorders>
              <w:top w:val="nil"/>
              <w:left w:val="nil"/>
              <w:bottom w:val="nil"/>
              <w:right w:val="nil"/>
            </w:tcBorders>
            <w:shd w:val="clear" w:color="auto" w:fill="auto"/>
            <w:vAlign w:val="center"/>
          </w:tcPr>
          <w:p w14:paraId="01BEA760" w14:textId="77777777" w:rsidR="007F2E27" w:rsidRDefault="007F2E27" w:rsidP="00926963">
            <w:pPr>
              <w:rPr>
                <w:color w:val="000000"/>
                <w:sz w:val="16"/>
                <w:szCs w:val="16"/>
              </w:rPr>
            </w:pPr>
            <w:r>
              <w:rPr>
                <w:color w:val="000000"/>
                <w:sz w:val="16"/>
                <w:szCs w:val="16"/>
              </w:rPr>
              <w:t>NA</w:t>
            </w:r>
          </w:p>
        </w:tc>
        <w:tc>
          <w:tcPr>
            <w:tcW w:w="952" w:type="dxa"/>
            <w:tcBorders>
              <w:top w:val="nil"/>
              <w:left w:val="nil"/>
              <w:bottom w:val="nil"/>
              <w:right w:val="nil"/>
            </w:tcBorders>
            <w:shd w:val="clear" w:color="auto" w:fill="auto"/>
            <w:vAlign w:val="center"/>
          </w:tcPr>
          <w:p w14:paraId="0A27AFBF" w14:textId="77777777" w:rsidR="007F2E27" w:rsidRDefault="007F2E27" w:rsidP="00926963">
            <w:pPr>
              <w:rPr>
                <w:color w:val="000000"/>
                <w:sz w:val="16"/>
                <w:szCs w:val="16"/>
              </w:rPr>
            </w:pPr>
            <w:r>
              <w:rPr>
                <w:color w:val="000000"/>
                <w:sz w:val="16"/>
                <w:szCs w:val="16"/>
              </w:rPr>
              <w:t>NA</w:t>
            </w:r>
          </w:p>
        </w:tc>
        <w:tc>
          <w:tcPr>
            <w:tcW w:w="1837" w:type="dxa"/>
            <w:tcBorders>
              <w:top w:val="nil"/>
              <w:left w:val="nil"/>
              <w:bottom w:val="nil"/>
              <w:right w:val="nil"/>
            </w:tcBorders>
            <w:shd w:val="clear" w:color="auto" w:fill="auto"/>
            <w:vAlign w:val="center"/>
          </w:tcPr>
          <w:p w14:paraId="2F8DE9C3" w14:textId="77777777" w:rsidR="007F2E27" w:rsidRDefault="007F2E27" w:rsidP="00926963">
            <w:pPr>
              <w:rPr>
                <w:color w:val="000000"/>
                <w:sz w:val="16"/>
                <w:szCs w:val="16"/>
              </w:rPr>
            </w:pPr>
            <w:r>
              <w:rPr>
                <w:color w:val="000000"/>
                <w:sz w:val="16"/>
                <w:szCs w:val="16"/>
              </w:rPr>
              <w:t>NA</w:t>
            </w:r>
          </w:p>
        </w:tc>
        <w:tc>
          <w:tcPr>
            <w:tcW w:w="1415" w:type="dxa"/>
            <w:tcBorders>
              <w:top w:val="nil"/>
              <w:left w:val="nil"/>
              <w:bottom w:val="nil"/>
              <w:right w:val="nil"/>
            </w:tcBorders>
            <w:shd w:val="clear" w:color="auto" w:fill="auto"/>
            <w:vAlign w:val="center"/>
          </w:tcPr>
          <w:p w14:paraId="724DB139" w14:textId="77777777" w:rsidR="007F2E27" w:rsidRDefault="007F2E27" w:rsidP="00926963">
            <w:pPr>
              <w:rPr>
                <w:color w:val="000000"/>
                <w:sz w:val="16"/>
                <w:szCs w:val="16"/>
              </w:rPr>
            </w:pPr>
            <w:r>
              <w:rPr>
                <w:color w:val="000000"/>
                <w:sz w:val="16"/>
                <w:szCs w:val="16"/>
              </w:rPr>
              <w:t>NA</w:t>
            </w:r>
          </w:p>
        </w:tc>
        <w:tc>
          <w:tcPr>
            <w:tcW w:w="990" w:type="dxa"/>
            <w:tcBorders>
              <w:top w:val="nil"/>
              <w:left w:val="nil"/>
              <w:bottom w:val="nil"/>
              <w:right w:val="nil"/>
            </w:tcBorders>
            <w:shd w:val="clear" w:color="auto" w:fill="auto"/>
            <w:vAlign w:val="center"/>
          </w:tcPr>
          <w:p w14:paraId="2994CF08" w14:textId="77777777" w:rsidR="007F2E27" w:rsidRDefault="007F2E27" w:rsidP="00926963">
            <w:pPr>
              <w:rPr>
                <w:color w:val="000000"/>
                <w:sz w:val="16"/>
                <w:szCs w:val="16"/>
              </w:rPr>
            </w:pPr>
            <w:r>
              <w:rPr>
                <w:color w:val="000000"/>
                <w:sz w:val="16"/>
                <w:szCs w:val="16"/>
              </w:rPr>
              <w:t>NA</w:t>
            </w:r>
          </w:p>
        </w:tc>
        <w:tc>
          <w:tcPr>
            <w:tcW w:w="939" w:type="dxa"/>
            <w:tcBorders>
              <w:top w:val="nil"/>
              <w:left w:val="nil"/>
              <w:bottom w:val="nil"/>
              <w:right w:val="nil"/>
            </w:tcBorders>
            <w:shd w:val="clear" w:color="auto" w:fill="auto"/>
            <w:vAlign w:val="center"/>
          </w:tcPr>
          <w:p w14:paraId="4CD736C1" w14:textId="77777777" w:rsidR="007F2E27" w:rsidRDefault="007F2E27" w:rsidP="00926963">
            <w:pPr>
              <w:rPr>
                <w:color w:val="000000"/>
                <w:sz w:val="16"/>
                <w:szCs w:val="16"/>
              </w:rPr>
            </w:pPr>
            <w:r>
              <w:rPr>
                <w:color w:val="000000"/>
                <w:sz w:val="16"/>
                <w:szCs w:val="16"/>
              </w:rPr>
              <w:t>NA</w:t>
            </w:r>
          </w:p>
        </w:tc>
        <w:tc>
          <w:tcPr>
            <w:tcW w:w="1213" w:type="dxa"/>
            <w:tcBorders>
              <w:top w:val="nil"/>
              <w:left w:val="nil"/>
              <w:bottom w:val="nil"/>
              <w:right w:val="nil"/>
            </w:tcBorders>
            <w:shd w:val="clear" w:color="auto" w:fill="auto"/>
            <w:vAlign w:val="center"/>
          </w:tcPr>
          <w:p w14:paraId="775C6393" w14:textId="77777777" w:rsidR="007F2E27" w:rsidRDefault="007F2E27" w:rsidP="00926963">
            <w:pPr>
              <w:rPr>
                <w:color w:val="000000"/>
                <w:sz w:val="16"/>
                <w:szCs w:val="16"/>
              </w:rPr>
            </w:pPr>
            <w:r>
              <w:rPr>
                <w:color w:val="000000"/>
                <w:sz w:val="16"/>
                <w:szCs w:val="16"/>
              </w:rPr>
              <w:t>NA</w:t>
            </w:r>
          </w:p>
        </w:tc>
        <w:tc>
          <w:tcPr>
            <w:tcW w:w="3607" w:type="dxa"/>
            <w:tcBorders>
              <w:top w:val="nil"/>
              <w:left w:val="nil"/>
              <w:bottom w:val="nil"/>
              <w:right w:val="nil"/>
            </w:tcBorders>
            <w:shd w:val="clear" w:color="auto" w:fill="auto"/>
            <w:vAlign w:val="center"/>
          </w:tcPr>
          <w:p w14:paraId="2E64F9F6" w14:textId="77777777" w:rsidR="007F2E27" w:rsidRDefault="007F2E27" w:rsidP="00926963">
            <w:pPr>
              <w:rPr>
                <w:color w:val="000000"/>
                <w:sz w:val="16"/>
                <w:szCs w:val="16"/>
              </w:rPr>
            </w:pPr>
            <w:r>
              <w:rPr>
                <w:color w:val="000000"/>
                <w:sz w:val="16"/>
                <w:szCs w:val="16"/>
              </w:rPr>
              <w:t>NA</w:t>
            </w:r>
          </w:p>
        </w:tc>
      </w:tr>
      <w:tr w:rsidR="007F2E27" w14:paraId="566277F5" w14:textId="77777777" w:rsidTr="00926963">
        <w:trPr>
          <w:gridAfter w:val="3"/>
          <w:wAfter w:w="17788" w:type="dxa"/>
          <w:trHeight w:val="440"/>
        </w:trPr>
        <w:tc>
          <w:tcPr>
            <w:tcW w:w="1508" w:type="dxa"/>
            <w:tcBorders>
              <w:top w:val="nil"/>
              <w:left w:val="nil"/>
              <w:bottom w:val="nil"/>
              <w:right w:val="nil"/>
            </w:tcBorders>
            <w:shd w:val="clear" w:color="auto" w:fill="auto"/>
            <w:vAlign w:val="center"/>
          </w:tcPr>
          <w:p w14:paraId="1AB31E3A" w14:textId="77777777" w:rsidR="007F2E27" w:rsidRDefault="007F2E27" w:rsidP="00926963">
            <w:pPr>
              <w:rPr>
                <w:color w:val="000000"/>
                <w:sz w:val="16"/>
                <w:szCs w:val="16"/>
              </w:rPr>
            </w:pPr>
            <w:r>
              <w:rPr>
                <w:color w:val="000000"/>
                <w:sz w:val="16"/>
                <w:szCs w:val="16"/>
              </w:rPr>
              <w:t>Study 11 (</w:t>
            </w:r>
            <w:proofErr w:type="spellStart"/>
            <w:r>
              <w:rPr>
                <w:color w:val="000000"/>
                <w:sz w:val="16"/>
                <w:szCs w:val="16"/>
              </w:rPr>
              <w:t>remi</w:t>
            </w:r>
            <w:proofErr w:type="spellEnd"/>
            <w:r>
              <w:rPr>
                <w:color w:val="000000"/>
                <w:sz w:val="16"/>
                <w:szCs w:val="16"/>
              </w:rPr>
              <w:t>)</w:t>
            </w:r>
          </w:p>
        </w:tc>
        <w:tc>
          <w:tcPr>
            <w:tcW w:w="1221" w:type="dxa"/>
            <w:tcBorders>
              <w:top w:val="nil"/>
              <w:left w:val="nil"/>
              <w:bottom w:val="nil"/>
              <w:right w:val="nil"/>
            </w:tcBorders>
            <w:shd w:val="clear" w:color="auto" w:fill="auto"/>
            <w:vAlign w:val="center"/>
          </w:tcPr>
          <w:p w14:paraId="649B49F2" w14:textId="77777777" w:rsidR="007F2E27" w:rsidRDefault="007F2E27" w:rsidP="00926963">
            <w:pPr>
              <w:rPr>
                <w:color w:val="000000"/>
                <w:sz w:val="16"/>
                <w:szCs w:val="16"/>
              </w:rPr>
            </w:pPr>
            <w:r>
              <w:rPr>
                <w:color w:val="000000"/>
                <w:sz w:val="16"/>
                <w:szCs w:val="16"/>
              </w:rPr>
              <w:t>Arm</w:t>
            </w:r>
          </w:p>
        </w:tc>
        <w:tc>
          <w:tcPr>
            <w:tcW w:w="952" w:type="dxa"/>
            <w:tcBorders>
              <w:top w:val="nil"/>
              <w:left w:val="nil"/>
              <w:bottom w:val="nil"/>
              <w:right w:val="nil"/>
            </w:tcBorders>
            <w:shd w:val="clear" w:color="auto" w:fill="auto"/>
            <w:vAlign w:val="center"/>
          </w:tcPr>
          <w:p w14:paraId="3470AF91" w14:textId="77777777" w:rsidR="007F2E27" w:rsidRDefault="007F2E27" w:rsidP="00926963">
            <w:pPr>
              <w:rPr>
                <w:color w:val="000000"/>
                <w:sz w:val="16"/>
                <w:szCs w:val="16"/>
              </w:rPr>
            </w:pPr>
            <w:r>
              <w:rPr>
                <w:color w:val="000000"/>
                <w:sz w:val="16"/>
                <w:szCs w:val="16"/>
              </w:rPr>
              <w:t>3</w:t>
            </w:r>
          </w:p>
        </w:tc>
        <w:tc>
          <w:tcPr>
            <w:tcW w:w="1837" w:type="dxa"/>
            <w:tcBorders>
              <w:top w:val="nil"/>
              <w:left w:val="nil"/>
              <w:bottom w:val="nil"/>
              <w:right w:val="nil"/>
            </w:tcBorders>
            <w:shd w:val="clear" w:color="auto" w:fill="auto"/>
            <w:vAlign w:val="center"/>
          </w:tcPr>
          <w:p w14:paraId="620C21AB" w14:textId="77777777" w:rsidR="007F2E27" w:rsidRDefault="007F2E27" w:rsidP="00926963">
            <w:pPr>
              <w:rPr>
                <w:color w:val="000000"/>
                <w:sz w:val="16"/>
                <w:szCs w:val="16"/>
              </w:rPr>
            </w:pPr>
            <w:r>
              <w:rPr>
                <w:color w:val="000000"/>
                <w:sz w:val="16"/>
                <w:szCs w:val="16"/>
              </w:rPr>
              <w:t>NA</w:t>
            </w:r>
          </w:p>
        </w:tc>
        <w:tc>
          <w:tcPr>
            <w:tcW w:w="1415" w:type="dxa"/>
            <w:tcBorders>
              <w:top w:val="nil"/>
              <w:left w:val="nil"/>
              <w:bottom w:val="nil"/>
              <w:right w:val="nil"/>
            </w:tcBorders>
            <w:shd w:val="clear" w:color="auto" w:fill="auto"/>
            <w:vAlign w:val="center"/>
          </w:tcPr>
          <w:p w14:paraId="06748EB7" w14:textId="77777777" w:rsidR="007F2E27" w:rsidRDefault="007F2E27" w:rsidP="00926963">
            <w:pPr>
              <w:rPr>
                <w:color w:val="000000"/>
                <w:sz w:val="16"/>
                <w:szCs w:val="16"/>
              </w:rPr>
            </w:pPr>
            <w:r>
              <w:rPr>
                <w:color w:val="000000"/>
                <w:sz w:val="16"/>
                <w:szCs w:val="16"/>
              </w:rPr>
              <w:t>2 (L41.16°C±2.64/ H47.05°±1.69C)</w:t>
            </w:r>
          </w:p>
        </w:tc>
        <w:tc>
          <w:tcPr>
            <w:tcW w:w="990" w:type="dxa"/>
            <w:tcBorders>
              <w:top w:val="nil"/>
              <w:left w:val="nil"/>
              <w:bottom w:val="nil"/>
              <w:right w:val="nil"/>
            </w:tcBorders>
            <w:shd w:val="clear" w:color="auto" w:fill="auto"/>
            <w:vAlign w:val="center"/>
          </w:tcPr>
          <w:p w14:paraId="4093C40B" w14:textId="77777777" w:rsidR="007F2E27" w:rsidRDefault="007F2E27" w:rsidP="00926963">
            <w:pPr>
              <w:rPr>
                <w:color w:val="000000"/>
                <w:sz w:val="16"/>
                <w:szCs w:val="16"/>
              </w:rPr>
            </w:pPr>
            <w:r>
              <w:rPr>
                <w:color w:val="000000"/>
                <w:sz w:val="16"/>
                <w:szCs w:val="16"/>
              </w:rPr>
              <w:t>Cal</w:t>
            </w:r>
          </w:p>
        </w:tc>
        <w:tc>
          <w:tcPr>
            <w:tcW w:w="939" w:type="dxa"/>
            <w:tcBorders>
              <w:top w:val="nil"/>
              <w:left w:val="nil"/>
              <w:bottom w:val="nil"/>
              <w:right w:val="nil"/>
            </w:tcBorders>
            <w:shd w:val="clear" w:color="auto" w:fill="auto"/>
            <w:vAlign w:val="center"/>
          </w:tcPr>
          <w:p w14:paraId="7FD4B15C" w14:textId="77777777" w:rsidR="007F2E27" w:rsidRDefault="007F2E27" w:rsidP="00926963">
            <w:pPr>
              <w:rPr>
                <w:color w:val="000000"/>
                <w:sz w:val="16"/>
                <w:szCs w:val="16"/>
              </w:rPr>
            </w:pPr>
            <w:r>
              <w:rPr>
                <w:color w:val="000000"/>
                <w:sz w:val="16"/>
                <w:szCs w:val="16"/>
              </w:rPr>
              <w:t>10</w:t>
            </w:r>
          </w:p>
        </w:tc>
        <w:tc>
          <w:tcPr>
            <w:tcW w:w="1213" w:type="dxa"/>
            <w:tcBorders>
              <w:top w:val="nil"/>
              <w:left w:val="nil"/>
              <w:bottom w:val="nil"/>
              <w:right w:val="nil"/>
            </w:tcBorders>
            <w:shd w:val="clear" w:color="auto" w:fill="auto"/>
            <w:vAlign w:val="center"/>
          </w:tcPr>
          <w:p w14:paraId="1DA50EAF" w14:textId="77777777" w:rsidR="007F2E27" w:rsidRDefault="007F2E27" w:rsidP="00926963">
            <w:pPr>
              <w:rPr>
                <w:color w:val="000000"/>
                <w:sz w:val="16"/>
                <w:szCs w:val="16"/>
              </w:rPr>
            </w:pPr>
            <w:r>
              <w:rPr>
                <w:color w:val="000000"/>
                <w:sz w:val="16"/>
                <w:szCs w:val="16"/>
              </w:rPr>
              <w:t xml:space="preserve">0-10 </w:t>
            </w:r>
            <w:proofErr w:type="spellStart"/>
            <w:r>
              <w:rPr>
                <w:color w:val="000000"/>
                <w:sz w:val="16"/>
                <w:szCs w:val="16"/>
              </w:rPr>
              <w:t>VAS</w:t>
            </w:r>
            <w:r>
              <w:rPr>
                <w:color w:val="000000"/>
                <w:sz w:val="16"/>
                <w:szCs w:val="16"/>
                <w:vertAlign w:val="superscript"/>
              </w:rPr>
              <w:t>c</w:t>
            </w:r>
            <w:proofErr w:type="spellEnd"/>
          </w:p>
        </w:tc>
        <w:tc>
          <w:tcPr>
            <w:tcW w:w="3607" w:type="dxa"/>
            <w:tcBorders>
              <w:top w:val="nil"/>
              <w:left w:val="nil"/>
              <w:bottom w:val="nil"/>
              <w:right w:val="nil"/>
            </w:tcBorders>
            <w:shd w:val="clear" w:color="auto" w:fill="auto"/>
            <w:vAlign w:val="center"/>
          </w:tcPr>
          <w:p w14:paraId="60311794" w14:textId="77777777" w:rsidR="007F2E27" w:rsidRDefault="007F2E27" w:rsidP="00926963">
            <w:pPr>
              <w:rPr>
                <w:color w:val="000000"/>
                <w:sz w:val="16"/>
                <w:szCs w:val="16"/>
              </w:rPr>
            </w:pPr>
            <w:r>
              <w:rPr>
                <w:color w:val="000000"/>
                <w:sz w:val="16"/>
                <w:szCs w:val="16"/>
              </w:rPr>
              <w:t xml:space="preserve">Combination of painful stimuli with </w:t>
            </w:r>
            <w:proofErr w:type="spellStart"/>
            <w:r>
              <w:rPr>
                <w:color w:val="000000"/>
                <w:sz w:val="16"/>
                <w:szCs w:val="16"/>
              </w:rPr>
              <w:t>remifentanyl</w:t>
            </w:r>
            <w:proofErr w:type="spellEnd"/>
            <w:r>
              <w:rPr>
                <w:color w:val="000000"/>
                <w:sz w:val="16"/>
                <w:szCs w:val="16"/>
              </w:rPr>
              <w:t xml:space="preserve"> application (under two conditions: open and hidden administration).</w:t>
            </w:r>
          </w:p>
        </w:tc>
      </w:tr>
      <w:tr w:rsidR="007F2E27" w14:paraId="2BC8F43D" w14:textId="77777777" w:rsidTr="00926963">
        <w:trPr>
          <w:gridAfter w:val="3"/>
          <w:wAfter w:w="17788" w:type="dxa"/>
          <w:trHeight w:val="420"/>
        </w:trPr>
        <w:tc>
          <w:tcPr>
            <w:tcW w:w="1508" w:type="dxa"/>
            <w:tcBorders>
              <w:top w:val="nil"/>
              <w:left w:val="nil"/>
              <w:bottom w:val="nil"/>
              <w:right w:val="nil"/>
            </w:tcBorders>
            <w:shd w:val="clear" w:color="auto" w:fill="auto"/>
            <w:vAlign w:val="center"/>
          </w:tcPr>
          <w:p w14:paraId="1AA0E120" w14:textId="77777777" w:rsidR="007F2E27" w:rsidRDefault="007F2E27" w:rsidP="00926963">
            <w:pPr>
              <w:rPr>
                <w:color w:val="000000"/>
                <w:sz w:val="16"/>
                <w:szCs w:val="16"/>
              </w:rPr>
            </w:pPr>
            <w:r>
              <w:rPr>
                <w:color w:val="000000"/>
                <w:sz w:val="16"/>
                <w:szCs w:val="16"/>
              </w:rPr>
              <w:t>Study 12 (mpa1)</w:t>
            </w:r>
          </w:p>
        </w:tc>
        <w:tc>
          <w:tcPr>
            <w:tcW w:w="1221" w:type="dxa"/>
            <w:tcBorders>
              <w:top w:val="nil"/>
              <w:left w:val="nil"/>
              <w:bottom w:val="nil"/>
              <w:right w:val="nil"/>
            </w:tcBorders>
            <w:shd w:val="clear" w:color="auto" w:fill="auto"/>
            <w:vAlign w:val="center"/>
          </w:tcPr>
          <w:p w14:paraId="28E94A6A" w14:textId="77777777" w:rsidR="007F2E27" w:rsidRDefault="007F2E27" w:rsidP="00926963">
            <w:pPr>
              <w:rPr>
                <w:color w:val="000000"/>
                <w:sz w:val="16"/>
                <w:szCs w:val="16"/>
              </w:rPr>
            </w:pPr>
            <w:r>
              <w:rPr>
                <w:color w:val="000000"/>
                <w:sz w:val="16"/>
                <w:szCs w:val="16"/>
              </w:rPr>
              <w:t>Thumb</w:t>
            </w:r>
          </w:p>
        </w:tc>
        <w:tc>
          <w:tcPr>
            <w:tcW w:w="952" w:type="dxa"/>
            <w:tcBorders>
              <w:top w:val="nil"/>
              <w:left w:val="nil"/>
              <w:bottom w:val="nil"/>
              <w:right w:val="nil"/>
            </w:tcBorders>
            <w:shd w:val="clear" w:color="auto" w:fill="auto"/>
            <w:vAlign w:val="center"/>
          </w:tcPr>
          <w:p w14:paraId="18D88A6B" w14:textId="77777777" w:rsidR="007F2E27" w:rsidRDefault="007F2E27" w:rsidP="00926963">
            <w:pPr>
              <w:rPr>
                <w:color w:val="000000"/>
                <w:sz w:val="16"/>
                <w:szCs w:val="16"/>
              </w:rPr>
            </w:pPr>
            <w:r>
              <w:rPr>
                <w:color w:val="000000"/>
                <w:sz w:val="16"/>
                <w:szCs w:val="16"/>
              </w:rPr>
              <w:t>1</w:t>
            </w:r>
          </w:p>
        </w:tc>
        <w:tc>
          <w:tcPr>
            <w:tcW w:w="1837" w:type="dxa"/>
            <w:tcBorders>
              <w:top w:val="nil"/>
              <w:left w:val="nil"/>
              <w:bottom w:val="nil"/>
              <w:right w:val="nil"/>
            </w:tcBorders>
            <w:shd w:val="clear" w:color="auto" w:fill="auto"/>
            <w:vAlign w:val="center"/>
          </w:tcPr>
          <w:p w14:paraId="4642F068" w14:textId="77777777" w:rsidR="007F2E27" w:rsidRDefault="007F2E27" w:rsidP="00926963">
            <w:pPr>
              <w:rPr>
                <w:color w:val="000000"/>
                <w:sz w:val="16"/>
                <w:szCs w:val="16"/>
              </w:rPr>
            </w:pPr>
          </w:p>
        </w:tc>
        <w:tc>
          <w:tcPr>
            <w:tcW w:w="1415" w:type="dxa"/>
            <w:tcBorders>
              <w:top w:val="nil"/>
              <w:left w:val="nil"/>
              <w:bottom w:val="nil"/>
              <w:right w:val="nil"/>
            </w:tcBorders>
            <w:shd w:val="clear" w:color="auto" w:fill="auto"/>
            <w:vAlign w:val="center"/>
          </w:tcPr>
          <w:p w14:paraId="110D8ED7" w14:textId="77777777" w:rsidR="007F2E27" w:rsidRDefault="007F2E27" w:rsidP="00926963">
            <w:pPr>
              <w:rPr>
                <w:color w:val="000000"/>
                <w:sz w:val="16"/>
                <w:szCs w:val="16"/>
              </w:rPr>
            </w:pPr>
            <w:r>
              <w:rPr>
                <w:color w:val="000000"/>
                <w:sz w:val="16"/>
                <w:szCs w:val="16"/>
              </w:rPr>
              <w:t>4</w:t>
            </w:r>
          </w:p>
        </w:tc>
        <w:tc>
          <w:tcPr>
            <w:tcW w:w="990" w:type="dxa"/>
            <w:tcBorders>
              <w:top w:val="nil"/>
              <w:left w:val="nil"/>
              <w:bottom w:val="nil"/>
              <w:right w:val="nil"/>
            </w:tcBorders>
            <w:shd w:val="clear" w:color="auto" w:fill="auto"/>
            <w:vAlign w:val="center"/>
          </w:tcPr>
          <w:p w14:paraId="502D8567" w14:textId="77777777" w:rsidR="007F2E27" w:rsidRDefault="007F2E27" w:rsidP="00926963">
            <w:pPr>
              <w:rPr>
                <w:color w:val="000000"/>
                <w:sz w:val="16"/>
                <w:szCs w:val="16"/>
              </w:rPr>
            </w:pPr>
            <w:r>
              <w:rPr>
                <w:color w:val="000000"/>
                <w:sz w:val="16"/>
                <w:szCs w:val="16"/>
              </w:rPr>
              <w:t>Fixed</w:t>
            </w:r>
          </w:p>
        </w:tc>
        <w:tc>
          <w:tcPr>
            <w:tcW w:w="939" w:type="dxa"/>
            <w:tcBorders>
              <w:top w:val="nil"/>
              <w:left w:val="nil"/>
              <w:bottom w:val="nil"/>
              <w:right w:val="nil"/>
            </w:tcBorders>
            <w:shd w:val="clear" w:color="auto" w:fill="auto"/>
            <w:vAlign w:val="center"/>
          </w:tcPr>
          <w:p w14:paraId="7D639C34" w14:textId="77777777" w:rsidR="007F2E27" w:rsidRDefault="007F2E27" w:rsidP="00926963">
            <w:pPr>
              <w:rPr>
                <w:color w:val="000000"/>
                <w:sz w:val="16"/>
                <w:szCs w:val="16"/>
              </w:rPr>
            </w:pPr>
            <w:r>
              <w:rPr>
                <w:color w:val="000000"/>
                <w:sz w:val="16"/>
                <w:szCs w:val="16"/>
              </w:rPr>
              <w:t>10</w:t>
            </w:r>
          </w:p>
        </w:tc>
        <w:tc>
          <w:tcPr>
            <w:tcW w:w="1213" w:type="dxa"/>
            <w:tcBorders>
              <w:top w:val="nil"/>
              <w:left w:val="nil"/>
              <w:bottom w:val="nil"/>
              <w:right w:val="nil"/>
            </w:tcBorders>
            <w:shd w:val="clear" w:color="auto" w:fill="auto"/>
            <w:vAlign w:val="center"/>
          </w:tcPr>
          <w:p w14:paraId="716C6449" w14:textId="77777777" w:rsidR="007F2E27" w:rsidRDefault="007F2E27" w:rsidP="00926963">
            <w:pPr>
              <w:rPr>
                <w:color w:val="000000"/>
                <w:sz w:val="16"/>
                <w:szCs w:val="16"/>
              </w:rPr>
            </w:pPr>
            <w:proofErr w:type="spellStart"/>
            <w:r>
              <w:rPr>
                <w:color w:val="000000"/>
                <w:sz w:val="16"/>
                <w:szCs w:val="16"/>
              </w:rPr>
              <w:t>gLMS</w:t>
            </w:r>
            <w:proofErr w:type="spellEnd"/>
            <w:r>
              <w:rPr>
                <w:color w:val="000000"/>
                <w:sz w:val="16"/>
                <w:szCs w:val="16"/>
              </w:rPr>
              <w:t xml:space="preserve"> avoidance</w:t>
            </w:r>
          </w:p>
        </w:tc>
        <w:tc>
          <w:tcPr>
            <w:tcW w:w="3607" w:type="dxa"/>
            <w:tcBorders>
              <w:top w:val="nil"/>
              <w:left w:val="nil"/>
              <w:bottom w:val="nil"/>
              <w:right w:val="nil"/>
            </w:tcBorders>
            <w:shd w:val="clear" w:color="auto" w:fill="auto"/>
            <w:vAlign w:val="center"/>
          </w:tcPr>
          <w:p w14:paraId="665025D9" w14:textId="77777777" w:rsidR="007F2E27" w:rsidRDefault="007F2E27" w:rsidP="00926963">
            <w:pPr>
              <w:rPr>
                <w:color w:val="000000"/>
                <w:sz w:val="16"/>
                <w:szCs w:val="16"/>
              </w:rPr>
            </w:pPr>
            <w:r>
              <w:rPr>
                <w:color w:val="000000"/>
                <w:sz w:val="16"/>
                <w:szCs w:val="16"/>
              </w:rPr>
              <w:t>none in this session (MPA1_A)</w:t>
            </w:r>
          </w:p>
        </w:tc>
      </w:tr>
      <w:tr w:rsidR="007F2E27" w14:paraId="6B226761" w14:textId="77777777" w:rsidTr="00926963">
        <w:trPr>
          <w:gridAfter w:val="3"/>
          <w:wAfter w:w="17788" w:type="dxa"/>
          <w:trHeight w:val="80"/>
        </w:trPr>
        <w:tc>
          <w:tcPr>
            <w:tcW w:w="1508" w:type="dxa"/>
            <w:tcBorders>
              <w:top w:val="nil"/>
              <w:left w:val="nil"/>
              <w:bottom w:val="single" w:sz="4" w:space="0" w:color="000000"/>
              <w:right w:val="nil"/>
            </w:tcBorders>
            <w:shd w:val="clear" w:color="auto" w:fill="auto"/>
            <w:vAlign w:val="center"/>
          </w:tcPr>
          <w:p w14:paraId="574E8C0B" w14:textId="77777777" w:rsidR="007F2E27" w:rsidRDefault="007F2E27" w:rsidP="00926963">
            <w:pPr>
              <w:rPr>
                <w:color w:val="000000"/>
                <w:sz w:val="16"/>
                <w:szCs w:val="16"/>
              </w:rPr>
            </w:pPr>
            <w:r>
              <w:rPr>
                <w:color w:val="000000"/>
                <w:sz w:val="16"/>
                <w:szCs w:val="16"/>
              </w:rPr>
              <w:t>Study 14 (</w:t>
            </w:r>
            <w:proofErr w:type="spellStart"/>
            <w:r>
              <w:rPr>
                <w:color w:val="000000"/>
                <w:sz w:val="16"/>
                <w:szCs w:val="16"/>
              </w:rPr>
              <w:t>stephan</w:t>
            </w:r>
            <w:proofErr w:type="spellEnd"/>
            <w:r>
              <w:rPr>
                <w:color w:val="000000"/>
                <w:sz w:val="16"/>
                <w:szCs w:val="16"/>
              </w:rPr>
              <w:t>)</w:t>
            </w:r>
          </w:p>
        </w:tc>
        <w:tc>
          <w:tcPr>
            <w:tcW w:w="1221" w:type="dxa"/>
            <w:tcBorders>
              <w:top w:val="nil"/>
              <w:left w:val="nil"/>
              <w:bottom w:val="single" w:sz="4" w:space="0" w:color="000000"/>
              <w:right w:val="nil"/>
            </w:tcBorders>
            <w:shd w:val="clear" w:color="auto" w:fill="auto"/>
            <w:vAlign w:val="center"/>
          </w:tcPr>
          <w:p w14:paraId="7B5F7190" w14:textId="77777777" w:rsidR="007F2E27" w:rsidRDefault="007F2E27" w:rsidP="00926963">
            <w:pPr>
              <w:rPr>
                <w:color w:val="000000"/>
                <w:sz w:val="16"/>
                <w:szCs w:val="16"/>
              </w:rPr>
            </w:pPr>
            <w:r>
              <w:rPr>
                <w:color w:val="000000"/>
                <w:sz w:val="16"/>
                <w:szCs w:val="16"/>
              </w:rPr>
              <w:t>Arm</w:t>
            </w:r>
          </w:p>
        </w:tc>
        <w:tc>
          <w:tcPr>
            <w:tcW w:w="952" w:type="dxa"/>
            <w:tcBorders>
              <w:top w:val="nil"/>
              <w:left w:val="nil"/>
              <w:bottom w:val="single" w:sz="4" w:space="0" w:color="000000"/>
              <w:right w:val="nil"/>
            </w:tcBorders>
            <w:shd w:val="clear" w:color="auto" w:fill="auto"/>
            <w:vAlign w:val="center"/>
          </w:tcPr>
          <w:p w14:paraId="17948CEA" w14:textId="77777777" w:rsidR="007F2E27" w:rsidRDefault="007F2E27" w:rsidP="00926963">
            <w:pPr>
              <w:rPr>
                <w:color w:val="000000"/>
                <w:sz w:val="16"/>
                <w:szCs w:val="16"/>
              </w:rPr>
            </w:pPr>
            <w:r>
              <w:rPr>
                <w:color w:val="000000"/>
                <w:sz w:val="16"/>
                <w:szCs w:val="16"/>
              </w:rPr>
              <w:t>4</w:t>
            </w:r>
          </w:p>
        </w:tc>
        <w:tc>
          <w:tcPr>
            <w:tcW w:w="1837" w:type="dxa"/>
            <w:tcBorders>
              <w:top w:val="nil"/>
              <w:left w:val="nil"/>
              <w:bottom w:val="single" w:sz="4" w:space="0" w:color="000000"/>
              <w:right w:val="nil"/>
            </w:tcBorders>
            <w:shd w:val="clear" w:color="auto" w:fill="auto"/>
            <w:vAlign w:val="center"/>
          </w:tcPr>
          <w:p w14:paraId="38EE9A31" w14:textId="77777777" w:rsidR="007F2E27" w:rsidRDefault="007F2E27" w:rsidP="00926963">
            <w:pPr>
              <w:rPr>
                <w:color w:val="000000"/>
                <w:sz w:val="16"/>
                <w:szCs w:val="16"/>
              </w:rPr>
            </w:pPr>
            <w:r>
              <w:rPr>
                <w:color w:val="000000"/>
                <w:sz w:val="16"/>
                <w:szCs w:val="16"/>
              </w:rPr>
              <w:t xml:space="preserve">57.2 (SD: </w:t>
            </w:r>
            <w:proofErr w:type="gramStart"/>
            <w:r>
              <w:rPr>
                <w:color w:val="000000"/>
                <w:sz w:val="16"/>
                <w:szCs w:val="16"/>
              </w:rPr>
              <w:t>21.03 )</w:t>
            </w:r>
            <w:proofErr w:type="gramEnd"/>
          </w:p>
        </w:tc>
        <w:tc>
          <w:tcPr>
            <w:tcW w:w="1415" w:type="dxa"/>
            <w:tcBorders>
              <w:top w:val="nil"/>
              <w:left w:val="nil"/>
              <w:bottom w:val="single" w:sz="4" w:space="0" w:color="000000"/>
              <w:right w:val="nil"/>
            </w:tcBorders>
            <w:shd w:val="clear" w:color="auto" w:fill="auto"/>
            <w:vAlign w:val="center"/>
          </w:tcPr>
          <w:p w14:paraId="349E1195" w14:textId="77777777" w:rsidR="007F2E27" w:rsidRDefault="007F2E27" w:rsidP="00926963">
            <w:pPr>
              <w:rPr>
                <w:color w:val="000000"/>
                <w:sz w:val="16"/>
                <w:szCs w:val="16"/>
              </w:rPr>
            </w:pPr>
            <w:r>
              <w:rPr>
                <w:color w:val="000000"/>
                <w:sz w:val="16"/>
                <w:szCs w:val="16"/>
              </w:rPr>
              <w:t>1</w:t>
            </w:r>
          </w:p>
        </w:tc>
        <w:tc>
          <w:tcPr>
            <w:tcW w:w="990" w:type="dxa"/>
            <w:tcBorders>
              <w:top w:val="nil"/>
              <w:left w:val="nil"/>
              <w:bottom w:val="single" w:sz="4" w:space="0" w:color="000000"/>
              <w:right w:val="nil"/>
            </w:tcBorders>
            <w:shd w:val="clear" w:color="auto" w:fill="auto"/>
            <w:vAlign w:val="center"/>
          </w:tcPr>
          <w:p w14:paraId="2F155B6B" w14:textId="77777777" w:rsidR="007F2E27" w:rsidRDefault="007F2E27" w:rsidP="00926963">
            <w:pPr>
              <w:rPr>
                <w:color w:val="000000"/>
                <w:sz w:val="16"/>
                <w:szCs w:val="16"/>
              </w:rPr>
            </w:pPr>
            <w:r>
              <w:rPr>
                <w:color w:val="000000"/>
                <w:sz w:val="16"/>
                <w:szCs w:val="16"/>
              </w:rPr>
              <w:t>Cal</w:t>
            </w:r>
          </w:p>
        </w:tc>
        <w:tc>
          <w:tcPr>
            <w:tcW w:w="939" w:type="dxa"/>
            <w:tcBorders>
              <w:top w:val="nil"/>
              <w:left w:val="nil"/>
              <w:bottom w:val="single" w:sz="4" w:space="0" w:color="000000"/>
              <w:right w:val="nil"/>
            </w:tcBorders>
            <w:shd w:val="clear" w:color="auto" w:fill="auto"/>
            <w:vAlign w:val="center"/>
          </w:tcPr>
          <w:p w14:paraId="6160ECFD" w14:textId="77777777" w:rsidR="007F2E27" w:rsidRDefault="007F2E27" w:rsidP="00926963">
            <w:pPr>
              <w:rPr>
                <w:color w:val="000000"/>
                <w:sz w:val="16"/>
                <w:szCs w:val="16"/>
              </w:rPr>
            </w:pPr>
            <w:r>
              <w:rPr>
                <w:color w:val="000000"/>
                <w:sz w:val="16"/>
                <w:szCs w:val="16"/>
              </w:rPr>
              <w:t xml:space="preserve">16 </w:t>
            </w:r>
            <w:proofErr w:type="gramStart"/>
            <w:r>
              <w:rPr>
                <w:color w:val="000000"/>
                <w:sz w:val="16"/>
                <w:szCs w:val="16"/>
              </w:rPr>
              <w:t>plateau</w:t>
            </w:r>
            <w:proofErr w:type="gramEnd"/>
            <w:r>
              <w:rPr>
                <w:color w:val="000000"/>
                <w:sz w:val="16"/>
                <w:szCs w:val="16"/>
              </w:rPr>
              <w:t xml:space="preserve"> (20 total)</w:t>
            </w:r>
          </w:p>
        </w:tc>
        <w:tc>
          <w:tcPr>
            <w:tcW w:w="1213" w:type="dxa"/>
            <w:tcBorders>
              <w:top w:val="nil"/>
              <w:left w:val="nil"/>
              <w:bottom w:val="single" w:sz="4" w:space="0" w:color="000000"/>
              <w:right w:val="nil"/>
            </w:tcBorders>
            <w:shd w:val="clear" w:color="auto" w:fill="auto"/>
            <w:vAlign w:val="center"/>
          </w:tcPr>
          <w:p w14:paraId="5E708CEF" w14:textId="77777777" w:rsidR="007F2E27" w:rsidRDefault="007F2E27" w:rsidP="00926963">
            <w:pPr>
              <w:rPr>
                <w:color w:val="000000"/>
                <w:sz w:val="16"/>
                <w:szCs w:val="16"/>
              </w:rPr>
            </w:pPr>
            <w:r>
              <w:rPr>
                <w:color w:val="000000"/>
                <w:sz w:val="16"/>
                <w:szCs w:val="16"/>
              </w:rPr>
              <w:t>0-100 VAS</w:t>
            </w:r>
          </w:p>
        </w:tc>
        <w:tc>
          <w:tcPr>
            <w:tcW w:w="3607" w:type="dxa"/>
            <w:tcBorders>
              <w:top w:val="nil"/>
              <w:left w:val="nil"/>
              <w:bottom w:val="single" w:sz="4" w:space="0" w:color="000000"/>
              <w:right w:val="nil"/>
            </w:tcBorders>
            <w:shd w:val="clear" w:color="auto" w:fill="auto"/>
            <w:vAlign w:val="center"/>
          </w:tcPr>
          <w:p w14:paraId="1EDBA3AA" w14:textId="77777777" w:rsidR="007F2E27" w:rsidRDefault="007F2E27" w:rsidP="00926963">
            <w:pPr>
              <w:rPr>
                <w:color w:val="000000"/>
                <w:sz w:val="16"/>
                <w:szCs w:val="16"/>
              </w:rPr>
            </w:pPr>
            <w:r>
              <w:rPr>
                <w:color w:val="000000"/>
                <w:sz w:val="16"/>
                <w:szCs w:val="16"/>
              </w:rPr>
              <w:t>Combination of painful stimuli with placebo intervention</w:t>
            </w:r>
          </w:p>
        </w:tc>
      </w:tr>
    </w:tbl>
    <w:p w14:paraId="21E4DE0A" w14:textId="77777777" w:rsidR="007F2E27" w:rsidRDefault="007F2E27" w:rsidP="007F2E27">
      <w:pPr>
        <w:spacing w:line="360" w:lineRule="auto"/>
        <w:rPr>
          <w:sz w:val="22"/>
          <w:szCs w:val="22"/>
        </w:rPr>
      </w:pPr>
      <w:r>
        <w:rPr>
          <w:sz w:val="16"/>
          <w:szCs w:val="16"/>
        </w:rPr>
        <w:t xml:space="preserve">Note: PT, pain threshold; L, Low painful heat; M, Medium painful heat; H, High painful heat; F, Fixed; C, Calibrated; VAS, visual analog scale. LMS, labelled magnitude scale. </w:t>
      </w:r>
      <w:proofErr w:type="spellStart"/>
      <w:r>
        <w:rPr>
          <w:sz w:val="16"/>
          <w:szCs w:val="16"/>
          <w:vertAlign w:val="superscript"/>
        </w:rPr>
        <w:t>a</w:t>
      </w:r>
      <w:r>
        <w:rPr>
          <w:sz w:val="16"/>
          <w:szCs w:val="16"/>
        </w:rPr>
        <w:t>Pain</w:t>
      </w:r>
      <w:proofErr w:type="spellEnd"/>
      <w:r>
        <w:rPr>
          <w:sz w:val="16"/>
          <w:szCs w:val="16"/>
        </w:rPr>
        <w:t xml:space="preserve"> vs. no-pain decision followed by 0-100 VAS for either warmth or pain rating (=2x100). </w:t>
      </w:r>
      <w:r>
        <w:rPr>
          <w:sz w:val="16"/>
          <w:szCs w:val="16"/>
          <w:vertAlign w:val="superscript"/>
        </w:rPr>
        <w:t>b</w:t>
      </w:r>
      <w:r>
        <w:rPr>
          <w:sz w:val="16"/>
          <w:szCs w:val="16"/>
        </w:rPr>
        <w:t xml:space="preserve">:0, no sensation; 1.4, barely detectable; 6.1, weak; 17.2, moderate; 35.4, strong; 53.3, very strong; 100, strongest imaginable sensation. </w:t>
      </w:r>
      <w:r>
        <w:rPr>
          <w:sz w:val="16"/>
          <w:szCs w:val="16"/>
          <w:vertAlign w:val="superscript"/>
        </w:rPr>
        <w:t>c</w:t>
      </w:r>
      <w:r>
        <w:rPr>
          <w:sz w:val="16"/>
          <w:szCs w:val="16"/>
        </w:rPr>
        <w:t xml:space="preserve">:0, no sensation; 1, non-painful warmth; 2, </w:t>
      </w:r>
      <w:proofErr w:type="spellStart"/>
      <w:r>
        <w:rPr>
          <w:sz w:val="16"/>
          <w:szCs w:val="16"/>
        </w:rPr>
        <w:t>lopain</w:t>
      </w:r>
      <w:proofErr w:type="spellEnd"/>
      <w:r>
        <w:rPr>
          <w:sz w:val="16"/>
          <w:szCs w:val="16"/>
        </w:rPr>
        <w:t xml:space="preserve">; 5, moderate pain; 8, maximum tolerable pain. </w:t>
      </w:r>
      <w:r>
        <w:rPr>
          <w:sz w:val="16"/>
          <w:szCs w:val="16"/>
          <w:vertAlign w:val="superscript"/>
        </w:rPr>
        <w:t>d</w:t>
      </w:r>
      <w:r>
        <w:rPr>
          <w:sz w:val="16"/>
          <w:szCs w:val="16"/>
        </w:rPr>
        <w:t xml:space="preserve">:0, no pain; 100, worst imaginable pain. *The data of study 9(bmrk5) in the rating column it is not AUC of the continuous rating transformed into a 0-100 </w:t>
      </w:r>
      <w:proofErr w:type="gramStart"/>
      <w:r>
        <w:rPr>
          <w:sz w:val="16"/>
          <w:szCs w:val="16"/>
        </w:rPr>
        <w:t>scale</w:t>
      </w:r>
      <w:proofErr w:type="gramEnd"/>
      <w:r>
        <w:rPr>
          <w:sz w:val="16"/>
          <w:szCs w:val="16"/>
        </w:rPr>
        <w:t xml:space="preserve"> but the “rating” measure is actually the peak of the continuous rating.</w:t>
      </w:r>
      <w:r>
        <w:rPr>
          <w:sz w:val="16"/>
          <w:szCs w:val="16"/>
        </w:rPr>
        <w:tab/>
      </w:r>
    </w:p>
    <w:p w14:paraId="6426EB64" w14:textId="77777777" w:rsidR="007F2E27" w:rsidRDefault="007F2E27" w:rsidP="007F2E27">
      <w:pPr>
        <w:spacing w:line="360" w:lineRule="auto"/>
        <w:rPr>
          <w:b/>
          <w:sz w:val="22"/>
          <w:szCs w:val="22"/>
        </w:rPr>
      </w:pPr>
    </w:p>
    <w:p w14:paraId="4421394A" w14:textId="77777777" w:rsidR="007F2E27" w:rsidRDefault="007F2E27" w:rsidP="007F2E27">
      <w:pPr>
        <w:widowControl w:val="0"/>
        <w:pBdr>
          <w:top w:val="nil"/>
          <w:left w:val="nil"/>
          <w:bottom w:val="nil"/>
          <w:right w:val="nil"/>
          <w:between w:val="nil"/>
        </w:pBdr>
        <w:spacing w:line="276" w:lineRule="auto"/>
        <w:rPr>
          <w:b/>
          <w:sz w:val="22"/>
          <w:szCs w:val="22"/>
        </w:rPr>
        <w:sectPr w:rsidR="007F2E27">
          <w:type w:val="continuous"/>
          <w:pgSz w:w="12240" w:h="15840"/>
          <w:pgMar w:top="1440" w:right="1800" w:bottom="1440" w:left="1800" w:header="720" w:footer="720" w:gutter="0"/>
          <w:cols w:space="720"/>
        </w:sectPr>
      </w:pPr>
      <w:r>
        <w:br w:type="page"/>
      </w:r>
    </w:p>
    <w:p w14:paraId="499F9D2E" w14:textId="77777777" w:rsidR="007F2E27" w:rsidRDefault="007F2E27" w:rsidP="007F2E27">
      <w:pPr>
        <w:spacing w:line="360" w:lineRule="auto"/>
        <w:rPr>
          <w:b/>
          <w:sz w:val="22"/>
          <w:szCs w:val="22"/>
        </w:rPr>
      </w:pPr>
      <w:r>
        <w:rPr>
          <w:b/>
          <w:sz w:val="22"/>
          <w:szCs w:val="22"/>
        </w:rPr>
        <w:lastRenderedPageBreak/>
        <w:t>fMRI Analysis</w:t>
      </w:r>
    </w:p>
    <w:p w14:paraId="0B5DCAA0" w14:textId="77777777" w:rsidR="007F2E27" w:rsidRDefault="007F2E27" w:rsidP="007F2E27">
      <w:pPr>
        <w:spacing w:line="360" w:lineRule="auto"/>
        <w:ind w:firstLine="720"/>
        <w:rPr>
          <w:sz w:val="22"/>
          <w:szCs w:val="22"/>
        </w:rPr>
      </w:pPr>
      <w:commentRangeStart w:id="10"/>
      <w:r>
        <w:rPr>
          <w:b/>
          <w:sz w:val="22"/>
          <w:szCs w:val="22"/>
        </w:rPr>
        <w:t>Preprocessing</w:t>
      </w:r>
      <w:commentRangeEnd w:id="10"/>
      <w:r>
        <w:commentReference w:id="10"/>
      </w:r>
      <w:r>
        <w:rPr>
          <w:sz w:val="22"/>
          <w:szCs w:val="22"/>
        </w:rPr>
        <w:t>.</w:t>
      </w:r>
      <w:r>
        <w:rPr>
          <w:sz w:val="22"/>
          <w:szCs w:val="22"/>
        </w:rPr>
        <w:tab/>
      </w:r>
      <w:r>
        <w:rPr>
          <w:sz w:val="22"/>
          <w:szCs w:val="22"/>
        </w:rPr>
        <w:tab/>
        <w:t xml:space="preserve">&gt;&gt;&gt; </w:t>
      </w:r>
      <w:r>
        <w:rPr>
          <w:i/>
          <w:sz w:val="22"/>
          <w:szCs w:val="22"/>
        </w:rPr>
        <w:t>Table S</w:t>
      </w:r>
      <w:r>
        <w:rPr>
          <w:sz w:val="22"/>
          <w:szCs w:val="22"/>
        </w:rPr>
        <w:t xml:space="preserve"> “Acquisition parameters” &lt;&lt;&lt;</w:t>
      </w:r>
    </w:p>
    <w:p w14:paraId="28331898" w14:textId="77777777" w:rsidR="007F2E27" w:rsidRDefault="007F2E27" w:rsidP="007F2E27">
      <w:pPr>
        <w:spacing w:line="360" w:lineRule="auto"/>
        <w:ind w:firstLine="720"/>
        <w:rPr>
          <w:sz w:val="22"/>
          <w:szCs w:val="22"/>
        </w:rPr>
      </w:pPr>
      <w:r>
        <w:rPr>
          <w:sz w:val="22"/>
          <w:szCs w:val="22"/>
        </w:rPr>
        <w:t xml:space="preserve">Structural T1-weighted images were co-registered to the mean functional image for each subject using the iterative mutual </w:t>
      </w:r>
      <w:proofErr w:type="gramStart"/>
      <w:r>
        <w:rPr>
          <w:sz w:val="22"/>
          <w:szCs w:val="22"/>
        </w:rPr>
        <w:t>information based</w:t>
      </w:r>
      <w:proofErr w:type="gramEnd"/>
      <w:r>
        <w:rPr>
          <w:sz w:val="22"/>
          <w:szCs w:val="22"/>
        </w:rPr>
        <w:t xml:space="preserve"> algorithm implemented in SPM (Ashburner and </w:t>
      </w:r>
      <w:proofErr w:type="spellStart"/>
      <w:r>
        <w:rPr>
          <w:sz w:val="22"/>
          <w:szCs w:val="22"/>
        </w:rPr>
        <w:t>Friston</w:t>
      </w:r>
      <w:proofErr w:type="spellEnd"/>
      <w:r>
        <w:rPr>
          <w:sz w:val="22"/>
          <w:szCs w:val="22"/>
        </w:rPr>
        <w:t>, 2005), and were then normalized to MNI space using SPM.  Following SPM normalization, Studies 4 (</w:t>
      </w:r>
      <w:proofErr w:type="spellStart"/>
      <w:r>
        <w:rPr>
          <w:sz w:val="22"/>
          <w:szCs w:val="22"/>
        </w:rPr>
        <w:t>nsf</w:t>
      </w:r>
      <w:proofErr w:type="spellEnd"/>
      <w:r>
        <w:rPr>
          <w:sz w:val="22"/>
          <w:szCs w:val="22"/>
        </w:rPr>
        <w:t xml:space="preserve">) and study 6 (exp) included an additional step of normalization to the group mean using a genetic algorithm-based normalization (Atlas et al., 2010, 2014; Wager and Nichols, 2003). In each functional dataset, we removed initial volumes to allow for image intensity stabilization (see Table *** for details on acquisition and preprocessing parameters). We also identified image-intensity outliers (that is, ‘spikes’) by computing the mean and standard deviations (SD, across voxels) of intensity values for each image for all slices to remove intermittent gradient and severe motion-related artefacts present to some degree in all fMRI data. To identify outliers, we first computed both the mean and the S.D. of intensity values across each slice, for each image. </w:t>
      </w:r>
      <w:proofErr w:type="spellStart"/>
      <w:r>
        <w:rPr>
          <w:sz w:val="22"/>
          <w:szCs w:val="22"/>
        </w:rPr>
        <w:t>Mahalanobis</w:t>
      </w:r>
      <w:proofErr w:type="spellEnd"/>
      <w:r>
        <w:rPr>
          <w:sz w:val="22"/>
          <w:szCs w:val="22"/>
        </w:rPr>
        <w:t xml:space="preserve"> distances for the matrix of (concatenated) slice-wise mean and standard deviation values by functional volumes (over time) were computed. Any values with a significant χ</w:t>
      </w:r>
      <w:r>
        <w:rPr>
          <w:sz w:val="22"/>
          <w:szCs w:val="22"/>
          <w:vertAlign w:val="superscript"/>
        </w:rPr>
        <w:t>2</w:t>
      </w:r>
      <w:r>
        <w:rPr>
          <w:sz w:val="22"/>
          <w:szCs w:val="22"/>
        </w:rPr>
        <w:t xml:space="preserve"> value (corrected for multiple comparisons based on the more stringent of either false discovery rate or Bonferroni methods) were considered outliers. In practice, less than 1% of images were deemed outliers. The outputs of this procedure were later included as nuisance covariates in the first level models. Next, functional images were corrected for differences in the acquisition timing of each slice and were motion-corrected (realigned) using SPM. The functional images were warped to SPM's normative atlas (warping parameters estimated from co-registered, high-resolution structural images), interpolated to 2 × 2 × 2 mm</w:t>
      </w:r>
      <w:r>
        <w:rPr>
          <w:sz w:val="22"/>
          <w:szCs w:val="22"/>
          <w:vertAlign w:val="superscript"/>
        </w:rPr>
        <w:t>3</w:t>
      </w:r>
      <w:r>
        <w:rPr>
          <w:sz w:val="22"/>
          <w:szCs w:val="22"/>
        </w:rPr>
        <w:t xml:space="preserve"> voxels, and smoothed with an 8 mm FWHM Gaussian kernel. This smoothing level has been shown to improve inter-subject functional alignment, while retaining sensitivity to mesoscopic activity patterns that are consistent across individuals (Shmuel et al. 2010).</w:t>
      </w:r>
    </w:p>
    <w:p w14:paraId="4B434919" w14:textId="77777777" w:rsidR="007F2E27" w:rsidRDefault="007F2E27" w:rsidP="007F2E27">
      <w:pPr>
        <w:spacing w:line="360" w:lineRule="auto"/>
        <w:ind w:firstLine="720"/>
        <w:rPr>
          <w:sz w:val="22"/>
          <w:szCs w:val="22"/>
        </w:rPr>
      </w:pPr>
    </w:p>
    <w:p w14:paraId="6F5821AA" w14:textId="77777777" w:rsidR="007F2E27" w:rsidRDefault="007F2E27" w:rsidP="007F2E27">
      <w:pPr>
        <w:spacing w:line="360" w:lineRule="auto"/>
        <w:ind w:firstLine="720"/>
        <w:rPr>
          <w:sz w:val="22"/>
          <w:szCs w:val="22"/>
        </w:rPr>
      </w:pPr>
    </w:p>
    <w:p w14:paraId="231071F1" w14:textId="77777777" w:rsidR="007F2E27" w:rsidRDefault="007F2E27" w:rsidP="007F2E27">
      <w:pPr>
        <w:widowControl w:val="0"/>
        <w:pBdr>
          <w:top w:val="nil"/>
          <w:left w:val="nil"/>
          <w:bottom w:val="nil"/>
          <w:right w:val="nil"/>
          <w:between w:val="nil"/>
        </w:pBdr>
        <w:spacing w:line="276" w:lineRule="auto"/>
        <w:rPr>
          <w:sz w:val="22"/>
          <w:szCs w:val="22"/>
        </w:rPr>
        <w:sectPr w:rsidR="007F2E27">
          <w:type w:val="continuous"/>
          <w:pgSz w:w="12240" w:h="15840"/>
          <w:pgMar w:top="1440" w:right="1800" w:bottom="1440" w:left="1800" w:header="720" w:footer="720" w:gutter="0"/>
          <w:cols w:space="720"/>
        </w:sectPr>
      </w:pPr>
      <w:r>
        <w:br w:type="page"/>
      </w:r>
    </w:p>
    <w:p w14:paraId="48EFF5B4" w14:textId="77777777" w:rsidR="007F2E27" w:rsidRDefault="007F2E27" w:rsidP="007F2E27">
      <w:pPr>
        <w:widowControl w:val="0"/>
        <w:pBdr>
          <w:top w:val="nil"/>
          <w:left w:val="nil"/>
          <w:bottom w:val="nil"/>
          <w:right w:val="nil"/>
          <w:between w:val="nil"/>
        </w:pBdr>
        <w:spacing w:line="276" w:lineRule="auto"/>
        <w:rPr>
          <w:sz w:val="22"/>
          <w:szCs w:val="22"/>
        </w:rPr>
      </w:pPr>
    </w:p>
    <w:tbl>
      <w:tblPr>
        <w:tblW w:w="14329" w:type="dxa"/>
        <w:tblInd w:w="-613" w:type="dxa"/>
        <w:tblLayout w:type="fixed"/>
        <w:tblLook w:val="0000" w:firstRow="0" w:lastRow="0" w:firstColumn="0" w:lastColumn="0" w:noHBand="0" w:noVBand="0"/>
      </w:tblPr>
      <w:tblGrid>
        <w:gridCol w:w="803"/>
        <w:gridCol w:w="814"/>
        <w:gridCol w:w="1389"/>
        <w:gridCol w:w="926"/>
        <w:gridCol w:w="1599"/>
        <w:gridCol w:w="2925"/>
        <w:gridCol w:w="698"/>
        <w:gridCol w:w="1671"/>
        <w:gridCol w:w="989"/>
        <w:gridCol w:w="880"/>
        <w:gridCol w:w="927"/>
        <w:gridCol w:w="236"/>
        <w:gridCol w:w="236"/>
        <w:gridCol w:w="236"/>
      </w:tblGrid>
      <w:tr w:rsidR="007F2E27" w14:paraId="261D5F9F" w14:textId="77777777" w:rsidTr="00926963">
        <w:trPr>
          <w:trHeight w:val="420"/>
        </w:trPr>
        <w:tc>
          <w:tcPr>
            <w:tcW w:w="3064" w:type="dxa"/>
            <w:gridSpan w:val="3"/>
            <w:tcBorders>
              <w:top w:val="nil"/>
              <w:left w:val="nil"/>
              <w:bottom w:val="single" w:sz="6" w:space="0" w:color="000000"/>
              <w:right w:val="nil"/>
            </w:tcBorders>
          </w:tcPr>
          <w:p w14:paraId="38B1DB59" w14:textId="77777777" w:rsidR="007F2E27" w:rsidRDefault="007F2E27" w:rsidP="00926963">
            <w:pPr>
              <w:widowControl w:val="0"/>
              <w:rPr>
                <w:rFonts w:ascii="Calibri" w:eastAsia="Calibri" w:hAnsi="Calibri" w:cs="Calibri"/>
                <w:color w:val="000000"/>
              </w:rPr>
            </w:pPr>
            <w:r>
              <w:rPr>
                <w:rFonts w:ascii="Calibri" w:eastAsia="Calibri" w:hAnsi="Calibri" w:cs="Calibri"/>
                <w:b/>
                <w:color w:val="000000"/>
              </w:rPr>
              <w:t>Table 3.</w:t>
            </w:r>
            <w:r>
              <w:rPr>
                <w:rFonts w:ascii="Calibri" w:eastAsia="Calibri" w:hAnsi="Calibri" w:cs="Calibri"/>
                <w:color w:val="000000"/>
              </w:rPr>
              <w:t xml:space="preserve"> Acquisition parameters</w:t>
            </w:r>
          </w:p>
        </w:tc>
        <w:tc>
          <w:tcPr>
            <w:tcW w:w="2575" w:type="dxa"/>
            <w:gridSpan w:val="2"/>
            <w:tcBorders>
              <w:top w:val="nil"/>
              <w:left w:val="nil"/>
              <w:bottom w:val="nil"/>
              <w:right w:val="nil"/>
            </w:tcBorders>
          </w:tcPr>
          <w:p w14:paraId="1A38C0D2" w14:textId="77777777" w:rsidR="007F2E27" w:rsidRDefault="007F2E27" w:rsidP="00926963">
            <w:pPr>
              <w:widowControl w:val="0"/>
              <w:jc w:val="right"/>
              <w:rPr>
                <w:rFonts w:ascii="Calibri" w:eastAsia="Calibri" w:hAnsi="Calibri" w:cs="Calibri"/>
                <w:color w:val="000000"/>
              </w:rPr>
            </w:pPr>
          </w:p>
        </w:tc>
        <w:tc>
          <w:tcPr>
            <w:tcW w:w="3700" w:type="dxa"/>
            <w:gridSpan w:val="2"/>
            <w:tcBorders>
              <w:top w:val="nil"/>
              <w:left w:val="nil"/>
              <w:bottom w:val="nil"/>
              <w:right w:val="nil"/>
            </w:tcBorders>
          </w:tcPr>
          <w:p w14:paraId="0E4A09D0" w14:textId="77777777" w:rsidR="007F2E27" w:rsidRDefault="007F2E27" w:rsidP="00926963">
            <w:pPr>
              <w:widowControl w:val="0"/>
              <w:jc w:val="right"/>
              <w:rPr>
                <w:rFonts w:ascii="Calibri" w:eastAsia="Calibri" w:hAnsi="Calibri" w:cs="Calibri"/>
                <w:color w:val="000000"/>
              </w:rPr>
            </w:pPr>
          </w:p>
        </w:tc>
        <w:tc>
          <w:tcPr>
            <w:tcW w:w="1706" w:type="dxa"/>
            <w:tcBorders>
              <w:top w:val="nil"/>
              <w:left w:val="nil"/>
              <w:bottom w:val="nil"/>
              <w:right w:val="nil"/>
            </w:tcBorders>
          </w:tcPr>
          <w:p w14:paraId="49673C04" w14:textId="77777777" w:rsidR="007F2E27" w:rsidRDefault="007F2E27" w:rsidP="00926963">
            <w:pPr>
              <w:widowControl w:val="0"/>
              <w:jc w:val="right"/>
              <w:rPr>
                <w:rFonts w:ascii="Calibri" w:eastAsia="Calibri" w:hAnsi="Calibri" w:cs="Calibri"/>
                <w:color w:val="000000"/>
              </w:rPr>
            </w:pPr>
          </w:p>
        </w:tc>
        <w:tc>
          <w:tcPr>
            <w:tcW w:w="1007" w:type="dxa"/>
            <w:tcBorders>
              <w:top w:val="nil"/>
              <w:left w:val="nil"/>
              <w:bottom w:val="nil"/>
              <w:right w:val="nil"/>
            </w:tcBorders>
          </w:tcPr>
          <w:p w14:paraId="18763BEC" w14:textId="77777777" w:rsidR="007F2E27" w:rsidRDefault="007F2E27" w:rsidP="00926963">
            <w:pPr>
              <w:widowControl w:val="0"/>
              <w:jc w:val="right"/>
              <w:rPr>
                <w:rFonts w:ascii="Calibri" w:eastAsia="Calibri" w:hAnsi="Calibri" w:cs="Calibri"/>
                <w:color w:val="000000"/>
              </w:rPr>
            </w:pPr>
          </w:p>
        </w:tc>
        <w:tc>
          <w:tcPr>
            <w:tcW w:w="896" w:type="dxa"/>
            <w:tcBorders>
              <w:top w:val="nil"/>
              <w:left w:val="nil"/>
              <w:bottom w:val="nil"/>
              <w:right w:val="nil"/>
            </w:tcBorders>
          </w:tcPr>
          <w:p w14:paraId="0AE597BE" w14:textId="77777777" w:rsidR="007F2E27" w:rsidRDefault="007F2E27" w:rsidP="00926963">
            <w:pPr>
              <w:widowControl w:val="0"/>
              <w:jc w:val="right"/>
              <w:rPr>
                <w:rFonts w:ascii="Calibri" w:eastAsia="Calibri" w:hAnsi="Calibri" w:cs="Calibri"/>
                <w:color w:val="000000"/>
              </w:rPr>
            </w:pPr>
          </w:p>
        </w:tc>
        <w:tc>
          <w:tcPr>
            <w:tcW w:w="944" w:type="dxa"/>
            <w:tcBorders>
              <w:top w:val="nil"/>
              <w:left w:val="nil"/>
              <w:bottom w:val="nil"/>
              <w:right w:val="nil"/>
            </w:tcBorders>
          </w:tcPr>
          <w:p w14:paraId="24FB00AF" w14:textId="77777777" w:rsidR="007F2E27" w:rsidRDefault="007F2E27" w:rsidP="00926963">
            <w:pPr>
              <w:widowControl w:val="0"/>
              <w:jc w:val="right"/>
              <w:rPr>
                <w:rFonts w:ascii="Calibri" w:eastAsia="Calibri" w:hAnsi="Calibri" w:cs="Calibri"/>
                <w:color w:val="000000"/>
              </w:rPr>
            </w:pPr>
          </w:p>
        </w:tc>
        <w:tc>
          <w:tcPr>
            <w:tcW w:w="146" w:type="dxa"/>
            <w:tcBorders>
              <w:top w:val="nil"/>
              <w:left w:val="nil"/>
              <w:bottom w:val="nil"/>
              <w:right w:val="nil"/>
            </w:tcBorders>
          </w:tcPr>
          <w:p w14:paraId="4C55F6F1" w14:textId="77777777" w:rsidR="007F2E27" w:rsidRDefault="007F2E27" w:rsidP="00926963">
            <w:pPr>
              <w:widowControl w:val="0"/>
              <w:jc w:val="right"/>
              <w:rPr>
                <w:rFonts w:ascii="Calibri" w:eastAsia="Calibri" w:hAnsi="Calibri" w:cs="Calibri"/>
                <w:color w:val="000000"/>
              </w:rPr>
            </w:pPr>
          </w:p>
        </w:tc>
        <w:tc>
          <w:tcPr>
            <w:tcW w:w="146" w:type="dxa"/>
            <w:tcBorders>
              <w:top w:val="nil"/>
              <w:left w:val="nil"/>
              <w:bottom w:val="nil"/>
              <w:right w:val="nil"/>
            </w:tcBorders>
          </w:tcPr>
          <w:p w14:paraId="18EF4C54" w14:textId="77777777" w:rsidR="007F2E27" w:rsidRDefault="007F2E27" w:rsidP="00926963">
            <w:pPr>
              <w:widowControl w:val="0"/>
              <w:jc w:val="right"/>
              <w:rPr>
                <w:rFonts w:ascii="Calibri" w:eastAsia="Calibri" w:hAnsi="Calibri" w:cs="Calibri"/>
                <w:color w:val="000000"/>
              </w:rPr>
            </w:pPr>
          </w:p>
        </w:tc>
        <w:tc>
          <w:tcPr>
            <w:tcW w:w="146" w:type="dxa"/>
            <w:tcBorders>
              <w:top w:val="nil"/>
              <w:left w:val="nil"/>
              <w:bottom w:val="nil"/>
              <w:right w:val="nil"/>
            </w:tcBorders>
          </w:tcPr>
          <w:p w14:paraId="2F4FDEA6" w14:textId="77777777" w:rsidR="007F2E27" w:rsidRDefault="007F2E27" w:rsidP="00926963">
            <w:pPr>
              <w:widowControl w:val="0"/>
              <w:jc w:val="right"/>
              <w:rPr>
                <w:rFonts w:ascii="Calibri" w:eastAsia="Calibri" w:hAnsi="Calibri" w:cs="Calibri"/>
                <w:color w:val="000000"/>
              </w:rPr>
            </w:pPr>
          </w:p>
        </w:tc>
      </w:tr>
      <w:tr w:rsidR="007F2E27" w14:paraId="45688464" w14:textId="77777777" w:rsidTr="00926963">
        <w:trPr>
          <w:gridAfter w:val="3"/>
          <w:wAfter w:w="438" w:type="dxa"/>
          <w:trHeight w:val="760"/>
        </w:trPr>
        <w:tc>
          <w:tcPr>
            <w:tcW w:w="818" w:type="dxa"/>
            <w:tcBorders>
              <w:top w:val="single" w:sz="6" w:space="0" w:color="000000"/>
              <w:left w:val="nil"/>
              <w:bottom w:val="single" w:sz="6" w:space="0" w:color="000000"/>
              <w:right w:val="nil"/>
            </w:tcBorders>
          </w:tcPr>
          <w:p w14:paraId="4FEA1E05" w14:textId="77777777" w:rsidR="007F2E27" w:rsidRDefault="007F2E27" w:rsidP="00926963">
            <w:pPr>
              <w:widowControl w:val="0"/>
              <w:rPr>
                <w:b/>
                <w:color w:val="000000"/>
                <w:sz w:val="20"/>
                <w:szCs w:val="20"/>
              </w:rPr>
            </w:pPr>
            <w:r>
              <w:rPr>
                <w:b/>
                <w:color w:val="000000"/>
                <w:sz w:val="20"/>
                <w:szCs w:val="20"/>
              </w:rPr>
              <w:t>Study number</w:t>
            </w:r>
          </w:p>
        </w:tc>
        <w:tc>
          <w:tcPr>
            <w:tcW w:w="829" w:type="dxa"/>
            <w:tcBorders>
              <w:top w:val="single" w:sz="6" w:space="0" w:color="000000"/>
              <w:left w:val="nil"/>
              <w:bottom w:val="single" w:sz="6" w:space="0" w:color="000000"/>
              <w:right w:val="nil"/>
            </w:tcBorders>
          </w:tcPr>
          <w:p w14:paraId="638E75B0" w14:textId="77777777" w:rsidR="007F2E27" w:rsidRDefault="007F2E27" w:rsidP="00926963">
            <w:pPr>
              <w:widowControl w:val="0"/>
              <w:rPr>
                <w:b/>
                <w:color w:val="000000"/>
                <w:sz w:val="20"/>
                <w:szCs w:val="20"/>
              </w:rPr>
            </w:pPr>
            <w:r>
              <w:rPr>
                <w:b/>
                <w:color w:val="000000"/>
                <w:sz w:val="20"/>
                <w:szCs w:val="20"/>
              </w:rPr>
              <w:t>No. of trials/ subjects</w:t>
            </w:r>
          </w:p>
        </w:tc>
        <w:tc>
          <w:tcPr>
            <w:tcW w:w="1417" w:type="dxa"/>
            <w:tcBorders>
              <w:top w:val="single" w:sz="6" w:space="0" w:color="000000"/>
              <w:left w:val="nil"/>
              <w:bottom w:val="single" w:sz="6" w:space="0" w:color="000000"/>
              <w:right w:val="nil"/>
            </w:tcBorders>
          </w:tcPr>
          <w:p w14:paraId="6B45D2E7" w14:textId="77777777" w:rsidR="007F2E27" w:rsidRDefault="007F2E27" w:rsidP="00926963">
            <w:pPr>
              <w:widowControl w:val="0"/>
              <w:jc w:val="center"/>
              <w:rPr>
                <w:b/>
                <w:color w:val="000000"/>
                <w:sz w:val="20"/>
                <w:szCs w:val="20"/>
              </w:rPr>
            </w:pPr>
            <w:r>
              <w:rPr>
                <w:b/>
                <w:color w:val="000000"/>
                <w:sz w:val="20"/>
                <w:szCs w:val="20"/>
              </w:rPr>
              <w:t xml:space="preserve">Mean No. of excluded trials </w:t>
            </w:r>
            <w:r>
              <w:rPr>
                <w:b/>
                <w:color w:val="000000"/>
                <w:sz w:val="20"/>
                <w:szCs w:val="20"/>
              </w:rPr>
              <w:br/>
              <w:t>(high VIFs)</w:t>
            </w:r>
          </w:p>
        </w:tc>
        <w:tc>
          <w:tcPr>
            <w:tcW w:w="943" w:type="dxa"/>
            <w:tcBorders>
              <w:top w:val="single" w:sz="6" w:space="0" w:color="000000"/>
              <w:left w:val="nil"/>
              <w:bottom w:val="single" w:sz="6" w:space="0" w:color="000000"/>
              <w:right w:val="nil"/>
            </w:tcBorders>
          </w:tcPr>
          <w:p w14:paraId="70B8CC52" w14:textId="77777777" w:rsidR="007F2E27" w:rsidRDefault="007F2E27" w:rsidP="00926963">
            <w:pPr>
              <w:widowControl w:val="0"/>
              <w:jc w:val="center"/>
              <w:rPr>
                <w:b/>
                <w:color w:val="000000"/>
                <w:sz w:val="20"/>
                <w:szCs w:val="20"/>
              </w:rPr>
            </w:pPr>
            <w:r>
              <w:rPr>
                <w:b/>
                <w:color w:val="000000"/>
                <w:sz w:val="20"/>
                <w:szCs w:val="20"/>
              </w:rPr>
              <w:t>Study location</w:t>
            </w:r>
          </w:p>
        </w:tc>
        <w:tc>
          <w:tcPr>
            <w:tcW w:w="1632" w:type="dxa"/>
            <w:tcBorders>
              <w:top w:val="single" w:sz="6" w:space="0" w:color="000000"/>
              <w:left w:val="nil"/>
              <w:bottom w:val="single" w:sz="6" w:space="0" w:color="000000"/>
              <w:right w:val="nil"/>
            </w:tcBorders>
          </w:tcPr>
          <w:p w14:paraId="7C834EE9" w14:textId="77777777" w:rsidR="007F2E27" w:rsidRDefault="007F2E27" w:rsidP="00926963">
            <w:pPr>
              <w:widowControl w:val="0"/>
              <w:jc w:val="center"/>
              <w:rPr>
                <w:b/>
                <w:color w:val="000000"/>
                <w:sz w:val="20"/>
                <w:szCs w:val="20"/>
              </w:rPr>
            </w:pPr>
            <w:r>
              <w:rPr>
                <w:b/>
                <w:color w:val="000000"/>
                <w:sz w:val="20"/>
                <w:szCs w:val="20"/>
              </w:rPr>
              <w:t>Scanner details</w:t>
            </w:r>
          </w:p>
        </w:tc>
        <w:tc>
          <w:tcPr>
            <w:tcW w:w="2991" w:type="dxa"/>
            <w:tcBorders>
              <w:top w:val="single" w:sz="6" w:space="0" w:color="000000"/>
              <w:left w:val="nil"/>
              <w:bottom w:val="single" w:sz="6" w:space="0" w:color="000000"/>
              <w:right w:val="nil"/>
            </w:tcBorders>
          </w:tcPr>
          <w:p w14:paraId="54773ADA" w14:textId="77777777" w:rsidR="007F2E27" w:rsidRDefault="007F2E27" w:rsidP="00926963">
            <w:pPr>
              <w:widowControl w:val="0"/>
              <w:jc w:val="center"/>
              <w:rPr>
                <w:b/>
                <w:color w:val="000000"/>
                <w:sz w:val="20"/>
                <w:szCs w:val="20"/>
              </w:rPr>
            </w:pPr>
            <w:r>
              <w:rPr>
                <w:b/>
                <w:color w:val="000000"/>
                <w:sz w:val="20"/>
                <w:szCs w:val="20"/>
              </w:rPr>
              <w:t>EPI parameters</w:t>
            </w:r>
          </w:p>
        </w:tc>
        <w:tc>
          <w:tcPr>
            <w:tcW w:w="709" w:type="dxa"/>
            <w:tcBorders>
              <w:top w:val="single" w:sz="6" w:space="0" w:color="000000"/>
              <w:left w:val="nil"/>
              <w:bottom w:val="single" w:sz="6" w:space="0" w:color="000000"/>
              <w:right w:val="nil"/>
            </w:tcBorders>
          </w:tcPr>
          <w:p w14:paraId="7D19A0EC" w14:textId="77777777" w:rsidR="007F2E27" w:rsidRDefault="007F2E27" w:rsidP="00926963">
            <w:pPr>
              <w:widowControl w:val="0"/>
              <w:jc w:val="center"/>
              <w:rPr>
                <w:b/>
                <w:color w:val="000000"/>
                <w:sz w:val="20"/>
                <w:szCs w:val="20"/>
              </w:rPr>
            </w:pPr>
            <w:r>
              <w:rPr>
                <w:b/>
                <w:color w:val="000000"/>
                <w:sz w:val="20"/>
                <w:szCs w:val="20"/>
              </w:rPr>
              <w:t>Voxel size (mm</w:t>
            </w:r>
            <w:r>
              <w:rPr>
                <w:b/>
                <w:color w:val="000000"/>
                <w:sz w:val="20"/>
                <w:szCs w:val="20"/>
                <w:vertAlign w:val="superscript"/>
              </w:rPr>
              <w:t>3</w:t>
            </w:r>
            <w:r>
              <w:rPr>
                <w:b/>
                <w:color w:val="000000"/>
                <w:sz w:val="20"/>
                <w:szCs w:val="20"/>
              </w:rPr>
              <w:t>)</w:t>
            </w:r>
          </w:p>
        </w:tc>
        <w:tc>
          <w:tcPr>
            <w:tcW w:w="1706" w:type="dxa"/>
            <w:tcBorders>
              <w:top w:val="single" w:sz="6" w:space="0" w:color="000000"/>
              <w:left w:val="nil"/>
              <w:bottom w:val="single" w:sz="6" w:space="0" w:color="000000"/>
              <w:right w:val="nil"/>
            </w:tcBorders>
          </w:tcPr>
          <w:p w14:paraId="5B3F74DE" w14:textId="77777777" w:rsidR="007F2E27" w:rsidRDefault="007F2E27" w:rsidP="00926963">
            <w:pPr>
              <w:widowControl w:val="0"/>
              <w:jc w:val="center"/>
              <w:rPr>
                <w:b/>
                <w:color w:val="000000"/>
                <w:sz w:val="20"/>
                <w:szCs w:val="20"/>
              </w:rPr>
            </w:pPr>
            <w:r>
              <w:rPr>
                <w:b/>
                <w:color w:val="000000"/>
                <w:sz w:val="20"/>
                <w:szCs w:val="20"/>
              </w:rPr>
              <w:t>Acquisition parameters</w:t>
            </w:r>
          </w:p>
        </w:tc>
        <w:tc>
          <w:tcPr>
            <w:tcW w:w="1007" w:type="dxa"/>
            <w:tcBorders>
              <w:top w:val="single" w:sz="6" w:space="0" w:color="000000"/>
              <w:left w:val="nil"/>
              <w:bottom w:val="single" w:sz="6" w:space="0" w:color="000000"/>
              <w:right w:val="nil"/>
            </w:tcBorders>
          </w:tcPr>
          <w:p w14:paraId="2C7361A9" w14:textId="77777777" w:rsidR="007F2E27" w:rsidRDefault="007F2E27" w:rsidP="00926963">
            <w:pPr>
              <w:widowControl w:val="0"/>
              <w:jc w:val="center"/>
              <w:rPr>
                <w:b/>
                <w:color w:val="000000"/>
                <w:sz w:val="20"/>
                <w:szCs w:val="20"/>
              </w:rPr>
            </w:pPr>
            <w:r>
              <w:rPr>
                <w:b/>
                <w:color w:val="000000"/>
                <w:sz w:val="20"/>
                <w:szCs w:val="20"/>
              </w:rPr>
              <w:t>Discarded volumes</w:t>
            </w:r>
          </w:p>
        </w:tc>
        <w:tc>
          <w:tcPr>
            <w:tcW w:w="896" w:type="dxa"/>
            <w:tcBorders>
              <w:top w:val="single" w:sz="6" w:space="0" w:color="000000"/>
              <w:left w:val="nil"/>
              <w:bottom w:val="single" w:sz="6" w:space="0" w:color="000000"/>
              <w:right w:val="nil"/>
            </w:tcBorders>
          </w:tcPr>
          <w:p w14:paraId="61765148" w14:textId="77777777" w:rsidR="007F2E27" w:rsidRDefault="007F2E27" w:rsidP="00926963">
            <w:pPr>
              <w:widowControl w:val="0"/>
              <w:jc w:val="center"/>
              <w:rPr>
                <w:b/>
                <w:color w:val="000000"/>
                <w:sz w:val="20"/>
                <w:szCs w:val="20"/>
              </w:rPr>
            </w:pPr>
            <w:r>
              <w:rPr>
                <w:b/>
                <w:color w:val="000000"/>
                <w:sz w:val="20"/>
                <w:szCs w:val="20"/>
              </w:rPr>
              <w:t>Stimulus software</w:t>
            </w:r>
          </w:p>
        </w:tc>
        <w:tc>
          <w:tcPr>
            <w:tcW w:w="944" w:type="dxa"/>
            <w:tcBorders>
              <w:top w:val="single" w:sz="6" w:space="0" w:color="000000"/>
              <w:left w:val="nil"/>
              <w:bottom w:val="single" w:sz="6" w:space="0" w:color="000000"/>
              <w:right w:val="nil"/>
            </w:tcBorders>
          </w:tcPr>
          <w:p w14:paraId="13191C8A" w14:textId="77777777" w:rsidR="007F2E27" w:rsidRDefault="007F2E27" w:rsidP="00926963">
            <w:pPr>
              <w:widowControl w:val="0"/>
              <w:jc w:val="center"/>
              <w:rPr>
                <w:b/>
                <w:color w:val="000000"/>
                <w:sz w:val="20"/>
                <w:szCs w:val="20"/>
              </w:rPr>
            </w:pPr>
            <w:r>
              <w:rPr>
                <w:b/>
                <w:color w:val="000000"/>
                <w:sz w:val="20"/>
                <w:szCs w:val="20"/>
              </w:rPr>
              <w:t>Analysis software</w:t>
            </w:r>
          </w:p>
        </w:tc>
      </w:tr>
      <w:tr w:rsidR="007F2E27" w14:paraId="5EB57EB7" w14:textId="77777777" w:rsidTr="00926963">
        <w:trPr>
          <w:gridAfter w:val="3"/>
          <w:wAfter w:w="438" w:type="dxa"/>
          <w:trHeight w:val="400"/>
        </w:trPr>
        <w:tc>
          <w:tcPr>
            <w:tcW w:w="818" w:type="dxa"/>
            <w:tcBorders>
              <w:top w:val="nil"/>
              <w:left w:val="nil"/>
              <w:bottom w:val="nil"/>
              <w:right w:val="nil"/>
            </w:tcBorders>
          </w:tcPr>
          <w:p w14:paraId="55ABDB40" w14:textId="77777777" w:rsidR="007F2E27" w:rsidRDefault="007F2E27" w:rsidP="00926963">
            <w:pPr>
              <w:widowControl w:val="0"/>
              <w:rPr>
                <w:color w:val="000000"/>
                <w:sz w:val="16"/>
                <w:szCs w:val="16"/>
              </w:rPr>
            </w:pPr>
            <w:r>
              <w:rPr>
                <w:b/>
                <w:color w:val="000000"/>
                <w:sz w:val="16"/>
                <w:szCs w:val="16"/>
              </w:rPr>
              <w:t>Study 1</w:t>
            </w:r>
            <w:r>
              <w:rPr>
                <w:color w:val="000000"/>
                <w:sz w:val="16"/>
                <w:szCs w:val="16"/>
              </w:rPr>
              <w:t xml:space="preserve"> (bmrk3)</w:t>
            </w:r>
          </w:p>
        </w:tc>
        <w:tc>
          <w:tcPr>
            <w:tcW w:w="829" w:type="dxa"/>
            <w:tcBorders>
              <w:top w:val="nil"/>
              <w:left w:val="nil"/>
              <w:bottom w:val="nil"/>
              <w:right w:val="nil"/>
            </w:tcBorders>
          </w:tcPr>
          <w:p w14:paraId="3D0707CF" w14:textId="77777777" w:rsidR="007F2E27" w:rsidRDefault="007F2E27" w:rsidP="00926963">
            <w:pPr>
              <w:widowControl w:val="0"/>
              <w:rPr>
                <w:color w:val="000000"/>
                <w:sz w:val="16"/>
                <w:szCs w:val="16"/>
              </w:rPr>
            </w:pPr>
            <w:r>
              <w:rPr>
                <w:color w:val="000000"/>
                <w:sz w:val="16"/>
                <w:szCs w:val="16"/>
              </w:rPr>
              <w:t>97</w:t>
            </w:r>
          </w:p>
        </w:tc>
        <w:tc>
          <w:tcPr>
            <w:tcW w:w="1417" w:type="dxa"/>
            <w:tcBorders>
              <w:top w:val="nil"/>
              <w:left w:val="nil"/>
              <w:bottom w:val="nil"/>
              <w:right w:val="nil"/>
            </w:tcBorders>
          </w:tcPr>
          <w:p w14:paraId="51C356B5" w14:textId="77777777" w:rsidR="007F2E27" w:rsidRDefault="007F2E27" w:rsidP="00926963">
            <w:pPr>
              <w:widowControl w:val="0"/>
              <w:rPr>
                <w:color w:val="000000"/>
                <w:sz w:val="16"/>
                <w:szCs w:val="16"/>
              </w:rPr>
            </w:pPr>
            <w:r>
              <w:rPr>
                <w:color w:val="000000"/>
                <w:sz w:val="16"/>
                <w:szCs w:val="16"/>
              </w:rPr>
              <w:t>6,8</w:t>
            </w:r>
          </w:p>
        </w:tc>
        <w:tc>
          <w:tcPr>
            <w:tcW w:w="943" w:type="dxa"/>
            <w:tcBorders>
              <w:top w:val="nil"/>
              <w:left w:val="nil"/>
              <w:bottom w:val="nil"/>
              <w:right w:val="nil"/>
            </w:tcBorders>
          </w:tcPr>
          <w:p w14:paraId="4DE234AC" w14:textId="77777777" w:rsidR="007F2E27" w:rsidRDefault="007F2E27" w:rsidP="00926963">
            <w:pPr>
              <w:widowControl w:val="0"/>
              <w:rPr>
                <w:color w:val="000000"/>
                <w:sz w:val="16"/>
                <w:szCs w:val="16"/>
              </w:rPr>
            </w:pPr>
            <w:r>
              <w:rPr>
                <w:color w:val="000000"/>
                <w:sz w:val="16"/>
                <w:szCs w:val="16"/>
              </w:rPr>
              <w:t>Columbia</w:t>
            </w:r>
          </w:p>
        </w:tc>
        <w:tc>
          <w:tcPr>
            <w:tcW w:w="1632" w:type="dxa"/>
            <w:tcBorders>
              <w:top w:val="nil"/>
              <w:left w:val="nil"/>
              <w:bottom w:val="nil"/>
              <w:right w:val="nil"/>
            </w:tcBorders>
          </w:tcPr>
          <w:p w14:paraId="7A0B78EE" w14:textId="77777777" w:rsidR="007F2E27" w:rsidRDefault="007F2E27" w:rsidP="00926963">
            <w:pPr>
              <w:widowControl w:val="0"/>
              <w:rPr>
                <w:color w:val="000000"/>
                <w:sz w:val="16"/>
                <w:szCs w:val="16"/>
              </w:rPr>
            </w:pPr>
            <w:r>
              <w:rPr>
                <w:color w:val="000000"/>
                <w:sz w:val="16"/>
                <w:szCs w:val="16"/>
              </w:rPr>
              <w:t xml:space="preserve">3T Phillips </w:t>
            </w:r>
            <w:proofErr w:type="spellStart"/>
            <w:r>
              <w:rPr>
                <w:color w:val="000000"/>
                <w:sz w:val="16"/>
                <w:szCs w:val="16"/>
              </w:rPr>
              <w:t>Achieva</w:t>
            </w:r>
            <w:proofErr w:type="spellEnd"/>
            <w:r>
              <w:rPr>
                <w:color w:val="000000"/>
                <w:sz w:val="16"/>
                <w:szCs w:val="16"/>
              </w:rPr>
              <w:t xml:space="preserve"> TX</w:t>
            </w:r>
          </w:p>
        </w:tc>
        <w:tc>
          <w:tcPr>
            <w:tcW w:w="2991" w:type="dxa"/>
            <w:tcBorders>
              <w:top w:val="nil"/>
              <w:left w:val="nil"/>
              <w:bottom w:val="nil"/>
              <w:right w:val="nil"/>
            </w:tcBorders>
          </w:tcPr>
          <w:p w14:paraId="252B497C" w14:textId="77777777" w:rsidR="007F2E27" w:rsidRDefault="007F2E27" w:rsidP="00926963">
            <w:pPr>
              <w:widowControl w:val="0"/>
              <w:rPr>
                <w:color w:val="000000"/>
                <w:sz w:val="16"/>
                <w:szCs w:val="16"/>
              </w:rPr>
            </w:pPr>
            <w:r>
              <w:rPr>
                <w:color w:val="000000"/>
                <w:sz w:val="16"/>
                <w:szCs w:val="16"/>
              </w:rPr>
              <w:t>TR = 2000ms; TE = 20ms; FOV = 224mm; Matrix = 64 x 64; Flip angle = 72°</w:t>
            </w:r>
          </w:p>
        </w:tc>
        <w:tc>
          <w:tcPr>
            <w:tcW w:w="709" w:type="dxa"/>
            <w:tcBorders>
              <w:top w:val="nil"/>
              <w:left w:val="nil"/>
              <w:bottom w:val="nil"/>
              <w:right w:val="nil"/>
            </w:tcBorders>
          </w:tcPr>
          <w:p w14:paraId="08AED9D1" w14:textId="77777777" w:rsidR="007F2E27" w:rsidRDefault="007F2E27" w:rsidP="00926963">
            <w:pPr>
              <w:widowControl w:val="0"/>
              <w:rPr>
                <w:color w:val="000000"/>
                <w:sz w:val="16"/>
                <w:szCs w:val="16"/>
              </w:rPr>
            </w:pPr>
            <w:r>
              <w:rPr>
                <w:color w:val="000000"/>
                <w:sz w:val="16"/>
                <w:szCs w:val="16"/>
              </w:rPr>
              <w:t>3.0 x 3.0 x 3.0</w:t>
            </w:r>
          </w:p>
        </w:tc>
        <w:tc>
          <w:tcPr>
            <w:tcW w:w="1706" w:type="dxa"/>
            <w:tcBorders>
              <w:top w:val="nil"/>
              <w:left w:val="nil"/>
              <w:bottom w:val="nil"/>
              <w:right w:val="nil"/>
            </w:tcBorders>
          </w:tcPr>
          <w:p w14:paraId="36E6CA25" w14:textId="77777777" w:rsidR="007F2E27" w:rsidRDefault="007F2E27" w:rsidP="00926963">
            <w:pPr>
              <w:widowControl w:val="0"/>
              <w:rPr>
                <w:color w:val="000000"/>
                <w:sz w:val="16"/>
                <w:szCs w:val="16"/>
              </w:rPr>
            </w:pPr>
            <w:r>
              <w:rPr>
                <w:color w:val="000000"/>
                <w:sz w:val="16"/>
                <w:szCs w:val="16"/>
              </w:rPr>
              <w:t>42 Slices    Interleaved   SENSE = 1.5</w:t>
            </w:r>
          </w:p>
        </w:tc>
        <w:tc>
          <w:tcPr>
            <w:tcW w:w="1007" w:type="dxa"/>
            <w:tcBorders>
              <w:top w:val="nil"/>
              <w:left w:val="nil"/>
              <w:bottom w:val="nil"/>
              <w:right w:val="nil"/>
            </w:tcBorders>
          </w:tcPr>
          <w:p w14:paraId="4EE5AF27" w14:textId="77777777" w:rsidR="007F2E27" w:rsidRDefault="007F2E27" w:rsidP="00926963">
            <w:pPr>
              <w:widowControl w:val="0"/>
              <w:rPr>
                <w:color w:val="000000"/>
                <w:sz w:val="16"/>
                <w:szCs w:val="16"/>
              </w:rPr>
            </w:pPr>
            <w:r>
              <w:rPr>
                <w:color w:val="000000"/>
                <w:sz w:val="16"/>
                <w:szCs w:val="16"/>
              </w:rPr>
              <w:t>4</w:t>
            </w:r>
          </w:p>
        </w:tc>
        <w:tc>
          <w:tcPr>
            <w:tcW w:w="896" w:type="dxa"/>
            <w:tcBorders>
              <w:top w:val="nil"/>
              <w:left w:val="nil"/>
              <w:bottom w:val="nil"/>
              <w:right w:val="nil"/>
            </w:tcBorders>
          </w:tcPr>
          <w:p w14:paraId="5C7D5078" w14:textId="77777777" w:rsidR="007F2E27" w:rsidRDefault="007F2E27" w:rsidP="00926963">
            <w:pPr>
              <w:widowControl w:val="0"/>
              <w:rPr>
                <w:color w:val="000000"/>
                <w:sz w:val="16"/>
                <w:szCs w:val="16"/>
              </w:rPr>
            </w:pPr>
            <w:r>
              <w:rPr>
                <w:color w:val="000000"/>
                <w:sz w:val="16"/>
                <w:szCs w:val="16"/>
              </w:rPr>
              <w:t>E-prime</w:t>
            </w:r>
          </w:p>
        </w:tc>
        <w:tc>
          <w:tcPr>
            <w:tcW w:w="944" w:type="dxa"/>
            <w:tcBorders>
              <w:top w:val="nil"/>
              <w:left w:val="nil"/>
              <w:bottom w:val="nil"/>
              <w:right w:val="nil"/>
            </w:tcBorders>
          </w:tcPr>
          <w:p w14:paraId="4E84FB9C" w14:textId="77777777" w:rsidR="007F2E27" w:rsidRDefault="007F2E27" w:rsidP="00926963">
            <w:pPr>
              <w:widowControl w:val="0"/>
              <w:rPr>
                <w:color w:val="000000"/>
                <w:sz w:val="16"/>
                <w:szCs w:val="16"/>
              </w:rPr>
            </w:pPr>
            <w:r>
              <w:rPr>
                <w:color w:val="000000"/>
                <w:sz w:val="16"/>
                <w:szCs w:val="16"/>
              </w:rPr>
              <w:t>SPM8</w:t>
            </w:r>
          </w:p>
        </w:tc>
      </w:tr>
      <w:tr w:rsidR="007F2E27" w14:paraId="3E6FC63B" w14:textId="77777777" w:rsidTr="00926963">
        <w:trPr>
          <w:gridAfter w:val="3"/>
          <w:wAfter w:w="438" w:type="dxa"/>
          <w:trHeight w:val="400"/>
        </w:trPr>
        <w:tc>
          <w:tcPr>
            <w:tcW w:w="818" w:type="dxa"/>
            <w:tcBorders>
              <w:top w:val="nil"/>
              <w:left w:val="nil"/>
              <w:bottom w:val="nil"/>
              <w:right w:val="nil"/>
            </w:tcBorders>
          </w:tcPr>
          <w:p w14:paraId="73CB13A9" w14:textId="77777777" w:rsidR="007F2E27" w:rsidRDefault="007F2E27" w:rsidP="00926963">
            <w:pPr>
              <w:widowControl w:val="0"/>
              <w:rPr>
                <w:color w:val="000000"/>
                <w:sz w:val="16"/>
                <w:szCs w:val="16"/>
              </w:rPr>
            </w:pPr>
            <w:r>
              <w:rPr>
                <w:b/>
                <w:color w:val="000000"/>
                <w:sz w:val="16"/>
                <w:szCs w:val="16"/>
              </w:rPr>
              <w:t>Study 2</w:t>
            </w:r>
            <w:r>
              <w:rPr>
                <w:color w:val="000000"/>
                <w:sz w:val="16"/>
                <w:szCs w:val="16"/>
              </w:rPr>
              <w:t xml:space="preserve"> (bmrk4)</w:t>
            </w:r>
          </w:p>
        </w:tc>
        <w:tc>
          <w:tcPr>
            <w:tcW w:w="829" w:type="dxa"/>
            <w:tcBorders>
              <w:top w:val="nil"/>
              <w:left w:val="nil"/>
              <w:bottom w:val="nil"/>
              <w:right w:val="nil"/>
            </w:tcBorders>
          </w:tcPr>
          <w:p w14:paraId="50BE2AC9" w14:textId="77777777" w:rsidR="007F2E27" w:rsidRDefault="007F2E27" w:rsidP="00926963">
            <w:pPr>
              <w:widowControl w:val="0"/>
              <w:rPr>
                <w:color w:val="000000"/>
                <w:sz w:val="16"/>
                <w:szCs w:val="16"/>
              </w:rPr>
            </w:pPr>
            <w:r>
              <w:rPr>
                <w:color w:val="000000"/>
                <w:sz w:val="16"/>
                <w:szCs w:val="16"/>
              </w:rPr>
              <w:t>81</w:t>
            </w:r>
          </w:p>
        </w:tc>
        <w:tc>
          <w:tcPr>
            <w:tcW w:w="1417" w:type="dxa"/>
            <w:tcBorders>
              <w:top w:val="nil"/>
              <w:left w:val="nil"/>
              <w:bottom w:val="nil"/>
              <w:right w:val="nil"/>
            </w:tcBorders>
          </w:tcPr>
          <w:p w14:paraId="2A7C4C8B" w14:textId="77777777" w:rsidR="007F2E27" w:rsidRDefault="007F2E27" w:rsidP="00926963">
            <w:pPr>
              <w:widowControl w:val="0"/>
              <w:rPr>
                <w:color w:val="000000"/>
                <w:sz w:val="16"/>
                <w:szCs w:val="16"/>
              </w:rPr>
            </w:pPr>
            <w:r>
              <w:rPr>
                <w:color w:val="000000"/>
                <w:sz w:val="16"/>
                <w:szCs w:val="16"/>
              </w:rPr>
              <w:t>6,1</w:t>
            </w:r>
          </w:p>
        </w:tc>
        <w:tc>
          <w:tcPr>
            <w:tcW w:w="943" w:type="dxa"/>
            <w:tcBorders>
              <w:top w:val="nil"/>
              <w:left w:val="nil"/>
              <w:bottom w:val="nil"/>
              <w:right w:val="nil"/>
            </w:tcBorders>
          </w:tcPr>
          <w:p w14:paraId="7D913D12" w14:textId="77777777" w:rsidR="007F2E27" w:rsidRDefault="007F2E27" w:rsidP="00926963">
            <w:pPr>
              <w:widowControl w:val="0"/>
              <w:rPr>
                <w:color w:val="000000"/>
                <w:sz w:val="16"/>
                <w:szCs w:val="16"/>
              </w:rPr>
            </w:pPr>
            <w:r>
              <w:rPr>
                <w:color w:val="000000"/>
                <w:sz w:val="16"/>
                <w:szCs w:val="16"/>
              </w:rPr>
              <w:t>CU Boulder</w:t>
            </w:r>
          </w:p>
        </w:tc>
        <w:tc>
          <w:tcPr>
            <w:tcW w:w="1632" w:type="dxa"/>
            <w:tcBorders>
              <w:top w:val="nil"/>
              <w:left w:val="nil"/>
              <w:bottom w:val="nil"/>
              <w:right w:val="nil"/>
            </w:tcBorders>
          </w:tcPr>
          <w:p w14:paraId="47E0CDCE" w14:textId="77777777" w:rsidR="007F2E27" w:rsidRDefault="007F2E27" w:rsidP="00926963">
            <w:pPr>
              <w:widowControl w:val="0"/>
              <w:rPr>
                <w:color w:val="000000"/>
                <w:sz w:val="16"/>
                <w:szCs w:val="16"/>
              </w:rPr>
            </w:pPr>
            <w:r>
              <w:rPr>
                <w:color w:val="000000"/>
                <w:sz w:val="16"/>
                <w:szCs w:val="16"/>
              </w:rPr>
              <w:t>3T Siemens Tim Trio</w:t>
            </w:r>
          </w:p>
        </w:tc>
        <w:tc>
          <w:tcPr>
            <w:tcW w:w="2991" w:type="dxa"/>
            <w:tcBorders>
              <w:top w:val="nil"/>
              <w:left w:val="nil"/>
              <w:bottom w:val="nil"/>
              <w:right w:val="nil"/>
            </w:tcBorders>
          </w:tcPr>
          <w:p w14:paraId="164431D4" w14:textId="77777777" w:rsidR="007F2E27" w:rsidRDefault="007F2E27" w:rsidP="00926963">
            <w:pPr>
              <w:widowControl w:val="0"/>
              <w:rPr>
                <w:color w:val="000000"/>
                <w:sz w:val="16"/>
                <w:szCs w:val="16"/>
              </w:rPr>
            </w:pPr>
            <w:r>
              <w:rPr>
                <w:color w:val="000000"/>
                <w:sz w:val="16"/>
                <w:szCs w:val="16"/>
              </w:rPr>
              <w:t>TR = 1300ms; TE = 25ms; FOV = 220mm    Matrix = 64 x 64; Flip angle = 50°</w:t>
            </w:r>
          </w:p>
        </w:tc>
        <w:tc>
          <w:tcPr>
            <w:tcW w:w="709" w:type="dxa"/>
            <w:tcBorders>
              <w:top w:val="nil"/>
              <w:left w:val="nil"/>
              <w:bottom w:val="nil"/>
              <w:right w:val="nil"/>
            </w:tcBorders>
          </w:tcPr>
          <w:p w14:paraId="51384B43" w14:textId="77777777" w:rsidR="007F2E27" w:rsidRDefault="007F2E27" w:rsidP="00926963">
            <w:pPr>
              <w:widowControl w:val="0"/>
              <w:rPr>
                <w:color w:val="000000"/>
                <w:sz w:val="16"/>
                <w:szCs w:val="16"/>
              </w:rPr>
            </w:pPr>
            <w:r>
              <w:rPr>
                <w:color w:val="000000"/>
                <w:sz w:val="16"/>
                <w:szCs w:val="16"/>
              </w:rPr>
              <w:t>3.4 x 3.4 x 3.4</w:t>
            </w:r>
          </w:p>
        </w:tc>
        <w:tc>
          <w:tcPr>
            <w:tcW w:w="1706" w:type="dxa"/>
            <w:tcBorders>
              <w:top w:val="nil"/>
              <w:left w:val="nil"/>
              <w:bottom w:val="nil"/>
              <w:right w:val="nil"/>
            </w:tcBorders>
          </w:tcPr>
          <w:p w14:paraId="77AC1A7C" w14:textId="77777777" w:rsidR="007F2E27" w:rsidRDefault="007F2E27" w:rsidP="00926963">
            <w:pPr>
              <w:widowControl w:val="0"/>
              <w:rPr>
                <w:color w:val="000000"/>
                <w:sz w:val="16"/>
                <w:szCs w:val="16"/>
              </w:rPr>
            </w:pPr>
            <w:r>
              <w:rPr>
                <w:color w:val="000000"/>
                <w:sz w:val="16"/>
                <w:szCs w:val="16"/>
              </w:rPr>
              <w:t xml:space="preserve">26 Slices    Interleaved    </w:t>
            </w:r>
            <w:proofErr w:type="spellStart"/>
            <w:r>
              <w:rPr>
                <w:color w:val="000000"/>
                <w:sz w:val="16"/>
                <w:szCs w:val="16"/>
              </w:rPr>
              <w:t>iPAT</w:t>
            </w:r>
            <w:proofErr w:type="spellEnd"/>
            <w:r>
              <w:rPr>
                <w:color w:val="000000"/>
                <w:sz w:val="16"/>
                <w:szCs w:val="16"/>
              </w:rPr>
              <w:t xml:space="preserve"> = 2</w:t>
            </w:r>
          </w:p>
        </w:tc>
        <w:tc>
          <w:tcPr>
            <w:tcW w:w="1007" w:type="dxa"/>
            <w:tcBorders>
              <w:top w:val="nil"/>
              <w:left w:val="nil"/>
              <w:bottom w:val="nil"/>
              <w:right w:val="nil"/>
            </w:tcBorders>
          </w:tcPr>
          <w:p w14:paraId="2080FC63" w14:textId="77777777" w:rsidR="007F2E27" w:rsidRDefault="007F2E27" w:rsidP="00926963">
            <w:pPr>
              <w:widowControl w:val="0"/>
              <w:rPr>
                <w:color w:val="000000"/>
                <w:sz w:val="16"/>
                <w:szCs w:val="16"/>
              </w:rPr>
            </w:pPr>
            <w:r>
              <w:rPr>
                <w:color w:val="000000"/>
                <w:sz w:val="16"/>
                <w:szCs w:val="16"/>
              </w:rPr>
              <w:t>6</w:t>
            </w:r>
          </w:p>
        </w:tc>
        <w:tc>
          <w:tcPr>
            <w:tcW w:w="896" w:type="dxa"/>
            <w:tcBorders>
              <w:top w:val="nil"/>
              <w:left w:val="nil"/>
              <w:bottom w:val="nil"/>
              <w:right w:val="nil"/>
            </w:tcBorders>
          </w:tcPr>
          <w:p w14:paraId="0F5F26D4" w14:textId="77777777" w:rsidR="007F2E27" w:rsidRDefault="007F2E27" w:rsidP="00926963">
            <w:pPr>
              <w:widowControl w:val="0"/>
              <w:rPr>
                <w:color w:val="000000"/>
                <w:sz w:val="16"/>
                <w:szCs w:val="16"/>
              </w:rPr>
            </w:pPr>
            <w:proofErr w:type="spellStart"/>
            <w:r>
              <w:rPr>
                <w:color w:val="000000"/>
                <w:sz w:val="16"/>
                <w:szCs w:val="16"/>
              </w:rPr>
              <w:t>Matlab</w:t>
            </w:r>
            <w:proofErr w:type="spellEnd"/>
          </w:p>
        </w:tc>
        <w:tc>
          <w:tcPr>
            <w:tcW w:w="944" w:type="dxa"/>
            <w:tcBorders>
              <w:top w:val="nil"/>
              <w:left w:val="nil"/>
              <w:bottom w:val="nil"/>
              <w:right w:val="nil"/>
            </w:tcBorders>
          </w:tcPr>
          <w:p w14:paraId="506143B8" w14:textId="77777777" w:rsidR="007F2E27" w:rsidRDefault="007F2E27" w:rsidP="00926963">
            <w:pPr>
              <w:widowControl w:val="0"/>
              <w:rPr>
                <w:color w:val="000000"/>
                <w:sz w:val="16"/>
                <w:szCs w:val="16"/>
              </w:rPr>
            </w:pPr>
            <w:r>
              <w:rPr>
                <w:color w:val="000000"/>
                <w:sz w:val="16"/>
                <w:szCs w:val="16"/>
              </w:rPr>
              <w:t>SPM8</w:t>
            </w:r>
          </w:p>
        </w:tc>
      </w:tr>
      <w:tr w:rsidR="007F2E27" w14:paraId="37BA2556" w14:textId="77777777" w:rsidTr="00926963">
        <w:trPr>
          <w:gridAfter w:val="3"/>
          <w:wAfter w:w="438" w:type="dxa"/>
          <w:trHeight w:val="460"/>
        </w:trPr>
        <w:tc>
          <w:tcPr>
            <w:tcW w:w="818" w:type="dxa"/>
            <w:tcBorders>
              <w:top w:val="nil"/>
              <w:left w:val="nil"/>
              <w:bottom w:val="nil"/>
              <w:right w:val="nil"/>
            </w:tcBorders>
          </w:tcPr>
          <w:p w14:paraId="61149DD9" w14:textId="77777777" w:rsidR="007F2E27" w:rsidRDefault="007F2E27" w:rsidP="00926963">
            <w:pPr>
              <w:widowControl w:val="0"/>
              <w:rPr>
                <w:color w:val="000000"/>
                <w:sz w:val="16"/>
                <w:szCs w:val="16"/>
              </w:rPr>
            </w:pPr>
            <w:r>
              <w:rPr>
                <w:b/>
                <w:color w:val="000000"/>
                <w:sz w:val="16"/>
                <w:szCs w:val="16"/>
              </w:rPr>
              <w:t>Study 3</w:t>
            </w:r>
            <w:r>
              <w:rPr>
                <w:color w:val="000000"/>
                <w:sz w:val="16"/>
                <w:szCs w:val="16"/>
              </w:rPr>
              <w:t xml:space="preserve"> (</w:t>
            </w:r>
            <w:proofErr w:type="spellStart"/>
            <w:r>
              <w:rPr>
                <w:color w:val="000000"/>
                <w:sz w:val="16"/>
                <w:szCs w:val="16"/>
              </w:rPr>
              <w:t>scebl</w:t>
            </w:r>
            <w:proofErr w:type="spellEnd"/>
            <w:r>
              <w:rPr>
                <w:color w:val="000000"/>
                <w:sz w:val="16"/>
                <w:szCs w:val="16"/>
              </w:rPr>
              <w:t>)</w:t>
            </w:r>
          </w:p>
        </w:tc>
        <w:tc>
          <w:tcPr>
            <w:tcW w:w="829" w:type="dxa"/>
            <w:tcBorders>
              <w:top w:val="nil"/>
              <w:left w:val="nil"/>
              <w:bottom w:val="nil"/>
              <w:right w:val="nil"/>
            </w:tcBorders>
          </w:tcPr>
          <w:p w14:paraId="6EF8748E" w14:textId="77777777" w:rsidR="007F2E27" w:rsidRDefault="007F2E27" w:rsidP="00926963">
            <w:pPr>
              <w:widowControl w:val="0"/>
              <w:rPr>
                <w:color w:val="000000"/>
                <w:sz w:val="16"/>
                <w:szCs w:val="16"/>
              </w:rPr>
            </w:pPr>
            <w:r>
              <w:rPr>
                <w:color w:val="000000"/>
                <w:sz w:val="16"/>
                <w:szCs w:val="16"/>
              </w:rPr>
              <w:t>96</w:t>
            </w:r>
          </w:p>
        </w:tc>
        <w:tc>
          <w:tcPr>
            <w:tcW w:w="1417" w:type="dxa"/>
            <w:tcBorders>
              <w:top w:val="nil"/>
              <w:left w:val="nil"/>
              <w:bottom w:val="nil"/>
              <w:right w:val="nil"/>
            </w:tcBorders>
          </w:tcPr>
          <w:p w14:paraId="4C9C6CE9" w14:textId="77777777" w:rsidR="007F2E27" w:rsidRDefault="007F2E27" w:rsidP="00926963">
            <w:pPr>
              <w:widowControl w:val="0"/>
              <w:rPr>
                <w:color w:val="000000"/>
                <w:sz w:val="16"/>
                <w:szCs w:val="16"/>
              </w:rPr>
            </w:pPr>
            <w:r>
              <w:rPr>
                <w:color w:val="000000"/>
                <w:sz w:val="16"/>
                <w:szCs w:val="16"/>
              </w:rPr>
              <w:t>4</w:t>
            </w:r>
          </w:p>
        </w:tc>
        <w:tc>
          <w:tcPr>
            <w:tcW w:w="943" w:type="dxa"/>
            <w:tcBorders>
              <w:top w:val="nil"/>
              <w:left w:val="nil"/>
              <w:bottom w:val="nil"/>
              <w:right w:val="nil"/>
            </w:tcBorders>
          </w:tcPr>
          <w:p w14:paraId="280B1444" w14:textId="77777777" w:rsidR="007F2E27" w:rsidRDefault="007F2E27" w:rsidP="00926963">
            <w:pPr>
              <w:widowControl w:val="0"/>
              <w:rPr>
                <w:color w:val="000000"/>
                <w:sz w:val="16"/>
                <w:szCs w:val="16"/>
              </w:rPr>
            </w:pPr>
            <w:r>
              <w:rPr>
                <w:color w:val="000000"/>
                <w:sz w:val="16"/>
                <w:szCs w:val="16"/>
              </w:rPr>
              <w:t>CU Boulder</w:t>
            </w:r>
          </w:p>
        </w:tc>
        <w:tc>
          <w:tcPr>
            <w:tcW w:w="1632" w:type="dxa"/>
            <w:tcBorders>
              <w:top w:val="nil"/>
              <w:left w:val="nil"/>
              <w:bottom w:val="nil"/>
              <w:right w:val="nil"/>
            </w:tcBorders>
          </w:tcPr>
          <w:p w14:paraId="4C154494" w14:textId="77777777" w:rsidR="007F2E27" w:rsidRDefault="007F2E27" w:rsidP="00926963">
            <w:pPr>
              <w:widowControl w:val="0"/>
              <w:rPr>
                <w:color w:val="000000"/>
                <w:sz w:val="16"/>
                <w:szCs w:val="16"/>
              </w:rPr>
            </w:pPr>
            <w:r>
              <w:rPr>
                <w:color w:val="000000"/>
                <w:sz w:val="16"/>
                <w:szCs w:val="16"/>
              </w:rPr>
              <w:t>3T Siemens Tim Trio</w:t>
            </w:r>
          </w:p>
        </w:tc>
        <w:tc>
          <w:tcPr>
            <w:tcW w:w="2991" w:type="dxa"/>
            <w:tcBorders>
              <w:top w:val="nil"/>
              <w:left w:val="nil"/>
              <w:bottom w:val="nil"/>
              <w:right w:val="nil"/>
            </w:tcBorders>
          </w:tcPr>
          <w:p w14:paraId="66F4AD5E" w14:textId="77777777" w:rsidR="007F2E27" w:rsidRDefault="007F2E27" w:rsidP="00926963">
            <w:pPr>
              <w:widowControl w:val="0"/>
              <w:rPr>
                <w:color w:val="000000"/>
                <w:sz w:val="16"/>
                <w:szCs w:val="16"/>
              </w:rPr>
            </w:pPr>
            <w:r>
              <w:rPr>
                <w:color w:val="000000"/>
                <w:sz w:val="16"/>
                <w:szCs w:val="16"/>
              </w:rPr>
              <w:t xml:space="preserve">TR = 1300 </w:t>
            </w:r>
            <w:proofErr w:type="spellStart"/>
            <w:r>
              <w:rPr>
                <w:color w:val="000000"/>
                <w:sz w:val="16"/>
                <w:szCs w:val="16"/>
              </w:rPr>
              <w:t>ms</w:t>
            </w:r>
            <w:proofErr w:type="spellEnd"/>
            <w:r>
              <w:rPr>
                <w:color w:val="000000"/>
                <w:sz w:val="16"/>
                <w:szCs w:val="16"/>
              </w:rPr>
              <w:t>; TE = 25ms; FOV = 220mm     Matrix = 64 x 64; Flip angle = 50°</w:t>
            </w:r>
          </w:p>
        </w:tc>
        <w:tc>
          <w:tcPr>
            <w:tcW w:w="709" w:type="dxa"/>
            <w:tcBorders>
              <w:top w:val="nil"/>
              <w:left w:val="nil"/>
              <w:bottom w:val="nil"/>
              <w:right w:val="nil"/>
            </w:tcBorders>
          </w:tcPr>
          <w:p w14:paraId="53ABD38D" w14:textId="77777777" w:rsidR="007F2E27" w:rsidRDefault="007F2E27" w:rsidP="00926963">
            <w:pPr>
              <w:widowControl w:val="0"/>
              <w:rPr>
                <w:color w:val="000000"/>
                <w:sz w:val="16"/>
                <w:szCs w:val="16"/>
              </w:rPr>
            </w:pPr>
            <w:r>
              <w:rPr>
                <w:color w:val="000000"/>
                <w:sz w:val="16"/>
                <w:szCs w:val="16"/>
              </w:rPr>
              <w:t>3.4 x 3.4 x 3.4</w:t>
            </w:r>
          </w:p>
        </w:tc>
        <w:tc>
          <w:tcPr>
            <w:tcW w:w="1706" w:type="dxa"/>
            <w:tcBorders>
              <w:top w:val="nil"/>
              <w:left w:val="nil"/>
              <w:bottom w:val="nil"/>
              <w:right w:val="nil"/>
            </w:tcBorders>
          </w:tcPr>
          <w:p w14:paraId="01DFB15A" w14:textId="77777777" w:rsidR="007F2E27" w:rsidRDefault="007F2E27" w:rsidP="00926963">
            <w:pPr>
              <w:widowControl w:val="0"/>
              <w:rPr>
                <w:color w:val="000000"/>
                <w:sz w:val="16"/>
                <w:szCs w:val="16"/>
              </w:rPr>
            </w:pPr>
            <w:r>
              <w:rPr>
                <w:color w:val="000000"/>
                <w:sz w:val="16"/>
                <w:szCs w:val="16"/>
              </w:rPr>
              <w:t xml:space="preserve">26 Slices    Interleaved    </w:t>
            </w:r>
            <w:proofErr w:type="spellStart"/>
            <w:r>
              <w:rPr>
                <w:color w:val="000000"/>
                <w:sz w:val="16"/>
                <w:szCs w:val="16"/>
              </w:rPr>
              <w:t>iPAT</w:t>
            </w:r>
            <w:proofErr w:type="spellEnd"/>
            <w:r>
              <w:rPr>
                <w:color w:val="000000"/>
                <w:sz w:val="16"/>
                <w:szCs w:val="16"/>
              </w:rPr>
              <w:t xml:space="preserve"> = 2</w:t>
            </w:r>
          </w:p>
        </w:tc>
        <w:tc>
          <w:tcPr>
            <w:tcW w:w="1007" w:type="dxa"/>
            <w:tcBorders>
              <w:top w:val="nil"/>
              <w:left w:val="nil"/>
              <w:bottom w:val="nil"/>
              <w:right w:val="nil"/>
            </w:tcBorders>
          </w:tcPr>
          <w:p w14:paraId="7DA37719" w14:textId="77777777" w:rsidR="007F2E27" w:rsidRDefault="007F2E27" w:rsidP="00926963">
            <w:pPr>
              <w:widowControl w:val="0"/>
              <w:rPr>
                <w:color w:val="000000"/>
                <w:sz w:val="16"/>
                <w:szCs w:val="16"/>
              </w:rPr>
            </w:pPr>
            <w:r>
              <w:rPr>
                <w:color w:val="000000"/>
                <w:sz w:val="16"/>
                <w:szCs w:val="16"/>
              </w:rPr>
              <w:t>3</w:t>
            </w:r>
          </w:p>
        </w:tc>
        <w:tc>
          <w:tcPr>
            <w:tcW w:w="896" w:type="dxa"/>
            <w:tcBorders>
              <w:top w:val="nil"/>
              <w:left w:val="nil"/>
              <w:bottom w:val="nil"/>
              <w:right w:val="nil"/>
            </w:tcBorders>
          </w:tcPr>
          <w:p w14:paraId="031CFD23" w14:textId="77777777" w:rsidR="007F2E27" w:rsidRDefault="007F2E27" w:rsidP="00926963">
            <w:pPr>
              <w:widowControl w:val="0"/>
              <w:rPr>
                <w:color w:val="000000"/>
                <w:sz w:val="16"/>
                <w:szCs w:val="16"/>
              </w:rPr>
            </w:pPr>
            <w:r>
              <w:rPr>
                <w:color w:val="000000"/>
                <w:sz w:val="16"/>
                <w:szCs w:val="16"/>
              </w:rPr>
              <w:t>E-prime</w:t>
            </w:r>
          </w:p>
        </w:tc>
        <w:tc>
          <w:tcPr>
            <w:tcW w:w="944" w:type="dxa"/>
            <w:tcBorders>
              <w:top w:val="nil"/>
              <w:left w:val="nil"/>
              <w:bottom w:val="nil"/>
              <w:right w:val="nil"/>
            </w:tcBorders>
          </w:tcPr>
          <w:p w14:paraId="0A27E649" w14:textId="77777777" w:rsidR="007F2E27" w:rsidRDefault="007F2E27" w:rsidP="00926963">
            <w:pPr>
              <w:widowControl w:val="0"/>
              <w:rPr>
                <w:color w:val="000000"/>
                <w:sz w:val="16"/>
                <w:szCs w:val="16"/>
              </w:rPr>
            </w:pPr>
            <w:r>
              <w:rPr>
                <w:color w:val="000000"/>
                <w:sz w:val="16"/>
                <w:szCs w:val="16"/>
              </w:rPr>
              <w:t>SPM8</w:t>
            </w:r>
          </w:p>
        </w:tc>
      </w:tr>
      <w:tr w:rsidR="007F2E27" w14:paraId="67BF614E" w14:textId="77777777" w:rsidTr="00926963">
        <w:trPr>
          <w:gridAfter w:val="3"/>
          <w:wAfter w:w="438" w:type="dxa"/>
          <w:trHeight w:val="400"/>
        </w:trPr>
        <w:tc>
          <w:tcPr>
            <w:tcW w:w="818" w:type="dxa"/>
            <w:tcBorders>
              <w:top w:val="nil"/>
              <w:left w:val="nil"/>
              <w:bottom w:val="nil"/>
              <w:right w:val="nil"/>
            </w:tcBorders>
          </w:tcPr>
          <w:p w14:paraId="7B372228" w14:textId="77777777" w:rsidR="007F2E27" w:rsidRDefault="007F2E27" w:rsidP="00926963">
            <w:pPr>
              <w:widowControl w:val="0"/>
              <w:rPr>
                <w:color w:val="000000"/>
                <w:sz w:val="16"/>
                <w:szCs w:val="16"/>
              </w:rPr>
            </w:pPr>
            <w:r>
              <w:rPr>
                <w:b/>
                <w:color w:val="000000"/>
                <w:sz w:val="16"/>
                <w:szCs w:val="16"/>
              </w:rPr>
              <w:t>Study 4</w:t>
            </w:r>
            <w:r>
              <w:rPr>
                <w:color w:val="000000"/>
                <w:sz w:val="16"/>
                <w:szCs w:val="16"/>
              </w:rPr>
              <w:t xml:space="preserve"> (</w:t>
            </w:r>
            <w:proofErr w:type="spellStart"/>
            <w:r>
              <w:rPr>
                <w:color w:val="000000"/>
                <w:sz w:val="16"/>
                <w:szCs w:val="16"/>
              </w:rPr>
              <w:t>nsf</w:t>
            </w:r>
            <w:proofErr w:type="spellEnd"/>
            <w:r>
              <w:rPr>
                <w:color w:val="000000"/>
                <w:sz w:val="16"/>
                <w:szCs w:val="16"/>
              </w:rPr>
              <w:t>)</w:t>
            </w:r>
          </w:p>
        </w:tc>
        <w:tc>
          <w:tcPr>
            <w:tcW w:w="829" w:type="dxa"/>
            <w:tcBorders>
              <w:top w:val="nil"/>
              <w:left w:val="nil"/>
              <w:bottom w:val="nil"/>
              <w:right w:val="nil"/>
            </w:tcBorders>
          </w:tcPr>
          <w:p w14:paraId="0D2645DB" w14:textId="77777777" w:rsidR="007F2E27" w:rsidRDefault="007F2E27" w:rsidP="00926963">
            <w:pPr>
              <w:widowControl w:val="0"/>
              <w:rPr>
                <w:color w:val="000000"/>
                <w:sz w:val="16"/>
                <w:szCs w:val="16"/>
              </w:rPr>
            </w:pPr>
            <w:r>
              <w:rPr>
                <w:color w:val="000000"/>
                <w:sz w:val="16"/>
                <w:szCs w:val="16"/>
              </w:rPr>
              <w:t>48</w:t>
            </w:r>
          </w:p>
        </w:tc>
        <w:tc>
          <w:tcPr>
            <w:tcW w:w="1417" w:type="dxa"/>
            <w:tcBorders>
              <w:top w:val="nil"/>
              <w:left w:val="nil"/>
              <w:bottom w:val="nil"/>
              <w:right w:val="nil"/>
            </w:tcBorders>
          </w:tcPr>
          <w:p w14:paraId="105296A3" w14:textId="77777777" w:rsidR="007F2E27" w:rsidRDefault="007F2E27" w:rsidP="00926963">
            <w:pPr>
              <w:widowControl w:val="0"/>
              <w:rPr>
                <w:color w:val="000000"/>
                <w:sz w:val="16"/>
                <w:szCs w:val="16"/>
              </w:rPr>
            </w:pPr>
            <w:r>
              <w:rPr>
                <w:color w:val="000000"/>
                <w:sz w:val="16"/>
                <w:szCs w:val="16"/>
              </w:rPr>
              <w:t>2,7</w:t>
            </w:r>
          </w:p>
        </w:tc>
        <w:tc>
          <w:tcPr>
            <w:tcW w:w="943" w:type="dxa"/>
            <w:tcBorders>
              <w:top w:val="nil"/>
              <w:left w:val="nil"/>
              <w:bottom w:val="nil"/>
              <w:right w:val="nil"/>
            </w:tcBorders>
          </w:tcPr>
          <w:p w14:paraId="4B69A7E8" w14:textId="77777777" w:rsidR="007F2E27" w:rsidRDefault="007F2E27" w:rsidP="00926963">
            <w:pPr>
              <w:widowControl w:val="0"/>
              <w:rPr>
                <w:color w:val="000000"/>
                <w:sz w:val="16"/>
                <w:szCs w:val="16"/>
              </w:rPr>
            </w:pPr>
            <w:r>
              <w:rPr>
                <w:color w:val="000000"/>
                <w:sz w:val="16"/>
                <w:szCs w:val="16"/>
              </w:rPr>
              <w:t>Columbia</w:t>
            </w:r>
          </w:p>
        </w:tc>
        <w:tc>
          <w:tcPr>
            <w:tcW w:w="1632" w:type="dxa"/>
            <w:tcBorders>
              <w:top w:val="nil"/>
              <w:left w:val="nil"/>
              <w:bottom w:val="nil"/>
              <w:right w:val="nil"/>
            </w:tcBorders>
          </w:tcPr>
          <w:p w14:paraId="2F5B4E11" w14:textId="77777777" w:rsidR="007F2E27" w:rsidRDefault="007F2E27" w:rsidP="00926963">
            <w:pPr>
              <w:widowControl w:val="0"/>
              <w:rPr>
                <w:color w:val="000000"/>
                <w:sz w:val="16"/>
                <w:szCs w:val="16"/>
              </w:rPr>
            </w:pPr>
            <w:r>
              <w:rPr>
                <w:color w:val="000000"/>
                <w:sz w:val="16"/>
                <w:szCs w:val="16"/>
              </w:rPr>
              <w:t xml:space="preserve">1.5T GE Signa </w:t>
            </w:r>
            <w:proofErr w:type="spellStart"/>
            <w:r>
              <w:rPr>
                <w:color w:val="000000"/>
                <w:sz w:val="16"/>
                <w:szCs w:val="16"/>
              </w:rPr>
              <w:t>TwinSpeed</w:t>
            </w:r>
            <w:proofErr w:type="spellEnd"/>
            <w:r>
              <w:rPr>
                <w:color w:val="000000"/>
                <w:sz w:val="16"/>
                <w:szCs w:val="16"/>
              </w:rPr>
              <w:t xml:space="preserve"> Excite HD</w:t>
            </w:r>
          </w:p>
        </w:tc>
        <w:tc>
          <w:tcPr>
            <w:tcW w:w="2991" w:type="dxa"/>
            <w:tcBorders>
              <w:top w:val="nil"/>
              <w:left w:val="nil"/>
              <w:bottom w:val="nil"/>
              <w:right w:val="nil"/>
            </w:tcBorders>
          </w:tcPr>
          <w:p w14:paraId="5CCEB366" w14:textId="77777777" w:rsidR="007F2E27" w:rsidRDefault="007F2E27" w:rsidP="00926963">
            <w:pPr>
              <w:widowControl w:val="0"/>
              <w:rPr>
                <w:color w:val="000000"/>
                <w:sz w:val="16"/>
                <w:szCs w:val="16"/>
              </w:rPr>
            </w:pPr>
            <w:r>
              <w:rPr>
                <w:color w:val="000000"/>
                <w:sz w:val="16"/>
                <w:szCs w:val="16"/>
              </w:rPr>
              <w:t xml:space="preserve">TR = 2000ms; TE = 3 </w:t>
            </w:r>
            <w:proofErr w:type="spellStart"/>
            <w:r>
              <w:rPr>
                <w:color w:val="000000"/>
                <w:sz w:val="16"/>
                <w:szCs w:val="16"/>
              </w:rPr>
              <w:t>ms</w:t>
            </w:r>
            <w:proofErr w:type="spellEnd"/>
            <w:r>
              <w:rPr>
                <w:color w:val="000000"/>
                <w:sz w:val="16"/>
                <w:szCs w:val="16"/>
              </w:rPr>
              <w:t xml:space="preserve">; FOV = 224mm     Matrix = 64 x 64       </w:t>
            </w:r>
          </w:p>
        </w:tc>
        <w:tc>
          <w:tcPr>
            <w:tcW w:w="709" w:type="dxa"/>
            <w:tcBorders>
              <w:top w:val="nil"/>
              <w:left w:val="nil"/>
              <w:bottom w:val="nil"/>
              <w:right w:val="nil"/>
            </w:tcBorders>
          </w:tcPr>
          <w:p w14:paraId="00C52600" w14:textId="77777777" w:rsidR="007F2E27" w:rsidRDefault="007F2E27" w:rsidP="00926963">
            <w:pPr>
              <w:widowControl w:val="0"/>
              <w:rPr>
                <w:color w:val="000000"/>
                <w:sz w:val="16"/>
                <w:szCs w:val="16"/>
              </w:rPr>
            </w:pPr>
            <w:r>
              <w:rPr>
                <w:color w:val="000000"/>
                <w:sz w:val="16"/>
                <w:szCs w:val="16"/>
              </w:rPr>
              <w:t>3.5 x 3.5 x 4.0</w:t>
            </w:r>
          </w:p>
        </w:tc>
        <w:tc>
          <w:tcPr>
            <w:tcW w:w="1706" w:type="dxa"/>
            <w:tcBorders>
              <w:top w:val="nil"/>
              <w:left w:val="nil"/>
              <w:bottom w:val="nil"/>
              <w:right w:val="nil"/>
            </w:tcBorders>
          </w:tcPr>
          <w:p w14:paraId="264F8E97" w14:textId="77777777" w:rsidR="007F2E27" w:rsidRDefault="007F2E27" w:rsidP="00926963">
            <w:pPr>
              <w:widowControl w:val="0"/>
              <w:rPr>
                <w:color w:val="000000"/>
                <w:sz w:val="16"/>
                <w:szCs w:val="16"/>
              </w:rPr>
            </w:pPr>
            <w:r>
              <w:rPr>
                <w:color w:val="000000"/>
                <w:sz w:val="16"/>
                <w:szCs w:val="16"/>
              </w:rPr>
              <w:t>29 Slices</w:t>
            </w:r>
          </w:p>
        </w:tc>
        <w:tc>
          <w:tcPr>
            <w:tcW w:w="1007" w:type="dxa"/>
            <w:tcBorders>
              <w:top w:val="nil"/>
              <w:left w:val="nil"/>
              <w:bottom w:val="nil"/>
              <w:right w:val="nil"/>
            </w:tcBorders>
          </w:tcPr>
          <w:p w14:paraId="551E005C" w14:textId="77777777" w:rsidR="007F2E27" w:rsidRDefault="007F2E27" w:rsidP="00926963">
            <w:pPr>
              <w:widowControl w:val="0"/>
              <w:rPr>
                <w:color w:val="000000"/>
                <w:sz w:val="16"/>
                <w:szCs w:val="16"/>
              </w:rPr>
            </w:pPr>
            <w:r>
              <w:rPr>
                <w:color w:val="000000"/>
                <w:sz w:val="16"/>
                <w:szCs w:val="16"/>
              </w:rPr>
              <w:t>5</w:t>
            </w:r>
          </w:p>
        </w:tc>
        <w:tc>
          <w:tcPr>
            <w:tcW w:w="896" w:type="dxa"/>
            <w:tcBorders>
              <w:top w:val="nil"/>
              <w:left w:val="nil"/>
              <w:bottom w:val="nil"/>
              <w:right w:val="nil"/>
            </w:tcBorders>
          </w:tcPr>
          <w:p w14:paraId="7B00B607" w14:textId="77777777" w:rsidR="007F2E27" w:rsidRDefault="007F2E27" w:rsidP="00926963">
            <w:pPr>
              <w:widowControl w:val="0"/>
              <w:rPr>
                <w:color w:val="000000"/>
                <w:sz w:val="16"/>
                <w:szCs w:val="16"/>
              </w:rPr>
            </w:pPr>
            <w:r>
              <w:rPr>
                <w:color w:val="000000"/>
                <w:sz w:val="16"/>
                <w:szCs w:val="16"/>
              </w:rPr>
              <w:t>E-prime</w:t>
            </w:r>
          </w:p>
        </w:tc>
        <w:tc>
          <w:tcPr>
            <w:tcW w:w="944" w:type="dxa"/>
            <w:tcBorders>
              <w:top w:val="nil"/>
              <w:left w:val="nil"/>
              <w:bottom w:val="nil"/>
              <w:right w:val="nil"/>
            </w:tcBorders>
          </w:tcPr>
          <w:p w14:paraId="65542293" w14:textId="77777777" w:rsidR="007F2E27" w:rsidRDefault="007F2E27" w:rsidP="00926963">
            <w:pPr>
              <w:widowControl w:val="0"/>
              <w:rPr>
                <w:color w:val="000000"/>
                <w:sz w:val="16"/>
                <w:szCs w:val="16"/>
              </w:rPr>
            </w:pPr>
            <w:r>
              <w:rPr>
                <w:color w:val="000000"/>
                <w:sz w:val="16"/>
                <w:szCs w:val="16"/>
              </w:rPr>
              <w:t>SPM5, 8</w:t>
            </w:r>
          </w:p>
        </w:tc>
      </w:tr>
      <w:tr w:rsidR="007F2E27" w14:paraId="192C9079" w14:textId="77777777" w:rsidTr="00926963">
        <w:trPr>
          <w:gridAfter w:val="3"/>
          <w:wAfter w:w="438" w:type="dxa"/>
          <w:trHeight w:val="420"/>
        </w:trPr>
        <w:tc>
          <w:tcPr>
            <w:tcW w:w="818" w:type="dxa"/>
            <w:tcBorders>
              <w:top w:val="nil"/>
              <w:left w:val="nil"/>
              <w:bottom w:val="nil"/>
              <w:right w:val="nil"/>
            </w:tcBorders>
          </w:tcPr>
          <w:p w14:paraId="3404C980" w14:textId="77777777" w:rsidR="007F2E27" w:rsidRDefault="007F2E27" w:rsidP="00926963">
            <w:pPr>
              <w:widowControl w:val="0"/>
              <w:rPr>
                <w:color w:val="000000"/>
                <w:sz w:val="16"/>
                <w:szCs w:val="16"/>
              </w:rPr>
            </w:pPr>
            <w:r>
              <w:rPr>
                <w:b/>
                <w:color w:val="000000"/>
                <w:sz w:val="16"/>
                <w:szCs w:val="16"/>
              </w:rPr>
              <w:t>Study 5</w:t>
            </w:r>
            <w:r>
              <w:rPr>
                <w:color w:val="000000"/>
                <w:sz w:val="16"/>
                <w:szCs w:val="16"/>
              </w:rPr>
              <w:t xml:space="preserve"> (</w:t>
            </w:r>
            <w:proofErr w:type="spellStart"/>
            <w:r>
              <w:rPr>
                <w:color w:val="000000"/>
                <w:sz w:val="16"/>
                <w:szCs w:val="16"/>
              </w:rPr>
              <w:t>ie</w:t>
            </w:r>
            <w:proofErr w:type="spellEnd"/>
            <w:r>
              <w:rPr>
                <w:color w:val="000000"/>
                <w:sz w:val="16"/>
                <w:szCs w:val="16"/>
              </w:rPr>
              <w:t>)</w:t>
            </w:r>
          </w:p>
        </w:tc>
        <w:tc>
          <w:tcPr>
            <w:tcW w:w="829" w:type="dxa"/>
            <w:tcBorders>
              <w:top w:val="nil"/>
              <w:left w:val="nil"/>
              <w:bottom w:val="nil"/>
              <w:right w:val="nil"/>
            </w:tcBorders>
          </w:tcPr>
          <w:p w14:paraId="36B2F703" w14:textId="77777777" w:rsidR="007F2E27" w:rsidRDefault="007F2E27" w:rsidP="00926963">
            <w:pPr>
              <w:widowControl w:val="0"/>
              <w:rPr>
                <w:color w:val="000000"/>
                <w:sz w:val="16"/>
                <w:szCs w:val="16"/>
              </w:rPr>
            </w:pPr>
            <w:r>
              <w:rPr>
                <w:color w:val="000000"/>
                <w:sz w:val="16"/>
                <w:szCs w:val="16"/>
              </w:rPr>
              <w:t>48</w:t>
            </w:r>
          </w:p>
        </w:tc>
        <w:tc>
          <w:tcPr>
            <w:tcW w:w="1417" w:type="dxa"/>
            <w:tcBorders>
              <w:top w:val="nil"/>
              <w:left w:val="nil"/>
              <w:bottom w:val="nil"/>
              <w:right w:val="nil"/>
            </w:tcBorders>
          </w:tcPr>
          <w:p w14:paraId="0ABAFAD2" w14:textId="77777777" w:rsidR="007F2E27" w:rsidRDefault="007F2E27" w:rsidP="00926963">
            <w:pPr>
              <w:widowControl w:val="0"/>
              <w:rPr>
                <w:color w:val="000000"/>
                <w:sz w:val="16"/>
                <w:szCs w:val="16"/>
              </w:rPr>
            </w:pPr>
            <w:r>
              <w:rPr>
                <w:color w:val="000000"/>
                <w:sz w:val="16"/>
                <w:szCs w:val="16"/>
              </w:rPr>
              <w:t>5,7</w:t>
            </w:r>
          </w:p>
        </w:tc>
        <w:tc>
          <w:tcPr>
            <w:tcW w:w="943" w:type="dxa"/>
            <w:tcBorders>
              <w:top w:val="nil"/>
              <w:left w:val="nil"/>
              <w:bottom w:val="nil"/>
              <w:right w:val="nil"/>
            </w:tcBorders>
          </w:tcPr>
          <w:p w14:paraId="4234FDC4" w14:textId="77777777" w:rsidR="007F2E27" w:rsidRDefault="007F2E27" w:rsidP="00926963">
            <w:pPr>
              <w:widowControl w:val="0"/>
              <w:rPr>
                <w:color w:val="000000"/>
                <w:sz w:val="16"/>
                <w:szCs w:val="16"/>
              </w:rPr>
            </w:pPr>
            <w:r>
              <w:rPr>
                <w:color w:val="000000"/>
                <w:sz w:val="16"/>
                <w:szCs w:val="16"/>
              </w:rPr>
              <w:t>CU Boulder</w:t>
            </w:r>
          </w:p>
        </w:tc>
        <w:tc>
          <w:tcPr>
            <w:tcW w:w="1632" w:type="dxa"/>
            <w:tcBorders>
              <w:top w:val="nil"/>
              <w:left w:val="nil"/>
              <w:bottom w:val="nil"/>
              <w:right w:val="nil"/>
            </w:tcBorders>
          </w:tcPr>
          <w:p w14:paraId="05F819E1" w14:textId="77777777" w:rsidR="007F2E27" w:rsidRDefault="007F2E27" w:rsidP="00926963">
            <w:pPr>
              <w:widowControl w:val="0"/>
              <w:rPr>
                <w:color w:val="000000"/>
                <w:sz w:val="16"/>
                <w:szCs w:val="16"/>
              </w:rPr>
            </w:pPr>
            <w:r>
              <w:rPr>
                <w:color w:val="000000"/>
                <w:sz w:val="16"/>
                <w:szCs w:val="16"/>
              </w:rPr>
              <w:t>3T Siemens Tim Trio</w:t>
            </w:r>
          </w:p>
        </w:tc>
        <w:tc>
          <w:tcPr>
            <w:tcW w:w="2991" w:type="dxa"/>
            <w:tcBorders>
              <w:top w:val="nil"/>
              <w:left w:val="nil"/>
              <w:bottom w:val="nil"/>
              <w:right w:val="nil"/>
            </w:tcBorders>
          </w:tcPr>
          <w:p w14:paraId="1A057FC4" w14:textId="77777777" w:rsidR="007F2E27" w:rsidRDefault="007F2E27" w:rsidP="00926963">
            <w:pPr>
              <w:widowControl w:val="0"/>
              <w:rPr>
                <w:color w:val="000000"/>
                <w:sz w:val="16"/>
                <w:szCs w:val="16"/>
              </w:rPr>
            </w:pPr>
            <w:r>
              <w:rPr>
                <w:color w:val="000000"/>
                <w:sz w:val="16"/>
                <w:szCs w:val="16"/>
              </w:rPr>
              <w:t xml:space="preserve">TR = 1300ms; TE = 25ms; FOV = 220mm     Matrix = 64 </w:t>
            </w:r>
            <w:proofErr w:type="gramStart"/>
            <w:r>
              <w:rPr>
                <w:color w:val="000000"/>
                <w:sz w:val="16"/>
                <w:szCs w:val="16"/>
              </w:rPr>
              <w:t>x  64</w:t>
            </w:r>
            <w:proofErr w:type="gramEnd"/>
            <w:r>
              <w:rPr>
                <w:color w:val="000000"/>
                <w:sz w:val="16"/>
                <w:szCs w:val="16"/>
              </w:rPr>
              <w:t>; Flip angle = 75°</w:t>
            </w:r>
          </w:p>
        </w:tc>
        <w:tc>
          <w:tcPr>
            <w:tcW w:w="709" w:type="dxa"/>
            <w:tcBorders>
              <w:top w:val="nil"/>
              <w:left w:val="nil"/>
              <w:bottom w:val="nil"/>
              <w:right w:val="nil"/>
            </w:tcBorders>
          </w:tcPr>
          <w:p w14:paraId="6003506D" w14:textId="77777777" w:rsidR="007F2E27" w:rsidRDefault="007F2E27" w:rsidP="00926963">
            <w:pPr>
              <w:widowControl w:val="0"/>
              <w:rPr>
                <w:color w:val="000000"/>
                <w:sz w:val="16"/>
                <w:szCs w:val="16"/>
              </w:rPr>
            </w:pPr>
            <w:r>
              <w:rPr>
                <w:color w:val="000000"/>
                <w:sz w:val="16"/>
                <w:szCs w:val="16"/>
              </w:rPr>
              <w:t>3.4 x 3.4 x 3.0</w:t>
            </w:r>
          </w:p>
        </w:tc>
        <w:tc>
          <w:tcPr>
            <w:tcW w:w="1706" w:type="dxa"/>
            <w:tcBorders>
              <w:top w:val="nil"/>
              <w:left w:val="nil"/>
              <w:bottom w:val="nil"/>
              <w:right w:val="nil"/>
            </w:tcBorders>
          </w:tcPr>
          <w:p w14:paraId="7A3157B6" w14:textId="77777777" w:rsidR="007F2E27" w:rsidRDefault="007F2E27" w:rsidP="00926963">
            <w:pPr>
              <w:widowControl w:val="0"/>
              <w:rPr>
                <w:color w:val="000000"/>
                <w:sz w:val="16"/>
                <w:szCs w:val="16"/>
              </w:rPr>
            </w:pPr>
            <w:r>
              <w:rPr>
                <w:color w:val="000000"/>
                <w:sz w:val="16"/>
                <w:szCs w:val="16"/>
              </w:rPr>
              <w:t xml:space="preserve">26 Slices    Interleaved    </w:t>
            </w:r>
            <w:proofErr w:type="spellStart"/>
            <w:r>
              <w:rPr>
                <w:color w:val="000000"/>
                <w:sz w:val="16"/>
                <w:szCs w:val="16"/>
              </w:rPr>
              <w:t>iPAT</w:t>
            </w:r>
            <w:proofErr w:type="spellEnd"/>
            <w:r>
              <w:rPr>
                <w:color w:val="000000"/>
                <w:sz w:val="16"/>
                <w:szCs w:val="16"/>
              </w:rPr>
              <w:t xml:space="preserve"> = 2</w:t>
            </w:r>
          </w:p>
        </w:tc>
        <w:tc>
          <w:tcPr>
            <w:tcW w:w="1007" w:type="dxa"/>
            <w:tcBorders>
              <w:top w:val="nil"/>
              <w:left w:val="nil"/>
              <w:bottom w:val="nil"/>
              <w:right w:val="nil"/>
            </w:tcBorders>
          </w:tcPr>
          <w:p w14:paraId="51FED375" w14:textId="77777777" w:rsidR="007F2E27" w:rsidRDefault="007F2E27" w:rsidP="00926963">
            <w:pPr>
              <w:widowControl w:val="0"/>
              <w:rPr>
                <w:color w:val="000000"/>
                <w:sz w:val="16"/>
                <w:szCs w:val="16"/>
              </w:rPr>
            </w:pPr>
            <w:r>
              <w:rPr>
                <w:color w:val="000000"/>
                <w:sz w:val="16"/>
                <w:szCs w:val="16"/>
              </w:rPr>
              <w:t>6</w:t>
            </w:r>
          </w:p>
        </w:tc>
        <w:tc>
          <w:tcPr>
            <w:tcW w:w="896" w:type="dxa"/>
            <w:tcBorders>
              <w:top w:val="nil"/>
              <w:left w:val="nil"/>
              <w:bottom w:val="nil"/>
              <w:right w:val="nil"/>
            </w:tcBorders>
          </w:tcPr>
          <w:p w14:paraId="38031089" w14:textId="77777777" w:rsidR="007F2E27" w:rsidRDefault="007F2E27" w:rsidP="00926963">
            <w:pPr>
              <w:widowControl w:val="0"/>
              <w:rPr>
                <w:color w:val="000000"/>
                <w:sz w:val="16"/>
                <w:szCs w:val="16"/>
              </w:rPr>
            </w:pPr>
            <w:r>
              <w:rPr>
                <w:color w:val="000000"/>
                <w:sz w:val="16"/>
                <w:szCs w:val="16"/>
              </w:rPr>
              <w:t>E-prime</w:t>
            </w:r>
          </w:p>
        </w:tc>
        <w:tc>
          <w:tcPr>
            <w:tcW w:w="944" w:type="dxa"/>
            <w:tcBorders>
              <w:top w:val="nil"/>
              <w:left w:val="nil"/>
              <w:bottom w:val="nil"/>
              <w:right w:val="nil"/>
            </w:tcBorders>
          </w:tcPr>
          <w:p w14:paraId="689E3A39" w14:textId="77777777" w:rsidR="007F2E27" w:rsidRDefault="007F2E27" w:rsidP="00926963">
            <w:pPr>
              <w:widowControl w:val="0"/>
              <w:rPr>
                <w:color w:val="000000"/>
                <w:sz w:val="16"/>
                <w:szCs w:val="16"/>
              </w:rPr>
            </w:pPr>
            <w:r>
              <w:rPr>
                <w:color w:val="000000"/>
                <w:sz w:val="16"/>
                <w:szCs w:val="16"/>
              </w:rPr>
              <w:t>SPM8</w:t>
            </w:r>
          </w:p>
        </w:tc>
      </w:tr>
      <w:tr w:rsidR="007F2E27" w14:paraId="3DB31C82" w14:textId="77777777" w:rsidTr="00926963">
        <w:trPr>
          <w:gridAfter w:val="3"/>
          <w:wAfter w:w="438" w:type="dxa"/>
          <w:trHeight w:val="400"/>
        </w:trPr>
        <w:tc>
          <w:tcPr>
            <w:tcW w:w="818" w:type="dxa"/>
            <w:tcBorders>
              <w:top w:val="nil"/>
              <w:left w:val="nil"/>
              <w:bottom w:val="nil"/>
              <w:right w:val="nil"/>
            </w:tcBorders>
          </w:tcPr>
          <w:p w14:paraId="5DAF3DC8" w14:textId="77777777" w:rsidR="007F2E27" w:rsidRDefault="007F2E27" w:rsidP="00926963">
            <w:pPr>
              <w:widowControl w:val="0"/>
              <w:rPr>
                <w:color w:val="000000"/>
                <w:sz w:val="16"/>
                <w:szCs w:val="16"/>
              </w:rPr>
            </w:pPr>
            <w:r>
              <w:rPr>
                <w:b/>
                <w:color w:val="000000"/>
                <w:sz w:val="16"/>
                <w:szCs w:val="16"/>
              </w:rPr>
              <w:t>Study 6</w:t>
            </w:r>
            <w:r>
              <w:rPr>
                <w:color w:val="000000"/>
                <w:sz w:val="16"/>
                <w:szCs w:val="16"/>
              </w:rPr>
              <w:t xml:space="preserve"> (exp)</w:t>
            </w:r>
          </w:p>
        </w:tc>
        <w:tc>
          <w:tcPr>
            <w:tcW w:w="829" w:type="dxa"/>
            <w:tcBorders>
              <w:top w:val="nil"/>
              <w:left w:val="nil"/>
              <w:bottom w:val="nil"/>
              <w:right w:val="nil"/>
            </w:tcBorders>
          </w:tcPr>
          <w:p w14:paraId="26E21AF8" w14:textId="77777777" w:rsidR="007F2E27" w:rsidRDefault="007F2E27" w:rsidP="00926963">
            <w:pPr>
              <w:widowControl w:val="0"/>
              <w:rPr>
                <w:color w:val="000000"/>
                <w:sz w:val="16"/>
                <w:szCs w:val="16"/>
              </w:rPr>
            </w:pPr>
            <w:r>
              <w:rPr>
                <w:color w:val="000000"/>
                <w:sz w:val="16"/>
                <w:szCs w:val="16"/>
              </w:rPr>
              <w:t>64</w:t>
            </w:r>
          </w:p>
        </w:tc>
        <w:tc>
          <w:tcPr>
            <w:tcW w:w="1417" w:type="dxa"/>
            <w:tcBorders>
              <w:top w:val="nil"/>
              <w:left w:val="nil"/>
              <w:bottom w:val="nil"/>
              <w:right w:val="nil"/>
            </w:tcBorders>
          </w:tcPr>
          <w:p w14:paraId="4B31527E" w14:textId="77777777" w:rsidR="007F2E27" w:rsidRDefault="007F2E27" w:rsidP="00926963">
            <w:pPr>
              <w:widowControl w:val="0"/>
              <w:rPr>
                <w:color w:val="000000"/>
                <w:sz w:val="16"/>
                <w:szCs w:val="16"/>
              </w:rPr>
            </w:pPr>
            <w:r>
              <w:rPr>
                <w:color w:val="000000"/>
                <w:sz w:val="16"/>
                <w:szCs w:val="16"/>
              </w:rPr>
              <w:t>2,1</w:t>
            </w:r>
          </w:p>
        </w:tc>
        <w:tc>
          <w:tcPr>
            <w:tcW w:w="943" w:type="dxa"/>
            <w:tcBorders>
              <w:top w:val="nil"/>
              <w:left w:val="nil"/>
              <w:bottom w:val="nil"/>
              <w:right w:val="nil"/>
            </w:tcBorders>
          </w:tcPr>
          <w:p w14:paraId="3E3680AB" w14:textId="77777777" w:rsidR="007F2E27" w:rsidRDefault="007F2E27" w:rsidP="00926963">
            <w:pPr>
              <w:widowControl w:val="0"/>
              <w:rPr>
                <w:color w:val="000000"/>
                <w:sz w:val="16"/>
                <w:szCs w:val="16"/>
              </w:rPr>
            </w:pPr>
            <w:r>
              <w:rPr>
                <w:color w:val="000000"/>
                <w:sz w:val="16"/>
                <w:szCs w:val="16"/>
              </w:rPr>
              <w:t>Columbia</w:t>
            </w:r>
          </w:p>
        </w:tc>
        <w:tc>
          <w:tcPr>
            <w:tcW w:w="1632" w:type="dxa"/>
            <w:tcBorders>
              <w:top w:val="nil"/>
              <w:left w:val="nil"/>
              <w:bottom w:val="nil"/>
              <w:right w:val="nil"/>
            </w:tcBorders>
          </w:tcPr>
          <w:p w14:paraId="4BF2F23E" w14:textId="77777777" w:rsidR="007F2E27" w:rsidRDefault="007F2E27" w:rsidP="00926963">
            <w:pPr>
              <w:widowControl w:val="0"/>
              <w:rPr>
                <w:color w:val="000000"/>
                <w:sz w:val="16"/>
                <w:szCs w:val="16"/>
              </w:rPr>
            </w:pPr>
            <w:r>
              <w:rPr>
                <w:color w:val="000000"/>
                <w:sz w:val="16"/>
                <w:szCs w:val="16"/>
              </w:rPr>
              <w:t xml:space="preserve">1.5T GE Signa </w:t>
            </w:r>
            <w:proofErr w:type="spellStart"/>
            <w:r>
              <w:rPr>
                <w:color w:val="000000"/>
                <w:sz w:val="16"/>
                <w:szCs w:val="16"/>
              </w:rPr>
              <w:t>TwinSpeed</w:t>
            </w:r>
            <w:proofErr w:type="spellEnd"/>
            <w:r>
              <w:rPr>
                <w:color w:val="000000"/>
                <w:sz w:val="16"/>
                <w:szCs w:val="16"/>
              </w:rPr>
              <w:t xml:space="preserve"> Excite HD</w:t>
            </w:r>
          </w:p>
        </w:tc>
        <w:tc>
          <w:tcPr>
            <w:tcW w:w="2991" w:type="dxa"/>
            <w:tcBorders>
              <w:top w:val="nil"/>
              <w:left w:val="nil"/>
              <w:bottom w:val="nil"/>
              <w:right w:val="nil"/>
            </w:tcBorders>
          </w:tcPr>
          <w:p w14:paraId="4244115C" w14:textId="77777777" w:rsidR="007F2E27" w:rsidRDefault="007F2E27" w:rsidP="00926963">
            <w:pPr>
              <w:widowControl w:val="0"/>
              <w:rPr>
                <w:color w:val="000000"/>
                <w:sz w:val="16"/>
                <w:szCs w:val="16"/>
              </w:rPr>
            </w:pPr>
            <w:r>
              <w:rPr>
                <w:color w:val="000000"/>
                <w:sz w:val="16"/>
                <w:szCs w:val="16"/>
              </w:rPr>
              <w:t>TR = 2000ms; TE = 40ms; FOV = 224mm     Matrix = 64 x 64; Flip angle = 84°</w:t>
            </w:r>
          </w:p>
        </w:tc>
        <w:tc>
          <w:tcPr>
            <w:tcW w:w="709" w:type="dxa"/>
            <w:tcBorders>
              <w:top w:val="nil"/>
              <w:left w:val="nil"/>
              <w:bottom w:val="nil"/>
              <w:right w:val="nil"/>
            </w:tcBorders>
          </w:tcPr>
          <w:p w14:paraId="485AD249" w14:textId="77777777" w:rsidR="007F2E27" w:rsidRDefault="007F2E27" w:rsidP="00926963">
            <w:pPr>
              <w:widowControl w:val="0"/>
              <w:rPr>
                <w:color w:val="000000"/>
                <w:sz w:val="16"/>
                <w:szCs w:val="16"/>
              </w:rPr>
            </w:pPr>
            <w:r>
              <w:rPr>
                <w:color w:val="000000"/>
                <w:sz w:val="16"/>
                <w:szCs w:val="16"/>
              </w:rPr>
              <w:t>3.5 x 3.5 x 4.55</w:t>
            </w:r>
          </w:p>
        </w:tc>
        <w:tc>
          <w:tcPr>
            <w:tcW w:w="1706" w:type="dxa"/>
            <w:tcBorders>
              <w:top w:val="nil"/>
              <w:left w:val="nil"/>
              <w:bottom w:val="nil"/>
              <w:right w:val="nil"/>
            </w:tcBorders>
          </w:tcPr>
          <w:p w14:paraId="5F420885" w14:textId="77777777" w:rsidR="007F2E27" w:rsidRDefault="007F2E27" w:rsidP="00926963">
            <w:pPr>
              <w:widowControl w:val="0"/>
              <w:rPr>
                <w:color w:val="000000"/>
                <w:sz w:val="16"/>
                <w:szCs w:val="16"/>
              </w:rPr>
            </w:pPr>
            <w:r>
              <w:rPr>
                <w:color w:val="000000"/>
                <w:sz w:val="16"/>
                <w:szCs w:val="16"/>
              </w:rPr>
              <w:t xml:space="preserve">24 Slices T2*-weighted spiral in/out pulse </w:t>
            </w:r>
          </w:p>
        </w:tc>
        <w:tc>
          <w:tcPr>
            <w:tcW w:w="1007" w:type="dxa"/>
            <w:tcBorders>
              <w:top w:val="nil"/>
              <w:left w:val="nil"/>
              <w:bottom w:val="nil"/>
              <w:right w:val="nil"/>
            </w:tcBorders>
          </w:tcPr>
          <w:p w14:paraId="034DB388" w14:textId="77777777" w:rsidR="007F2E27" w:rsidRDefault="007F2E27" w:rsidP="00926963">
            <w:pPr>
              <w:widowControl w:val="0"/>
              <w:rPr>
                <w:color w:val="000000"/>
                <w:sz w:val="16"/>
                <w:szCs w:val="16"/>
              </w:rPr>
            </w:pPr>
            <w:r>
              <w:rPr>
                <w:color w:val="000000"/>
                <w:sz w:val="16"/>
                <w:szCs w:val="16"/>
              </w:rPr>
              <w:t>5</w:t>
            </w:r>
          </w:p>
        </w:tc>
        <w:tc>
          <w:tcPr>
            <w:tcW w:w="896" w:type="dxa"/>
            <w:tcBorders>
              <w:top w:val="nil"/>
              <w:left w:val="nil"/>
              <w:bottom w:val="nil"/>
              <w:right w:val="nil"/>
            </w:tcBorders>
          </w:tcPr>
          <w:p w14:paraId="56ED1A62" w14:textId="77777777" w:rsidR="007F2E27" w:rsidRDefault="007F2E27" w:rsidP="00926963">
            <w:pPr>
              <w:widowControl w:val="0"/>
              <w:rPr>
                <w:color w:val="000000"/>
                <w:sz w:val="16"/>
                <w:szCs w:val="16"/>
              </w:rPr>
            </w:pPr>
            <w:r>
              <w:rPr>
                <w:color w:val="000000"/>
                <w:sz w:val="16"/>
                <w:szCs w:val="16"/>
              </w:rPr>
              <w:t>E-prime</w:t>
            </w:r>
          </w:p>
        </w:tc>
        <w:tc>
          <w:tcPr>
            <w:tcW w:w="944" w:type="dxa"/>
            <w:tcBorders>
              <w:top w:val="nil"/>
              <w:left w:val="nil"/>
              <w:bottom w:val="nil"/>
              <w:right w:val="nil"/>
            </w:tcBorders>
          </w:tcPr>
          <w:p w14:paraId="611A015C" w14:textId="77777777" w:rsidR="007F2E27" w:rsidRDefault="007F2E27" w:rsidP="00926963">
            <w:pPr>
              <w:widowControl w:val="0"/>
              <w:rPr>
                <w:color w:val="000000"/>
                <w:sz w:val="16"/>
                <w:szCs w:val="16"/>
              </w:rPr>
            </w:pPr>
            <w:r>
              <w:rPr>
                <w:color w:val="000000"/>
                <w:sz w:val="16"/>
                <w:szCs w:val="16"/>
              </w:rPr>
              <w:t>SPM5</w:t>
            </w:r>
          </w:p>
        </w:tc>
      </w:tr>
      <w:tr w:rsidR="007F2E27" w14:paraId="6015B853" w14:textId="77777777" w:rsidTr="00926963">
        <w:trPr>
          <w:gridAfter w:val="3"/>
          <w:wAfter w:w="438" w:type="dxa"/>
          <w:trHeight w:val="400"/>
        </w:trPr>
        <w:tc>
          <w:tcPr>
            <w:tcW w:w="818" w:type="dxa"/>
            <w:tcBorders>
              <w:top w:val="nil"/>
              <w:left w:val="nil"/>
              <w:bottom w:val="nil"/>
              <w:right w:val="nil"/>
            </w:tcBorders>
          </w:tcPr>
          <w:p w14:paraId="1B598B42" w14:textId="77777777" w:rsidR="007F2E27" w:rsidRDefault="007F2E27" w:rsidP="00926963">
            <w:pPr>
              <w:widowControl w:val="0"/>
              <w:rPr>
                <w:color w:val="000000"/>
                <w:sz w:val="16"/>
                <w:szCs w:val="16"/>
              </w:rPr>
            </w:pPr>
            <w:r>
              <w:rPr>
                <w:b/>
                <w:color w:val="000000"/>
                <w:sz w:val="16"/>
                <w:szCs w:val="16"/>
              </w:rPr>
              <w:t>Study 7</w:t>
            </w:r>
            <w:r>
              <w:rPr>
                <w:color w:val="000000"/>
                <w:sz w:val="16"/>
                <w:szCs w:val="16"/>
              </w:rPr>
              <w:t xml:space="preserve"> (</w:t>
            </w:r>
            <w:proofErr w:type="spellStart"/>
            <w:r>
              <w:rPr>
                <w:color w:val="000000"/>
                <w:sz w:val="16"/>
                <w:szCs w:val="16"/>
              </w:rPr>
              <w:t>ilcp</w:t>
            </w:r>
            <w:proofErr w:type="spellEnd"/>
            <w:r>
              <w:rPr>
                <w:color w:val="000000"/>
                <w:sz w:val="16"/>
                <w:szCs w:val="16"/>
              </w:rPr>
              <w:t>)</w:t>
            </w:r>
          </w:p>
        </w:tc>
        <w:tc>
          <w:tcPr>
            <w:tcW w:w="829" w:type="dxa"/>
            <w:tcBorders>
              <w:top w:val="nil"/>
              <w:left w:val="nil"/>
              <w:bottom w:val="nil"/>
              <w:right w:val="nil"/>
            </w:tcBorders>
          </w:tcPr>
          <w:p w14:paraId="55402942" w14:textId="77777777" w:rsidR="007F2E27" w:rsidRDefault="007F2E27" w:rsidP="00926963">
            <w:pPr>
              <w:widowControl w:val="0"/>
              <w:rPr>
                <w:color w:val="000000"/>
                <w:sz w:val="16"/>
                <w:szCs w:val="16"/>
              </w:rPr>
            </w:pPr>
            <w:r>
              <w:rPr>
                <w:color w:val="000000"/>
                <w:sz w:val="16"/>
                <w:szCs w:val="16"/>
              </w:rPr>
              <w:t>64</w:t>
            </w:r>
          </w:p>
        </w:tc>
        <w:tc>
          <w:tcPr>
            <w:tcW w:w="1417" w:type="dxa"/>
            <w:tcBorders>
              <w:top w:val="nil"/>
              <w:left w:val="nil"/>
              <w:bottom w:val="nil"/>
              <w:right w:val="nil"/>
            </w:tcBorders>
          </w:tcPr>
          <w:p w14:paraId="197BB15B" w14:textId="77777777" w:rsidR="007F2E27" w:rsidRDefault="007F2E27" w:rsidP="00926963">
            <w:pPr>
              <w:widowControl w:val="0"/>
              <w:rPr>
                <w:color w:val="000000"/>
                <w:sz w:val="16"/>
                <w:szCs w:val="16"/>
              </w:rPr>
            </w:pPr>
            <w:r>
              <w:rPr>
                <w:color w:val="000000"/>
                <w:sz w:val="16"/>
                <w:szCs w:val="16"/>
              </w:rPr>
              <w:t>1</w:t>
            </w:r>
          </w:p>
        </w:tc>
        <w:tc>
          <w:tcPr>
            <w:tcW w:w="943" w:type="dxa"/>
            <w:tcBorders>
              <w:top w:val="nil"/>
              <w:left w:val="nil"/>
              <w:bottom w:val="nil"/>
              <w:right w:val="nil"/>
            </w:tcBorders>
          </w:tcPr>
          <w:p w14:paraId="394FA482" w14:textId="77777777" w:rsidR="007F2E27" w:rsidRDefault="007F2E27" w:rsidP="00926963">
            <w:pPr>
              <w:widowControl w:val="0"/>
              <w:rPr>
                <w:color w:val="000000"/>
                <w:sz w:val="16"/>
                <w:szCs w:val="16"/>
              </w:rPr>
            </w:pPr>
            <w:r>
              <w:rPr>
                <w:color w:val="000000"/>
                <w:sz w:val="16"/>
                <w:szCs w:val="16"/>
              </w:rPr>
              <w:t>CU Boulder</w:t>
            </w:r>
          </w:p>
        </w:tc>
        <w:tc>
          <w:tcPr>
            <w:tcW w:w="1632" w:type="dxa"/>
            <w:tcBorders>
              <w:top w:val="nil"/>
              <w:left w:val="nil"/>
              <w:bottom w:val="nil"/>
              <w:right w:val="nil"/>
            </w:tcBorders>
          </w:tcPr>
          <w:p w14:paraId="3F66EEC3" w14:textId="77777777" w:rsidR="007F2E27" w:rsidRDefault="007F2E27" w:rsidP="00926963">
            <w:pPr>
              <w:widowControl w:val="0"/>
              <w:rPr>
                <w:color w:val="000000"/>
                <w:sz w:val="16"/>
                <w:szCs w:val="16"/>
              </w:rPr>
            </w:pPr>
            <w:r>
              <w:rPr>
                <w:color w:val="000000"/>
                <w:sz w:val="16"/>
                <w:szCs w:val="16"/>
              </w:rPr>
              <w:t>3T Siemens Tim Trio</w:t>
            </w:r>
          </w:p>
        </w:tc>
        <w:tc>
          <w:tcPr>
            <w:tcW w:w="2991" w:type="dxa"/>
            <w:tcBorders>
              <w:top w:val="nil"/>
              <w:left w:val="nil"/>
              <w:bottom w:val="nil"/>
              <w:right w:val="nil"/>
            </w:tcBorders>
          </w:tcPr>
          <w:p w14:paraId="6AE27904" w14:textId="77777777" w:rsidR="007F2E27" w:rsidRDefault="007F2E27" w:rsidP="00926963">
            <w:pPr>
              <w:widowControl w:val="0"/>
              <w:rPr>
                <w:color w:val="000000"/>
                <w:sz w:val="16"/>
                <w:szCs w:val="16"/>
              </w:rPr>
            </w:pPr>
            <w:r>
              <w:rPr>
                <w:color w:val="000000"/>
                <w:sz w:val="16"/>
                <w:szCs w:val="16"/>
              </w:rPr>
              <w:t>TR = 1980ms; TE = 25ms; FOV = 220mm     Matrix = 64 x 64       Flip angle = 75°</w:t>
            </w:r>
          </w:p>
        </w:tc>
        <w:tc>
          <w:tcPr>
            <w:tcW w:w="709" w:type="dxa"/>
            <w:tcBorders>
              <w:top w:val="nil"/>
              <w:left w:val="nil"/>
              <w:bottom w:val="nil"/>
              <w:right w:val="nil"/>
            </w:tcBorders>
          </w:tcPr>
          <w:p w14:paraId="0D4987EA" w14:textId="77777777" w:rsidR="007F2E27" w:rsidRDefault="007F2E27" w:rsidP="00926963">
            <w:pPr>
              <w:widowControl w:val="0"/>
              <w:rPr>
                <w:color w:val="000000"/>
                <w:sz w:val="16"/>
                <w:szCs w:val="16"/>
              </w:rPr>
            </w:pPr>
            <w:r>
              <w:rPr>
                <w:color w:val="000000"/>
                <w:sz w:val="16"/>
                <w:szCs w:val="16"/>
              </w:rPr>
              <w:t>3.4 x 3.4 x 3.0</w:t>
            </w:r>
          </w:p>
        </w:tc>
        <w:tc>
          <w:tcPr>
            <w:tcW w:w="1706" w:type="dxa"/>
            <w:tcBorders>
              <w:top w:val="nil"/>
              <w:left w:val="nil"/>
              <w:bottom w:val="nil"/>
              <w:right w:val="nil"/>
            </w:tcBorders>
          </w:tcPr>
          <w:p w14:paraId="58EFE06B" w14:textId="77777777" w:rsidR="007F2E27" w:rsidRDefault="007F2E27" w:rsidP="00926963">
            <w:pPr>
              <w:widowControl w:val="0"/>
              <w:rPr>
                <w:color w:val="000000"/>
                <w:sz w:val="16"/>
                <w:szCs w:val="16"/>
              </w:rPr>
            </w:pPr>
            <w:r>
              <w:rPr>
                <w:color w:val="000000"/>
                <w:sz w:val="16"/>
                <w:szCs w:val="16"/>
              </w:rPr>
              <w:t xml:space="preserve">35 Slices    Interleaved    </w:t>
            </w:r>
            <w:proofErr w:type="spellStart"/>
            <w:r>
              <w:rPr>
                <w:color w:val="000000"/>
                <w:sz w:val="16"/>
                <w:szCs w:val="16"/>
              </w:rPr>
              <w:t>iPAT</w:t>
            </w:r>
            <w:proofErr w:type="spellEnd"/>
            <w:r>
              <w:rPr>
                <w:color w:val="000000"/>
                <w:sz w:val="16"/>
                <w:szCs w:val="16"/>
              </w:rPr>
              <w:t xml:space="preserve"> = 0</w:t>
            </w:r>
          </w:p>
        </w:tc>
        <w:tc>
          <w:tcPr>
            <w:tcW w:w="1007" w:type="dxa"/>
            <w:tcBorders>
              <w:top w:val="nil"/>
              <w:left w:val="nil"/>
              <w:bottom w:val="nil"/>
              <w:right w:val="nil"/>
            </w:tcBorders>
          </w:tcPr>
          <w:p w14:paraId="05813C7F" w14:textId="77777777" w:rsidR="007F2E27" w:rsidRDefault="007F2E27" w:rsidP="00926963">
            <w:pPr>
              <w:widowControl w:val="0"/>
              <w:rPr>
                <w:color w:val="000000"/>
                <w:sz w:val="16"/>
                <w:szCs w:val="16"/>
              </w:rPr>
            </w:pPr>
            <w:r>
              <w:rPr>
                <w:color w:val="000000"/>
                <w:sz w:val="16"/>
                <w:szCs w:val="16"/>
              </w:rPr>
              <w:t>5</w:t>
            </w:r>
          </w:p>
        </w:tc>
        <w:tc>
          <w:tcPr>
            <w:tcW w:w="896" w:type="dxa"/>
            <w:tcBorders>
              <w:top w:val="nil"/>
              <w:left w:val="nil"/>
              <w:bottom w:val="nil"/>
              <w:right w:val="nil"/>
            </w:tcBorders>
          </w:tcPr>
          <w:p w14:paraId="49FA7C86" w14:textId="77777777" w:rsidR="007F2E27" w:rsidRDefault="007F2E27" w:rsidP="00926963">
            <w:pPr>
              <w:widowControl w:val="0"/>
              <w:rPr>
                <w:color w:val="000000"/>
                <w:sz w:val="16"/>
                <w:szCs w:val="16"/>
              </w:rPr>
            </w:pPr>
            <w:r>
              <w:rPr>
                <w:color w:val="000000"/>
                <w:sz w:val="16"/>
                <w:szCs w:val="16"/>
              </w:rPr>
              <w:t>E-prime</w:t>
            </w:r>
          </w:p>
        </w:tc>
        <w:tc>
          <w:tcPr>
            <w:tcW w:w="944" w:type="dxa"/>
            <w:tcBorders>
              <w:top w:val="nil"/>
              <w:left w:val="nil"/>
              <w:bottom w:val="nil"/>
              <w:right w:val="nil"/>
            </w:tcBorders>
          </w:tcPr>
          <w:p w14:paraId="2987F6D9" w14:textId="77777777" w:rsidR="007F2E27" w:rsidRDefault="007F2E27" w:rsidP="00926963">
            <w:pPr>
              <w:widowControl w:val="0"/>
              <w:rPr>
                <w:color w:val="000000"/>
                <w:sz w:val="16"/>
                <w:szCs w:val="16"/>
              </w:rPr>
            </w:pPr>
            <w:r>
              <w:rPr>
                <w:color w:val="000000"/>
                <w:sz w:val="16"/>
                <w:szCs w:val="16"/>
              </w:rPr>
              <w:t>SPM8</w:t>
            </w:r>
          </w:p>
        </w:tc>
      </w:tr>
      <w:tr w:rsidR="007F2E27" w14:paraId="7102BC95" w14:textId="77777777" w:rsidTr="00926963">
        <w:trPr>
          <w:gridAfter w:val="3"/>
          <w:wAfter w:w="438" w:type="dxa"/>
          <w:trHeight w:val="400"/>
        </w:trPr>
        <w:tc>
          <w:tcPr>
            <w:tcW w:w="818" w:type="dxa"/>
            <w:tcBorders>
              <w:top w:val="nil"/>
              <w:left w:val="nil"/>
              <w:bottom w:val="nil"/>
              <w:right w:val="nil"/>
            </w:tcBorders>
          </w:tcPr>
          <w:p w14:paraId="3C4D2BA8" w14:textId="77777777" w:rsidR="007F2E27" w:rsidRDefault="007F2E27" w:rsidP="00926963">
            <w:pPr>
              <w:widowControl w:val="0"/>
              <w:rPr>
                <w:color w:val="000000"/>
                <w:sz w:val="16"/>
                <w:szCs w:val="16"/>
              </w:rPr>
            </w:pPr>
            <w:r>
              <w:rPr>
                <w:b/>
                <w:color w:val="000000"/>
                <w:sz w:val="16"/>
                <w:szCs w:val="16"/>
              </w:rPr>
              <w:t>Study 8</w:t>
            </w:r>
            <w:r>
              <w:rPr>
                <w:color w:val="000000"/>
                <w:sz w:val="16"/>
                <w:szCs w:val="16"/>
              </w:rPr>
              <w:t xml:space="preserve"> (</w:t>
            </w:r>
            <w:proofErr w:type="spellStart"/>
            <w:r>
              <w:rPr>
                <w:color w:val="000000"/>
                <w:sz w:val="16"/>
                <w:szCs w:val="16"/>
              </w:rPr>
              <w:t>dpsp</w:t>
            </w:r>
            <w:proofErr w:type="spellEnd"/>
            <w:r>
              <w:rPr>
                <w:color w:val="000000"/>
                <w:sz w:val="16"/>
                <w:szCs w:val="16"/>
              </w:rPr>
              <w:t>)</w:t>
            </w:r>
          </w:p>
        </w:tc>
        <w:tc>
          <w:tcPr>
            <w:tcW w:w="829" w:type="dxa"/>
            <w:tcBorders>
              <w:top w:val="nil"/>
              <w:left w:val="nil"/>
              <w:bottom w:val="nil"/>
              <w:right w:val="nil"/>
            </w:tcBorders>
          </w:tcPr>
          <w:p w14:paraId="7790AE42" w14:textId="77777777" w:rsidR="007F2E27" w:rsidRDefault="007F2E27" w:rsidP="00926963">
            <w:pPr>
              <w:widowControl w:val="0"/>
              <w:rPr>
                <w:color w:val="000000"/>
                <w:sz w:val="16"/>
                <w:szCs w:val="16"/>
              </w:rPr>
            </w:pPr>
            <w:r>
              <w:rPr>
                <w:color w:val="000000"/>
                <w:sz w:val="16"/>
                <w:szCs w:val="16"/>
              </w:rPr>
              <w:t>16</w:t>
            </w:r>
          </w:p>
        </w:tc>
        <w:tc>
          <w:tcPr>
            <w:tcW w:w="1417" w:type="dxa"/>
            <w:tcBorders>
              <w:top w:val="nil"/>
              <w:left w:val="nil"/>
              <w:bottom w:val="nil"/>
              <w:right w:val="nil"/>
            </w:tcBorders>
          </w:tcPr>
          <w:p w14:paraId="047A1F34" w14:textId="77777777" w:rsidR="007F2E27" w:rsidRDefault="007F2E27" w:rsidP="00926963">
            <w:pPr>
              <w:widowControl w:val="0"/>
              <w:rPr>
                <w:color w:val="000000"/>
                <w:sz w:val="16"/>
                <w:szCs w:val="16"/>
              </w:rPr>
            </w:pPr>
            <w:r>
              <w:rPr>
                <w:color w:val="000000"/>
                <w:sz w:val="16"/>
                <w:szCs w:val="16"/>
              </w:rPr>
              <w:t>0</w:t>
            </w:r>
          </w:p>
        </w:tc>
        <w:tc>
          <w:tcPr>
            <w:tcW w:w="943" w:type="dxa"/>
            <w:tcBorders>
              <w:top w:val="nil"/>
              <w:left w:val="nil"/>
              <w:bottom w:val="nil"/>
              <w:right w:val="nil"/>
            </w:tcBorders>
          </w:tcPr>
          <w:p w14:paraId="5C0BBFDE" w14:textId="77777777" w:rsidR="007F2E27" w:rsidRDefault="007F2E27" w:rsidP="00926963">
            <w:pPr>
              <w:widowControl w:val="0"/>
              <w:rPr>
                <w:color w:val="000000"/>
                <w:sz w:val="16"/>
                <w:szCs w:val="16"/>
              </w:rPr>
            </w:pPr>
            <w:r>
              <w:rPr>
                <w:color w:val="000000"/>
                <w:sz w:val="16"/>
                <w:szCs w:val="16"/>
              </w:rPr>
              <w:t>NA</w:t>
            </w:r>
          </w:p>
        </w:tc>
        <w:tc>
          <w:tcPr>
            <w:tcW w:w="1632" w:type="dxa"/>
            <w:tcBorders>
              <w:top w:val="nil"/>
              <w:left w:val="nil"/>
              <w:bottom w:val="nil"/>
              <w:right w:val="nil"/>
            </w:tcBorders>
          </w:tcPr>
          <w:p w14:paraId="49CC8768" w14:textId="77777777" w:rsidR="007F2E27" w:rsidRDefault="007F2E27" w:rsidP="00926963">
            <w:pPr>
              <w:widowControl w:val="0"/>
              <w:rPr>
                <w:color w:val="000000"/>
                <w:sz w:val="16"/>
                <w:szCs w:val="16"/>
              </w:rPr>
            </w:pPr>
            <w:r>
              <w:rPr>
                <w:color w:val="000000"/>
                <w:sz w:val="16"/>
                <w:szCs w:val="16"/>
              </w:rPr>
              <w:t>NA</w:t>
            </w:r>
          </w:p>
        </w:tc>
        <w:tc>
          <w:tcPr>
            <w:tcW w:w="2991" w:type="dxa"/>
            <w:tcBorders>
              <w:top w:val="nil"/>
              <w:left w:val="nil"/>
              <w:bottom w:val="nil"/>
              <w:right w:val="nil"/>
            </w:tcBorders>
          </w:tcPr>
          <w:p w14:paraId="46737FDD" w14:textId="77777777" w:rsidR="007F2E27" w:rsidRDefault="007F2E27" w:rsidP="00926963">
            <w:pPr>
              <w:widowControl w:val="0"/>
              <w:rPr>
                <w:color w:val="000000"/>
                <w:sz w:val="16"/>
                <w:szCs w:val="16"/>
              </w:rPr>
            </w:pPr>
            <w:r>
              <w:rPr>
                <w:color w:val="000000"/>
                <w:sz w:val="16"/>
                <w:szCs w:val="16"/>
              </w:rPr>
              <w:t>NA</w:t>
            </w:r>
          </w:p>
        </w:tc>
        <w:tc>
          <w:tcPr>
            <w:tcW w:w="709" w:type="dxa"/>
            <w:tcBorders>
              <w:top w:val="nil"/>
              <w:left w:val="nil"/>
              <w:bottom w:val="nil"/>
              <w:right w:val="nil"/>
            </w:tcBorders>
          </w:tcPr>
          <w:p w14:paraId="57FD2E61" w14:textId="77777777" w:rsidR="007F2E27" w:rsidRDefault="007F2E27" w:rsidP="00926963">
            <w:pPr>
              <w:widowControl w:val="0"/>
              <w:rPr>
                <w:color w:val="000000"/>
                <w:sz w:val="16"/>
                <w:szCs w:val="16"/>
              </w:rPr>
            </w:pPr>
            <w:r>
              <w:rPr>
                <w:color w:val="000000"/>
                <w:sz w:val="16"/>
                <w:szCs w:val="16"/>
              </w:rPr>
              <w:t>NA</w:t>
            </w:r>
          </w:p>
        </w:tc>
        <w:tc>
          <w:tcPr>
            <w:tcW w:w="1706" w:type="dxa"/>
            <w:tcBorders>
              <w:top w:val="nil"/>
              <w:left w:val="nil"/>
              <w:bottom w:val="nil"/>
              <w:right w:val="nil"/>
            </w:tcBorders>
          </w:tcPr>
          <w:p w14:paraId="26E92B10" w14:textId="77777777" w:rsidR="007F2E27" w:rsidRDefault="007F2E27" w:rsidP="00926963">
            <w:pPr>
              <w:widowControl w:val="0"/>
              <w:rPr>
                <w:color w:val="000000"/>
                <w:sz w:val="16"/>
                <w:szCs w:val="16"/>
              </w:rPr>
            </w:pPr>
            <w:r>
              <w:rPr>
                <w:color w:val="000000"/>
                <w:sz w:val="16"/>
                <w:szCs w:val="16"/>
              </w:rPr>
              <w:t>NA</w:t>
            </w:r>
          </w:p>
        </w:tc>
        <w:tc>
          <w:tcPr>
            <w:tcW w:w="1007" w:type="dxa"/>
            <w:tcBorders>
              <w:top w:val="nil"/>
              <w:left w:val="nil"/>
              <w:bottom w:val="nil"/>
              <w:right w:val="nil"/>
            </w:tcBorders>
          </w:tcPr>
          <w:p w14:paraId="5A25C6E6" w14:textId="77777777" w:rsidR="007F2E27" w:rsidRDefault="007F2E27" w:rsidP="00926963">
            <w:pPr>
              <w:widowControl w:val="0"/>
              <w:rPr>
                <w:color w:val="000000"/>
                <w:sz w:val="16"/>
                <w:szCs w:val="16"/>
              </w:rPr>
            </w:pPr>
            <w:r>
              <w:rPr>
                <w:color w:val="000000"/>
                <w:sz w:val="16"/>
                <w:szCs w:val="16"/>
              </w:rPr>
              <w:t>NA</w:t>
            </w:r>
          </w:p>
        </w:tc>
        <w:tc>
          <w:tcPr>
            <w:tcW w:w="896" w:type="dxa"/>
            <w:tcBorders>
              <w:top w:val="nil"/>
              <w:left w:val="nil"/>
              <w:bottom w:val="nil"/>
              <w:right w:val="nil"/>
            </w:tcBorders>
          </w:tcPr>
          <w:p w14:paraId="764C4755" w14:textId="77777777" w:rsidR="007F2E27" w:rsidRDefault="007F2E27" w:rsidP="00926963">
            <w:pPr>
              <w:widowControl w:val="0"/>
              <w:rPr>
                <w:color w:val="000000"/>
                <w:sz w:val="16"/>
                <w:szCs w:val="16"/>
              </w:rPr>
            </w:pPr>
            <w:r>
              <w:rPr>
                <w:color w:val="000000"/>
                <w:sz w:val="16"/>
                <w:szCs w:val="16"/>
              </w:rPr>
              <w:t>NA</w:t>
            </w:r>
          </w:p>
        </w:tc>
        <w:tc>
          <w:tcPr>
            <w:tcW w:w="944" w:type="dxa"/>
            <w:tcBorders>
              <w:top w:val="nil"/>
              <w:left w:val="nil"/>
              <w:bottom w:val="nil"/>
              <w:right w:val="nil"/>
            </w:tcBorders>
          </w:tcPr>
          <w:p w14:paraId="675989A7" w14:textId="77777777" w:rsidR="007F2E27" w:rsidRDefault="007F2E27" w:rsidP="00926963">
            <w:pPr>
              <w:widowControl w:val="0"/>
              <w:rPr>
                <w:color w:val="000000"/>
                <w:sz w:val="16"/>
                <w:szCs w:val="16"/>
              </w:rPr>
            </w:pPr>
            <w:r>
              <w:rPr>
                <w:color w:val="000000"/>
                <w:sz w:val="16"/>
                <w:szCs w:val="16"/>
              </w:rPr>
              <w:t>NA</w:t>
            </w:r>
          </w:p>
        </w:tc>
      </w:tr>
      <w:tr w:rsidR="007F2E27" w14:paraId="07ADEC30" w14:textId="77777777" w:rsidTr="00926963">
        <w:trPr>
          <w:gridAfter w:val="3"/>
          <w:wAfter w:w="438" w:type="dxa"/>
          <w:trHeight w:val="420"/>
        </w:trPr>
        <w:tc>
          <w:tcPr>
            <w:tcW w:w="818" w:type="dxa"/>
            <w:tcBorders>
              <w:top w:val="nil"/>
              <w:left w:val="nil"/>
              <w:bottom w:val="nil"/>
              <w:right w:val="nil"/>
            </w:tcBorders>
          </w:tcPr>
          <w:p w14:paraId="11099612" w14:textId="77777777" w:rsidR="007F2E27" w:rsidRDefault="007F2E27" w:rsidP="00926963">
            <w:pPr>
              <w:widowControl w:val="0"/>
              <w:rPr>
                <w:color w:val="000000"/>
                <w:sz w:val="16"/>
                <w:szCs w:val="16"/>
              </w:rPr>
            </w:pPr>
            <w:r>
              <w:rPr>
                <w:b/>
                <w:color w:val="000000"/>
                <w:sz w:val="16"/>
                <w:szCs w:val="16"/>
              </w:rPr>
              <w:t xml:space="preserve">Study 9 </w:t>
            </w:r>
            <w:r>
              <w:rPr>
                <w:color w:val="000000"/>
                <w:sz w:val="16"/>
                <w:szCs w:val="16"/>
              </w:rPr>
              <w:t>(bmrk5)</w:t>
            </w:r>
          </w:p>
        </w:tc>
        <w:tc>
          <w:tcPr>
            <w:tcW w:w="829" w:type="dxa"/>
            <w:tcBorders>
              <w:top w:val="nil"/>
              <w:left w:val="nil"/>
              <w:bottom w:val="nil"/>
              <w:right w:val="nil"/>
            </w:tcBorders>
          </w:tcPr>
          <w:p w14:paraId="37CEE06B" w14:textId="77777777" w:rsidR="007F2E27" w:rsidRDefault="007F2E27" w:rsidP="00926963">
            <w:pPr>
              <w:widowControl w:val="0"/>
              <w:rPr>
                <w:color w:val="000000"/>
                <w:sz w:val="16"/>
                <w:szCs w:val="16"/>
              </w:rPr>
            </w:pPr>
            <w:r>
              <w:rPr>
                <w:color w:val="000000"/>
                <w:sz w:val="16"/>
                <w:szCs w:val="16"/>
              </w:rPr>
              <w:t>36 heat trials</w:t>
            </w:r>
          </w:p>
        </w:tc>
        <w:tc>
          <w:tcPr>
            <w:tcW w:w="1417" w:type="dxa"/>
            <w:tcBorders>
              <w:top w:val="nil"/>
              <w:left w:val="nil"/>
              <w:bottom w:val="nil"/>
              <w:right w:val="nil"/>
            </w:tcBorders>
          </w:tcPr>
          <w:p w14:paraId="16844556" w14:textId="77777777" w:rsidR="007F2E27" w:rsidRDefault="007F2E27" w:rsidP="00926963">
            <w:pPr>
              <w:widowControl w:val="0"/>
              <w:rPr>
                <w:color w:val="000000"/>
                <w:sz w:val="16"/>
                <w:szCs w:val="16"/>
              </w:rPr>
            </w:pPr>
            <w:r>
              <w:rPr>
                <w:color w:val="000000"/>
                <w:sz w:val="16"/>
                <w:szCs w:val="16"/>
              </w:rPr>
              <w:t xml:space="preserve">3.5 </w:t>
            </w:r>
          </w:p>
        </w:tc>
        <w:tc>
          <w:tcPr>
            <w:tcW w:w="943" w:type="dxa"/>
            <w:tcBorders>
              <w:top w:val="nil"/>
              <w:left w:val="nil"/>
              <w:bottom w:val="nil"/>
              <w:right w:val="nil"/>
            </w:tcBorders>
          </w:tcPr>
          <w:p w14:paraId="6B64AD43" w14:textId="77777777" w:rsidR="007F2E27" w:rsidRDefault="007F2E27" w:rsidP="00926963">
            <w:pPr>
              <w:widowControl w:val="0"/>
              <w:rPr>
                <w:color w:val="000000"/>
                <w:sz w:val="16"/>
                <w:szCs w:val="16"/>
              </w:rPr>
            </w:pPr>
            <w:r>
              <w:rPr>
                <w:color w:val="000000"/>
                <w:sz w:val="16"/>
                <w:szCs w:val="16"/>
              </w:rPr>
              <w:t>CU Boulder</w:t>
            </w:r>
          </w:p>
        </w:tc>
        <w:tc>
          <w:tcPr>
            <w:tcW w:w="1632" w:type="dxa"/>
            <w:tcBorders>
              <w:top w:val="nil"/>
              <w:left w:val="nil"/>
              <w:bottom w:val="nil"/>
              <w:right w:val="nil"/>
            </w:tcBorders>
          </w:tcPr>
          <w:p w14:paraId="1057C5F3" w14:textId="77777777" w:rsidR="007F2E27" w:rsidRDefault="007F2E27" w:rsidP="00926963">
            <w:pPr>
              <w:widowControl w:val="0"/>
              <w:rPr>
                <w:color w:val="000000"/>
                <w:sz w:val="16"/>
                <w:szCs w:val="16"/>
              </w:rPr>
            </w:pPr>
            <w:r>
              <w:rPr>
                <w:color w:val="000000"/>
                <w:sz w:val="16"/>
                <w:szCs w:val="16"/>
              </w:rPr>
              <w:t>3T Siemens Tim Trio</w:t>
            </w:r>
          </w:p>
        </w:tc>
        <w:tc>
          <w:tcPr>
            <w:tcW w:w="2991" w:type="dxa"/>
            <w:tcBorders>
              <w:top w:val="nil"/>
              <w:left w:val="nil"/>
              <w:bottom w:val="nil"/>
              <w:right w:val="nil"/>
            </w:tcBorders>
          </w:tcPr>
          <w:p w14:paraId="1251B041" w14:textId="77777777" w:rsidR="007F2E27" w:rsidRDefault="007F2E27" w:rsidP="00926963">
            <w:pPr>
              <w:widowControl w:val="0"/>
              <w:rPr>
                <w:color w:val="000000"/>
                <w:sz w:val="16"/>
                <w:szCs w:val="16"/>
              </w:rPr>
            </w:pPr>
            <w:r>
              <w:rPr>
                <w:color w:val="000000"/>
                <w:sz w:val="16"/>
                <w:szCs w:val="16"/>
              </w:rPr>
              <w:t>*TR = 460ms; TE = 29ms; FOV = 248mm; Flip angle = 44°</w:t>
            </w:r>
          </w:p>
        </w:tc>
        <w:tc>
          <w:tcPr>
            <w:tcW w:w="709" w:type="dxa"/>
            <w:tcBorders>
              <w:top w:val="nil"/>
              <w:left w:val="nil"/>
              <w:bottom w:val="nil"/>
              <w:right w:val="nil"/>
            </w:tcBorders>
          </w:tcPr>
          <w:p w14:paraId="62E37132" w14:textId="77777777" w:rsidR="007F2E27" w:rsidRDefault="007F2E27" w:rsidP="00926963">
            <w:pPr>
              <w:widowControl w:val="0"/>
              <w:rPr>
                <w:color w:val="000000"/>
                <w:sz w:val="16"/>
                <w:szCs w:val="16"/>
              </w:rPr>
            </w:pPr>
            <w:r>
              <w:rPr>
                <w:color w:val="000000"/>
                <w:sz w:val="16"/>
                <w:szCs w:val="16"/>
              </w:rPr>
              <w:t>*3.0 x 3.0 x 3.0</w:t>
            </w:r>
          </w:p>
        </w:tc>
        <w:tc>
          <w:tcPr>
            <w:tcW w:w="1706" w:type="dxa"/>
            <w:tcBorders>
              <w:top w:val="nil"/>
              <w:left w:val="nil"/>
              <w:bottom w:val="nil"/>
              <w:right w:val="nil"/>
            </w:tcBorders>
          </w:tcPr>
          <w:p w14:paraId="4A7A8539" w14:textId="77777777" w:rsidR="007F2E27" w:rsidRDefault="007F2E27" w:rsidP="00926963">
            <w:pPr>
              <w:widowControl w:val="0"/>
              <w:rPr>
                <w:color w:val="000000"/>
                <w:sz w:val="16"/>
                <w:szCs w:val="16"/>
              </w:rPr>
            </w:pPr>
            <w:r>
              <w:rPr>
                <w:color w:val="000000"/>
                <w:sz w:val="16"/>
                <w:szCs w:val="16"/>
              </w:rPr>
              <w:t xml:space="preserve">56 slices, multiband factor: 8 </w:t>
            </w:r>
          </w:p>
        </w:tc>
        <w:tc>
          <w:tcPr>
            <w:tcW w:w="1007" w:type="dxa"/>
            <w:tcBorders>
              <w:top w:val="nil"/>
              <w:left w:val="nil"/>
              <w:bottom w:val="nil"/>
              <w:right w:val="nil"/>
            </w:tcBorders>
          </w:tcPr>
          <w:p w14:paraId="5955B16C" w14:textId="77777777" w:rsidR="007F2E27" w:rsidRDefault="007F2E27" w:rsidP="00926963">
            <w:pPr>
              <w:widowControl w:val="0"/>
              <w:rPr>
                <w:color w:val="000000"/>
                <w:sz w:val="16"/>
                <w:szCs w:val="16"/>
              </w:rPr>
            </w:pPr>
            <w:r>
              <w:rPr>
                <w:color w:val="000000"/>
                <w:sz w:val="16"/>
                <w:szCs w:val="16"/>
              </w:rPr>
              <w:t xml:space="preserve"> 20**</w:t>
            </w:r>
          </w:p>
        </w:tc>
        <w:tc>
          <w:tcPr>
            <w:tcW w:w="896" w:type="dxa"/>
            <w:tcBorders>
              <w:top w:val="nil"/>
              <w:left w:val="nil"/>
              <w:bottom w:val="nil"/>
              <w:right w:val="nil"/>
            </w:tcBorders>
          </w:tcPr>
          <w:p w14:paraId="478474A5" w14:textId="77777777" w:rsidR="007F2E27" w:rsidRDefault="007F2E27" w:rsidP="00926963">
            <w:pPr>
              <w:widowControl w:val="0"/>
              <w:rPr>
                <w:color w:val="000000"/>
                <w:sz w:val="16"/>
                <w:szCs w:val="16"/>
              </w:rPr>
            </w:pPr>
            <w:r>
              <w:rPr>
                <w:color w:val="000000"/>
                <w:sz w:val="16"/>
                <w:szCs w:val="16"/>
              </w:rPr>
              <w:t>MATLAB</w:t>
            </w:r>
          </w:p>
        </w:tc>
        <w:tc>
          <w:tcPr>
            <w:tcW w:w="944" w:type="dxa"/>
            <w:tcBorders>
              <w:top w:val="nil"/>
              <w:left w:val="nil"/>
              <w:bottom w:val="nil"/>
              <w:right w:val="nil"/>
            </w:tcBorders>
          </w:tcPr>
          <w:p w14:paraId="3F7BB3CF" w14:textId="77777777" w:rsidR="007F2E27" w:rsidRDefault="007F2E27" w:rsidP="00926963">
            <w:pPr>
              <w:widowControl w:val="0"/>
              <w:rPr>
                <w:color w:val="000000"/>
                <w:sz w:val="16"/>
                <w:szCs w:val="16"/>
              </w:rPr>
            </w:pPr>
            <w:r>
              <w:rPr>
                <w:color w:val="000000"/>
                <w:sz w:val="16"/>
                <w:szCs w:val="16"/>
              </w:rPr>
              <w:t>SPM8</w:t>
            </w:r>
          </w:p>
        </w:tc>
      </w:tr>
      <w:tr w:rsidR="007F2E27" w14:paraId="6F1D6344" w14:textId="77777777" w:rsidTr="00926963">
        <w:trPr>
          <w:gridAfter w:val="3"/>
          <w:wAfter w:w="438" w:type="dxa"/>
          <w:trHeight w:val="400"/>
        </w:trPr>
        <w:tc>
          <w:tcPr>
            <w:tcW w:w="818" w:type="dxa"/>
            <w:tcBorders>
              <w:top w:val="nil"/>
              <w:left w:val="nil"/>
              <w:bottom w:val="nil"/>
              <w:right w:val="nil"/>
            </w:tcBorders>
          </w:tcPr>
          <w:p w14:paraId="364A94B3" w14:textId="77777777" w:rsidR="007F2E27" w:rsidRDefault="007F2E27" w:rsidP="00926963">
            <w:pPr>
              <w:widowControl w:val="0"/>
              <w:rPr>
                <w:color w:val="000000"/>
                <w:sz w:val="16"/>
                <w:szCs w:val="16"/>
              </w:rPr>
            </w:pPr>
            <w:r>
              <w:rPr>
                <w:b/>
                <w:color w:val="000000"/>
                <w:sz w:val="16"/>
                <w:szCs w:val="16"/>
              </w:rPr>
              <w:t>Study 10</w:t>
            </w:r>
            <w:r>
              <w:rPr>
                <w:color w:val="000000"/>
                <w:sz w:val="16"/>
                <w:szCs w:val="16"/>
              </w:rPr>
              <w:t xml:space="preserve"> (ie2)</w:t>
            </w:r>
          </w:p>
        </w:tc>
        <w:tc>
          <w:tcPr>
            <w:tcW w:w="829" w:type="dxa"/>
            <w:tcBorders>
              <w:top w:val="nil"/>
              <w:left w:val="nil"/>
              <w:bottom w:val="nil"/>
              <w:right w:val="nil"/>
            </w:tcBorders>
          </w:tcPr>
          <w:p w14:paraId="663777C2" w14:textId="77777777" w:rsidR="007F2E27" w:rsidRDefault="007F2E27" w:rsidP="00926963">
            <w:pPr>
              <w:widowControl w:val="0"/>
              <w:rPr>
                <w:color w:val="000000"/>
                <w:sz w:val="16"/>
                <w:szCs w:val="16"/>
              </w:rPr>
            </w:pPr>
          </w:p>
        </w:tc>
        <w:tc>
          <w:tcPr>
            <w:tcW w:w="1417" w:type="dxa"/>
            <w:tcBorders>
              <w:top w:val="nil"/>
              <w:left w:val="nil"/>
              <w:bottom w:val="nil"/>
              <w:right w:val="nil"/>
            </w:tcBorders>
          </w:tcPr>
          <w:p w14:paraId="78FA3A6B" w14:textId="77777777" w:rsidR="007F2E27" w:rsidRDefault="007F2E27" w:rsidP="00926963">
            <w:pPr>
              <w:widowControl w:val="0"/>
              <w:rPr>
                <w:color w:val="000000"/>
                <w:sz w:val="16"/>
                <w:szCs w:val="16"/>
              </w:rPr>
            </w:pPr>
            <w:r>
              <w:rPr>
                <w:color w:val="000000"/>
                <w:sz w:val="16"/>
                <w:szCs w:val="16"/>
              </w:rPr>
              <w:t>NA</w:t>
            </w:r>
          </w:p>
        </w:tc>
        <w:tc>
          <w:tcPr>
            <w:tcW w:w="943" w:type="dxa"/>
            <w:tcBorders>
              <w:top w:val="nil"/>
              <w:left w:val="nil"/>
              <w:bottom w:val="nil"/>
              <w:right w:val="nil"/>
            </w:tcBorders>
          </w:tcPr>
          <w:p w14:paraId="32A01F1F" w14:textId="77777777" w:rsidR="007F2E27" w:rsidRDefault="007F2E27" w:rsidP="00926963">
            <w:pPr>
              <w:widowControl w:val="0"/>
              <w:rPr>
                <w:color w:val="000000"/>
                <w:sz w:val="16"/>
                <w:szCs w:val="16"/>
              </w:rPr>
            </w:pPr>
            <w:r>
              <w:rPr>
                <w:color w:val="000000"/>
                <w:sz w:val="16"/>
                <w:szCs w:val="16"/>
              </w:rPr>
              <w:t>NA</w:t>
            </w:r>
          </w:p>
        </w:tc>
        <w:tc>
          <w:tcPr>
            <w:tcW w:w="1632" w:type="dxa"/>
            <w:tcBorders>
              <w:top w:val="nil"/>
              <w:left w:val="nil"/>
              <w:bottom w:val="nil"/>
              <w:right w:val="nil"/>
            </w:tcBorders>
          </w:tcPr>
          <w:p w14:paraId="43D6B2AA" w14:textId="77777777" w:rsidR="007F2E27" w:rsidRDefault="007F2E27" w:rsidP="00926963">
            <w:pPr>
              <w:widowControl w:val="0"/>
              <w:rPr>
                <w:color w:val="000000"/>
                <w:sz w:val="16"/>
                <w:szCs w:val="16"/>
              </w:rPr>
            </w:pPr>
            <w:r>
              <w:rPr>
                <w:color w:val="000000"/>
                <w:sz w:val="16"/>
                <w:szCs w:val="16"/>
              </w:rPr>
              <w:t>NA</w:t>
            </w:r>
          </w:p>
        </w:tc>
        <w:tc>
          <w:tcPr>
            <w:tcW w:w="2991" w:type="dxa"/>
            <w:tcBorders>
              <w:top w:val="nil"/>
              <w:left w:val="nil"/>
              <w:bottom w:val="nil"/>
              <w:right w:val="nil"/>
            </w:tcBorders>
          </w:tcPr>
          <w:p w14:paraId="1E910BC3" w14:textId="77777777" w:rsidR="007F2E27" w:rsidRDefault="007F2E27" w:rsidP="00926963">
            <w:pPr>
              <w:widowControl w:val="0"/>
              <w:rPr>
                <w:color w:val="000000"/>
                <w:sz w:val="16"/>
                <w:szCs w:val="16"/>
              </w:rPr>
            </w:pPr>
            <w:r>
              <w:rPr>
                <w:color w:val="000000"/>
                <w:sz w:val="16"/>
                <w:szCs w:val="16"/>
              </w:rPr>
              <w:t>NA</w:t>
            </w:r>
          </w:p>
        </w:tc>
        <w:tc>
          <w:tcPr>
            <w:tcW w:w="709" w:type="dxa"/>
            <w:tcBorders>
              <w:top w:val="nil"/>
              <w:left w:val="nil"/>
              <w:bottom w:val="nil"/>
              <w:right w:val="nil"/>
            </w:tcBorders>
          </w:tcPr>
          <w:p w14:paraId="3D7CEFD0" w14:textId="77777777" w:rsidR="007F2E27" w:rsidRDefault="007F2E27" w:rsidP="00926963">
            <w:pPr>
              <w:widowControl w:val="0"/>
              <w:rPr>
                <w:color w:val="000000"/>
                <w:sz w:val="16"/>
                <w:szCs w:val="16"/>
              </w:rPr>
            </w:pPr>
            <w:r>
              <w:rPr>
                <w:color w:val="000000"/>
                <w:sz w:val="16"/>
                <w:szCs w:val="16"/>
              </w:rPr>
              <w:t>NA</w:t>
            </w:r>
          </w:p>
        </w:tc>
        <w:tc>
          <w:tcPr>
            <w:tcW w:w="1706" w:type="dxa"/>
            <w:tcBorders>
              <w:top w:val="nil"/>
              <w:left w:val="nil"/>
              <w:bottom w:val="nil"/>
              <w:right w:val="nil"/>
            </w:tcBorders>
          </w:tcPr>
          <w:p w14:paraId="7D08CC56" w14:textId="77777777" w:rsidR="007F2E27" w:rsidRDefault="007F2E27" w:rsidP="00926963">
            <w:pPr>
              <w:widowControl w:val="0"/>
              <w:rPr>
                <w:color w:val="000000"/>
                <w:sz w:val="16"/>
                <w:szCs w:val="16"/>
              </w:rPr>
            </w:pPr>
            <w:r>
              <w:rPr>
                <w:color w:val="000000"/>
                <w:sz w:val="16"/>
                <w:szCs w:val="16"/>
              </w:rPr>
              <w:t>NA</w:t>
            </w:r>
          </w:p>
        </w:tc>
        <w:tc>
          <w:tcPr>
            <w:tcW w:w="1007" w:type="dxa"/>
            <w:tcBorders>
              <w:top w:val="nil"/>
              <w:left w:val="nil"/>
              <w:bottom w:val="nil"/>
              <w:right w:val="nil"/>
            </w:tcBorders>
          </w:tcPr>
          <w:p w14:paraId="5593EDE9" w14:textId="77777777" w:rsidR="007F2E27" w:rsidRDefault="007F2E27" w:rsidP="00926963">
            <w:pPr>
              <w:widowControl w:val="0"/>
              <w:rPr>
                <w:color w:val="000000"/>
                <w:sz w:val="16"/>
                <w:szCs w:val="16"/>
              </w:rPr>
            </w:pPr>
            <w:r>
              <w:rPr>
                <w:color w:val="000000"/>
                <w:sz w:val="16"/>
                <w:szCs w:val="16"/>
              </w:rPr>
              <w:t>NA</w:t>
            </w:r>
          </w:p>
        </w:tc>
        <w:tc>
          <w:tcPr>
            <w:tcW w:w="896" w:type="dxa"/>
            <w:tcBorders>
              <w:top w:val="nil"/>
              <w:left w:val="nil"/>
              <w:bottom w:val="nil"/>
              <w:right w:val="nil"/>
            </w:tcBorders>
          </w:tcPr>
          <w:p w14:paraId="271AE86D" w14:textId="77777777" w:rsidR="007F2E27" w:rsidRDefault="007F2E27" w:rsidP="00926963">
            <w:pPr>
              <w:widowControl w:val="0"/>
              <w:rPr>
                <w:color w:val="000000"/>
                <w:sz w:val="16"/>
                <w:szCs w:val="16"/>
              </w:rPr>
            </w:pPr>
            <w:r>
              <w:rPr>
                <w:color w:val="000000"/>
                <w:sz w:val="16"/>
                <w:szCs w:val="16"/>
              </w:rPr>
              <w:t>NA</w:t>
            </w:r>
          </w:p>
        </w:tc>
        <w:tc>
          <w:tcPr>
            <w:tcW w:w="944" w:type="dxa"/>
            <w:tcBorders>
              <w:top w:val="nil"/>
              <w:left w:val="nil"/>
              <w:bottom w:val="nil"/>
              <w:right w:val="nil"/>
            </w:tcBorders>
          </w:tcPr>
          <w:p w14:paraId="4E535CD6" w14:textId="77777777" w:rsidR="007F2E27" w:rsidRDefault="007F2E27" w:rsidP="00926963">
            <w:pPr>
              <w:widowControl w:val="0"/>
              <w:rPr>
                <w:color w:val="000000"/>
                <w:sz w:val="16"/>
                <w:szCs w:val="16"/>
              </w:rPr>
            </w:pPr>
            <w:r>
              <w:rPr>
                <w:color w:val="000000"/>
                <w:sz w:val="16"/>
                <w:szCs w:val="16"/>
              </w:rPr>
              <w:t>NA</w:t>
            </w:r>
          </w:p>
        </w:tc>
      </w:tr>
      <w:tr w:rsidR="007F2E27" w14:paraId="17901516" w14:textId="77777777" w:rsidTr="00926963">
        <w:trPr>
          <w:gridAfter w:val="3"/>
          <w:wAfter w:w="438" w:type="dxa"/>
          <w:trHeight w:val="400"/>
        </w:trPr>
        <w:tc>
          <w:tcPr>
            <w:tcW w:w="818" w:type="dxa"/>
            <w:tcBorders>
              <w:top w:val="nil"/>
              <w:left w:val="nil"/>
              <w:bottom w:val="nil"/>
              <w:right w:val="nil"/>
            </w:tcBorders>
          </w:tcPr>
          <w:p w14:paraId="55762CA0" w14:textId="77777777" w:rsidR="007F2E27" w:rsidRDefault="007F2E27" w:rsidP="00926963">
            <w:pPr>
              <w:widowControl w:val="0"/>
              <w:rPr>
                <w:color w:val="000000"/>
                <w:sz w:val="16"/>
                <w:szCs w:val="16"/>
              </w:rPr>
            </w:pPr>
            <w:r>
              <w:rPr>
                <w:b/>
                <w:color w:val="000000"/>
                <w:sz w:val="16"/>
                <w:szCs w:val="16"/>
              </w:rPr>
              <w:t>Study 11</w:t>
            </w:r>
            <w:r>
              <w:rPr>
                <w:color w:val="000000"/>
                <w:sz w:val="16"/>
                <w:szCs w:val="16"/>
              </w:rPr>
              <w:t xml:space="preserve"> (</w:t>
            </w:r>
            <w:proofErr w:type="spellStart"/>
            <w:r>
              <w:rPr>
                <w:color w:val="000000"/>
                <w:sz w:val="16"/>
                <w:szCs w:val="16"/>
              </w:rPr>
              <w:t>remi</w:t>
            </w:r>
            <w:proofErr w:type="spellEnd"/>
            <w:r>
              <w:rPr>
                <w:color w:val="000000"/>
                <w:sz w:val="16"/>
                <w:szCs w:val="16"/>
              </w:rPr>
              <w:t>)</w:t>
            </w:r>
          </w:p>
        </w:tc>
        <w:tc>
          <w:tcPr>
            <w:tcW w:w="829" w:type="dxa"/>
            <w:tcBorders>
              <w:top w:val="nil"/>
              <w:left w:val="nil"/>
              <w:bottom w:val="nil"/>
              <w:right w:val="nil"/>
            </w:tcBorders>
          </w:tcPr>
          <w:p w14:paraId="319AD8F5" w14:textId="77777777" w:rsidR="007F2E27" w:rsidRDefault="007F2E27" w:rsidP="00926963">
            <w:pPr>
              <w:widowControl w:val="0"/>
              <w:rPr>
                <w:color w:val="000000"/>
                <w:sz w:val="16"/>
                <w:szCs w:val="16"/>
              </w:rPr>
            </w:pPr>
            <w:r>
              <w:rPr>
                <w:color w:val="000000"/>
                <w:sz w:val="16"/>
                <w:szCs w:val="16"/>
              </w:rPr>
              <w:t>64</w:t>
            </w:r>
          </w:p>
        </w:tc>
        <w:tc>
          <w:tcPr>
            <w:tcW w:w="1417" w:type="dxa"/>
            <w:tcBorders>
              <w:top w:val="nil"/>
              <w:left w:val="nil"/>
              <w:bottom w:val="nil"/>
              <w:right w:val="nil"/>
            </w:tcBorders>
          </w:tcPr>
          <w:p w14:paraId="1C81F8E3" w14:textId="77777777" w:rsidR="007F2E27" w:rsidRDefault="007F2E27" w:rsidP="00926963">
            <w:pPr>
              <w:widowControl w:val="0"/>
              <w:rPr>
                <w:color w:val="000000"/>
                <w:sz w:val="16"/>
                <w:szCs w:val="16"/>
              </w:rPr>
            </w:pPr>
          </w:p>
        </w:tc>
        <w:tc>
          <w:tcPr>
            <w:tcW w:w="943" w:type="dxa"/>
            <w:tcBorders>
              <w:top w:val="nil"/>
              <w:left w:val="nil"/>
              <w:bottom w:val="nil"/>
              <w:right w:val="nil"/>
            </w:tcBorders>
          </w:tcPr>
          <w:p w14:paraId="4135D3B0" w14:textId="77777777" w:rsidR="007F2E27" w:rsidRDefault="007F2E27" w:rsidP="00926963">
            <w:pPr>
              <w:widowControl w:val="0"/>
              <w:rPr>
                <w:color w:val="000000"/>
                <w:sz w:val="16"/>
                <w:szCs w:val="16"/>
              </w:rPr>
            </w:pPr>
            <w:r>
              <w:rPr>
                <w:color w:val="000000"/>
                <w:sz w:val="16"/>
                <w:szCs w:val="16"/>
              </w:rPr>
              <w:t>Columbia</w:t>
            </w:r>
          </w:p>
        </w:tc>
        <w:tc>
          <w:tcPr>
            <w:tcW w:w="1632" w:type="dxa"/>
            <w:tcBorders>
              <w:top w:val="nil"/>
              <w:left w:val="nil"/>
              <w:bottom w:val="nil"/>
              <w:right w:val="nil"/>
            </w:tcBorders>
          </w:tcPr>
          <w:p w14:paraId="4906DBC2" w14:textId="77777777" w:rsidR="007F2E27" w:rsidRDefault="007F2E27" w:rsidP="00926963">
            <w:pPr>
              <w:widowControl w:val="0"/>
              <w:rPr>
                <w:color w:val="000000"/>
                <w:sz w:val="16"/>
                <w:szCs w:val="16"/>
              </w:rPr>
            </w:pPr>
            <w:r>
              <w:rPr>
                <w:color w:val="000000"/>
                <w:sz w:val="16"/>
                <w:szCs w:val="16"/>
              </w:rPr>
              <w:t xml:space="preserve">1.5T GE Signa </w:t>
            </w:r>
            <w:proofErr w:type="spellStart"/>
            <w:r>
              <w:rPr>
                <w:color w:val="000000"/>
                <w:sz w:val="16"/>
                <w:szCs w:val="16"/>
              </w:rPr>
              <w:t>TwinSpeed</w:t>
            </w:r>
            <w:proofErr w:type="spellEnd"/>
            <w:r>
              <w:rPr>
                <w:color w:val="000000"/>
                <w:sz w:val="16"/>
                <w:szCs w:val="16"/>
              </w:rPr>
              <w:t xml:space="preserve"> Excite HD</w:t>
            </w:r>
          </w:p>
        </w:tc>
        <w:tc>
          <w:tcPr>
            <w:tcW w:w="2991" w:type="dxa"/>
            <w:tcBorders>
              <w:top w:val="nil"/>
              <w:left w:val="nil"/>
              <w:bottom w:val="nil"/>
              <w:right w:val="nil"/>
            </w:tcBorders>
          </w:tcPr>
          <w:p w14:paraId="27296CA2" w14:textId="77777777" w:rsidR="007F2E27" w:rsidRDefault="007F2E27" w:rsidP="00926963">
            <w:pPr>
              <w:widowControl w:val="0"/>
              <w:rPr>
                <w:color w:val="000000"/>
                <w:sz w:val="16"/>
                <w:szCs w:val="16"/>
              </w:rPr>
            </w:pPr>
            <w:r>
              <w:rPr>
                <w:color w:val="000000"/>
                <w:sz w:val="16"/>
                <w:szCs w:val="16"/>
              </w:rPr>
              <w:t xml:space="preserve">TR = 2000ms; TE = 34ms; FOV = 224mm     Matrix = 64 x 64       </w:t>
            </w:r>
          </w:p>
        </w:tc>
        <w:tc>
          <w:tcPr>
            <w:tcW w:w="709" w:type="dxa"/>
            <w:tcBorders>
              <w:top w:val="nil"/>
              <w:left w:val="nil"/>
              <w:bottom w:val="nil"/>
              <w:right w:val="nil"/>
            </w:tcBorders>
          </w:tcPr>
          <w:p w14:paraId="7B393D71" w14:textId="77777777" w:rsidR="007F2E27" w:rsidRDefault="007F2E27" w:rsidP="00926963">
            <w:pPr>
              <w:widowControl w:val="0"/>
              <w:rPr>
                <w:color w:val="000000"/>
                <w:sz w:val="16"/>
                <w:szCs w:val="16"/>
              </w:rPr>
            </w:pPr>
            <w:r>
              <w:rPr>
                <w:color w:val="000000"/>
                <w:sz w:val="16"/>
                <w:szCs w:val="16"/>
              </w:rPr>
              <w:t>3.5 x 3.5 x 4.0</w:t>
            </w:r>
          </w:p>
        </w:tc>
        <w:tc>
          <w:tcPr>
            <w:tcW w:w="1706" w:type="dxa"/>
            <w:tcBorders>
              <w:top w:val="nil"/>
              <w:left w:val="nil"/>
              <w:bottom w:val="nil"/>
              <w:right w:val="nil"/>
            </w:tcBorders>
          </w:tcPr>
          <w:p w14:paraId="5DF719E6" w14:textId="77777777" w:rsidR="007F2E27" w:rsidRDefault="007F2E27" w:rsidP="00926963">
            <w:pPr>
              <w:widowControl w:val="0"/>
              <w:rPr>
                <w:color w:val="000000"/>
                <w:sz w:val="16"/>
                <w:szCs w:val="16"/>
              </w:rPr>
            </w:pPr>
            <w:r>
              <w:rPr>
                <w:color w:val="000000"/>
                <w:sz w:val="16"/>
                <w:szCs w:val="16"/>
              </w:rPr>
              <w:t>28 Slices</w:t>
            </w:r>
          </w:p>
        </w:tc>
        <w:tc>
          <w:tcPr>
            <w:tcW w:w="1007" w:type="dxa"/>
            <w:tcBorders>
              <w:top w:val="nil"/>
              <w:left w:val="nil"/>
              <w:bottom w:val="nil"/>
              <w:right w:val="nil"/>
            </w:tcBorders>
          </w:tcPr>
          <w:p w14:paraId="6BA98483" w14:textId="77777777" w:rsidR="007F2E27" w:rsidRDefault="007F2E27" w:rsidP="00926963">
            <w:pPr>
              <w:widowControl w:val="0"/>
              <w:rPr>
                <w:color w:val="000000"/>
                <w:sz w:val="16"/>
                <w:szCs w:val="16"/>
              </w:rPr>
            </w:pPr>
            <w:r>
              <w:rPr>
                <w:color w:val="000000"/>
                <w:sz w:val="16"/>
                <w:szCs w:val="16"/>
              </w:rPr>
              <w:t>5</w:t>
            </w:r>
          </w:p>
        </w:tc>
        <w:tc>
          <w:tcPr>
            <w:tcW w:w="896" w:type="dxa"/>
            <w:tcBorders>
              <w:top w:val="nil"/>
              <w:left w:val="nil"/>
              <w:bottom w:val="nil"/>
              <w:right w:val="nil"/>
            </w:tcBorders>
          </w:tcPr>
          <w:p w14:paraId="614D8E5F" w14:textId="77777777" w:rsidR="007F2E27" w:rsidRDefault="007F2E27" w:rsidP="00926963">
            <w:pPr>
              <w:widowControl w:val="0"/>
              <w:rPr>
                <w:color w:val="000000"/>
                <w:sz w:val="16"/>
                <w:szCs w:val="16"/>
              </w:rPr>
            </w:pPr>
            <w:r>
              <w:rPr>
                <w:color w:val="000000"/>
                <w:sz w:val="16"/>
                <w:szCs w:val="16"/>
              </w:rPr>
              <w:t>E-prime</w:t>
            </w:r>
          </w:p>
        </w:tc>
        <w:tc>
          <w:tcPr>
            <w:tcW w:w="944" w:type="dxa"/>
            <w:tcBorders>
              <w:top w:val="nil"/>
              <w:left w:val="nil"/>
              <w:bottom w:val="nil"/>
              <w:right w:val="nil"/>
            </w:tcBorders>
          </w:tcPr>
          <w:p w14:paraId="775BCB38" w14:textId="77777777" w:rsidR="007F2E27" w:rsidRDefault="007F2E27" w:rsidP="00926963">
            <w:pPr>
              <w:widowControl w:val="0"/>
              <w:rPr>
                <w:color w:val="000000"/>
                <w:sz w:val="16"/>
                <w:szCs w:val="16"/>
              </w:rPr>
            </w:pPr>
            <w:r>
              <w:rPr>
                <w:color w:val="000000"/>
                <w:sz w:val="16"/>
                <w:szCs w:val="16"/>
              </w:rPr>
              <w:t>SPM5</w:t>
            </w:r>
          </w:p>
        </w:tc>
      </w:tr>
      <w:tr w:rsidR="007F2E27" w14:paraId="4D89DBFD" w14:textId="77777777" w:rsidTr="00926963">
        <w:trPr>
          <w:gridAfter w:val="3"/>
          <w:wAfter w:w="438" w:type="dxa"/>
          <w:trHeight w:val="600"/>
        </w:trPr>
        <w:tc>
          <w:tcPr>
            <w:tcW w:w="818" w:type="dxa"/>
            <w:tcBorders>
              <w:top w:val="nil"/>
              <w:left w:val="nil"/>
              <w:bottom w:val="nil"/>
              <w:right w:val="nil"/>
            </w:tcBorders>
          </w:tcPr>
          <w:p w14:paraId="0D85BCA5" w14:textId="77777777" w:rsidR="007F2E27" w:rsidRDefault="007F2E27" w:rsidP="00926963">
            <w:pPr>
              <w:widowControl w:val="0"/>
              <w:rPr>
                <w:color w:val="000000"/>
                <w:sz w:val="16"/>
                <w:szCs w:val="16"/>
              </w:rPr>
            </w:pPr>
            <w:r>
              <w:rPr>
                <w:b/>
                <w:color w:val="000000"/>
                <w:sz w:val="16"/>
                <w:szCs w:val="16"/>
              </w:rPr>
              <w:t>Study 12</w:t>
            </w:r>
            <w:r>
              <w:rPr>
                <w:color w:val="000000"/>
                <w:sz w:val="16"/>
                <w:szCs w:val="16"/>
              </w:rPr>
              <w:t xml:space="preserve"> (mpa1)</w:t>
            </w:r>
          </w:p>
        </w:tc>
        <w:tc>
          <w:tcPr>
            <w:tcW w:w="829" w:type="dxa"/>
            <w:tcBorders>
              <w:top w:val="nil"/>
              <w:left w:val="nil"/>
              <w:bottom w:val="nil"/>
              <w:right w:val="nil"/>
            </w:tcBorders>
          </w:tcPr>
          <w:p w14:paraId="5EA2BCA3" w14:textId="77777777" w:rsidR="007F2E27" w:rsidRDefault="007F2E27" w:rsidP="00926963">
            <w:pPr>
              <w:widowControl w:val="0"/>
              <w:rPr>
                <w:color w:val="000000"/>
                <w:sz w:val="16"/>
                <w:szCs w:val="16"/>
              </w:rPr>
            </w:pPr>
            <w:r>
              <w:rPr>
                <w:color w:val="000000"/>
                <w:sz w:val="16"/>
                <w:szCs w:val="16"/>
              </w:rPr>
              <w:t xml:space="preserve">8 per run, 4 runs = 32 </w:t>
            </w:r>
            <w:proofErr w:type="gramStart"/>
            <w:r>
              <w:rPr>
                <w:color w:val="000000"/>
                <w:sz w:val="16"/>
                <w:szCs w:val="16"/>
              </w:rPr>
              <w:t>total</w:t>
            </w:r>
            <w:proofErr w:type="gramEnd"/>
          </w:p>
        </w:tc>
        <w:tc>
          <w:tcPr>
            <w:tcW w:w="1417" w:type="dxa"/>
            <w:tcBorders>
              <w:top w:val="nil"/>
              <w:left w:val="nil"/>
              <w:bottom w:val="nil"/>
              <w:right w:val="nil"/>
            </w:tcBorders>
          </w:tcPr>
          <w:p w14:paraId="242BA9FC" w14:textId="77777777" w:rsidR="007F2E27" w:rsidRDefault="007F2E27" w:rsidP="00926963">
            <w:pPr>
              <w:widowControl w:val="0"/>
              <w:rPr>
                <w:color w:val="000000"/>
                <w:sz w:val="16"/>
                <w:szCs w:val="16"/>
              </w:rPr>
            </w:pPr>
            <w:r>
              <w:rPr>
                <w:color w:val="000000"/>
                <w:sz w:val="16"/>
                <w:szCs w:val="16"/>
              </w:rPr>
              <w:t>0</w:t>
            </w:r>
          </w:p>
        </w:tc>
        <w:tc>
          <w:tcPr>
            <w:tcW w:w="943" w:type="dxa"/>
            <w:tcBorders>
              <w:top w:val="nil"/>
              <w:left w:val="nil"/>
              <w:bottom w:val="nil"/>
              <w:right w:val="nil"/>
            </w:tcBorders>
          </w:tcPr>
          <w:p w14:paraId="3A24EA2F" w14:textId="77777777" w:rsidR="007F2E27" w:rsidRDefault="007F2E27" w:rsidP="00926963">
            <w:pPr>
              <w:widowControl w:val="0"/>
              <w:rPr>
                <w:color w:val="000000"/>
                <w:sz w:val="16"/>
                <w:szCs w:val="16"/>
              </w:rPr>
            </w:pPr>
            <w:r>
              <w:rPr>
                <w:color w:val="000000"/>
                <w:sz w:val="16"/>
                <w:szCs w:val="16"/>
              </w:rPr>
              <w:t>CU Boulder</w:t>
            </w:r>
          </w:p>
        </w:tc>
        <w:tc>
          <w:tcPr>
            <w:tcW w:w="1632" w:type="dxa"/>
            <w:tcBorders>
              <w:top w:val="nil"/>
              <w:left w:val="nil"/>
              <w:bottom w:val="nil"/>
              <w:right w:val="nil"/>
            </w:tcBorders>
          </w:tcPr>
          <w:p w14:paraId="3538EB69" w14:textId="77777777" w:rsidR="007F2E27" w:rsidRDefault="007F2E27" w:rsidP="00926963">
            <w:pPr>
              <w:widowControl w:val="0"/>
              <w:rPr>
                <w:color w:val="000000"/>
                <w:sz w:val="16"/>
                <w:szCs w:val="16"/>
              </w:rPr>
            </w:pPr>
            <w:r>
              <w:rPr>
                <w:color w:val="000000"/>
                <w:sz w:val="16"/>
                <w:szCs w:val="16"/>
              </w:rPr>
              <w:t xml:space="preserve">3T Siemens </w:t>
            </w:r>
            <w:proofErr w:type="spellStart"/>
            <w:r>
              <w:rPr>
                <w:color w:val="000000"/>
                <w:sz w:val="16"/>
                <w:szCs w:val="16"/>
              </w:rPr>
              <w:t>TrioTIM</w:t>
            </w:r>
            <w:proofErr w:type="spellEnd"/>
          </w:p>
        </w:tc>
        <w:tc>
          <w:tcPr>
            <w:tcW w:w="2991" w:type="dxa"/>
            <w:tcBorders>
              <w:top w:val="nil"/>
              <w:left w:val="nil"/>
              <w:bottom w:val="nil"/>
              <w:right w:val="nil"/>
            </w:tcBorders>
          </w:tcPr>
          <w:p w14:paraId="63ABE8EB" w14:textId="77777777" w:rsidR="007F2E27" w:rsidRDefault="007F2E27" w:rsidP="00926963">
            <w:pPr>
              <w:widowControl w:val="0"/>
              <w:rPr>
                <w:color w:val="000000"/>
                <w:sz w:val="16"/>
                <w:szCs w:val="16"/>
              </w:rPr>
            </w:pPr>
            <w:r>
              <w:rPr>
                <w:color w:val="000000"/>
                <w:sz w:val="16"/>
                <w:szCs w:val="16"/>
              </w:rPr>
              <w:t>TR = 473ms, TE = 29ms, FOV 220mm, Matrix 64 x 64, Flip angle = 44°, multiband factor 8</w:t>
            </w:r>
          </w:p>
        </w:tc>
        <w:tc>
          <w:tcPr>
            <w:tcW w:w="709" w:type="dxa"/>
            <w:tcBorders>
              <w:top w:val="nil"/>
              <w:left w:val="nil"/>
              <w:bottom w:val="nil"/>
              <w:right w:val="nil"/>
            </w:tcBorders>
          </w:tcPr>
          <w:p w14:paraId="55136E0A" w14:textId="77777777" w:rsidR="007F2E27" w:rsidRDefault="007F2E27" w:rsidP="00926963">
            <w:pPr>
              <w:widowControl w:val="0"/>
              <w:rPr>
                <w:color w:val="000000"/>
                <w:sz w:val="16"/>
                <w:szCs w:val="16"/>
              </w:rPr>
            </w:pPr>
            <w:r>
              <w:rPr>
                <w:color w:val="000000"/>
                <w:sz w:val="16"/>
                <w:szCs w:val="16"/>
              </w:rPr>
              <w:t>2.7 x 2.7 x 2.7</w:t>
            </w:r>
          </w:p>
        </w:tc>
        <w:tc>
          <w:tcPr>
            <w:tcW w:w="1706" w:type="dxa"/>
            <w:tcBorders>
              <w:top w:val="nil"/>
              <w:left w:val="nil"/>
              <w:bottom w:val="nil"/>
              <w:right w:val="nil"/>
            </w:tcBorders>
          </w:tcPr>
          <w:p w14:paraId="65715A56" w14:textId="77777777" w:rsidR="007F2E27" w:rsidRDefault="007F2E27" w:rsidP="00926963">
            <w:pPr>
              <w:widowControl w:val="0"/>
              <w:rPr>
                <w:color w:val="000000"/>
                <w:sz w:val="16"/>
                <w:szCs w:val="16"/>
              </w:rPr>
            </w:pPr>
            <w:r>
              <w:rPr>
                <w:color w:val="000000"/>
                <w:sz w:val="16"/>
                <w:szCs w:val="16"/>
              </w:rPr>
              <w:t>56 slices, interleaved, P&gt;&gt;A, PAT off</w:t>
            </w:r>
          </w:p>
        </w:tc>
        <w:tc>
          <w:tcPr>
            <w:tcW w:w="1007" w:type="dxa"/>
            <w:tcBorders>
              <w:top w:val="nil"/>
              <w:left w:val="nil"/>
              <w:bottom w:val="nil"/>
              <w:right w:val="nil"/>
            </w:tcBorders>
          </w:tcPr>
          <w:p w14:paraId="48A373E0" w14:textId="77777777" w:rsidR="007F2E27" w:rsidRDefault="007F2E27" w:rsidP="00926963">
            <w:pPr>
              <w:widowControl w:val="0"/>
              <w:rPr>
                <w:color w:val="000000"/>
                <w:sz w:val="16"/>
                <w:szCs w:val="16"/>
              </w:rPr>
            </w:pPr>
            <w:r>
              <w:rPr>
                <w:color w:val="000000"/>
                <w:sz w:val="16"/>
                <w:szCs w:val="16"/>
              </w:rPr>
              <w:t>NA</w:t>
            </w:r>
          </w:p>
        </w:tc>
        <w:tc>
          <w:tcPr>
            <w:tcW w:w="896" w:type="dxa"/>
            <w:tcBorders>
              <w:top w:val="nil"/>
              <w:left w:val="nil"/>
              <w:bottom w:val="nil"/>
              <w:right w:val="nil"/>
            </w:tcBorders>
          </w:tcPr>
          <w:p w14:paraId="41A14206" w14:textId="77777777" w:rsidR="007F2E27" w:rsidRDefault="007F2E27" w:rsidP="00926963">
            <w:pPr>
              <w:widowControl w:val="0"/>
              <w:rPr>
                <w:color w:val="000000"/>
                <w:sz w:val="16"/>
                <w:szCs w:val="16"/>
              </w:rPr>
            </w:pPr>
            <w:proofErr w:type="spellStart"/>
            <w:r>
              <w:rPr>
                <w:color w:val="000000"/>
                <w:sz w:val="16"/>
                <w:szCs w:val="16"/>
              </w:rPr>
              <w:t>Matlab</w:t>
            </w:r>
            <w:proofErr w:type="spellEnd"/>
          </w:p>
        </w:tc>
        <w:tc>
          <w:tcPr>
            <w:tcW w:w="944" w:type="dxa"/>
            <w:tcBorders>
              <w:top w:val="nil"/>
              <w:left w:val="nil"/>
              <w:bottom w:val="nil"/>
              <w:right w:val="nil"/>
            </w:tcBorders>
          </w:tcPr>
          <w:p w14:paraId="626EBE5D" w14:textId="77777777" w:rsidR="007F2E27" w:rsidRDefault="007F2E27" w:rsidP="00926963">
            <w:pPr>
              <w:widowControl w:val="0"/>
              <w:rPr>
                <w:color w:val="000000"/>
                <w:sz w:val="16"/>
                <w:szCs w:val="16"/>
              </w:rPr>
            </w:pPr>
            <w:r>
              <w:rPr>
                <w:color w:val="000000"/>
                <w:sz w:val="16"/>
                <w:szCs w:val="16"/>
              </w:rPr>
              <w:t>SPM8</w:t>
            </w:r>
          </w:p>
        </w:tc>
      </w:tr>
      <w:tr w:rsidR="007F2E27" w14:paraId="1718ECE7" w14:textId="77777777" w:rsidTr="00926963">
        <w:trPr>
          <w:gridAfter w:val="3"/>
          <w:wAfter w:w="438" w:type="dxa"/>
          <w:trHeight w:val="400"/>
        </w:trPr>
        <w:tc>
          <w:tcPr>
            <w:tcW w:w="818" w:type="dxa"/>
            <w:tcBorders>
              <w:top w:val="nil"/>
              <w:left w:val="nil"/>
              <w:bottom w:val="single" w:sz="6" w:space="0" w:color="000000"/>
              <w:right w:val="nil"/>
            </w:tcBorders>
          </w:tcPr>
          <w:p w14:paraId="3CC94975" w14:textId="77777777" w:rsidR="007F2E27" w:rsidRDefault="007F2E27" w:rsidP="00926963">
            <w:pPr>
              <w:widowControl w:val="0"/>
              <w:rPr>
                <w:color w:val="000000"/>
                <w:sz w:val="16"/>
                <w:szCs w:val="16"/>
              </w:rPr>
            </w:pPr>
            <w:r>
              <w:rPr>
                <w:b/>
                <w:color w:val="000000"/>
                <w:sz w:val="16"/>
                <w:szCs w:val="16"/>
              </w:rPr>
              <w:t>Study 13</w:t>
            </w:r>
            <w:r>
              <w:rPr>
                <w:color w:val="000000"/>
                <w:sz w:val="16"/>
                <w:szCs w:val="16"/>
              </w:rPr>
              <w:t xml:space="preserve"> (</w:t>
            </w:r>
            <w:proofErr w:type="spellStart"/>
            <w:r>
              <w:rPr>
                <w:color w:val="000000"/>
                <w:sz w:val="16"/>
                <w:szCs w:val="16"/>
              </w:rPr>
              <w:t>stephan</w:t>
            </w:r>
            <w:proofErr w:type="spellEnd"/>
            <w:r>
              <w:rPr>
                <w:color w:val="000000"/>
                <w:sz w:val="16"/>
                <w:szCs w:val="16"/>
              </w:rPr>
              <w:t>)</w:t>
            </w:r>
          </w:p>
        </w:tc>
        <w:tc>
          <w:tcPr>
            <w:tcW w:w="829" w:type="dxa"/>
            <w:tcBorders>
              <w:top w:val="nil"/>
              <w:left w:val="nil"/>
              <w:bottom w:val="single" w:sz="6" w:space="0" w:color="000000"/>
              <w:right w:val="nil"/>
            </w:tcBorders>
          </w:tcPr>
          <w:p w14:paraId="1113F176" w14:textId="77777777" w:rsidR="007F2E27" w:rsidRDefault="007F2E27" w:rsidP="00926963">
            <w:pPr>
              <w:widowControl w:val="0"/>
              <w:rPr>
                <w:color w:val="000000"/>
                <w:sz w:val="16"/>
                <w:szCs w:val="16"/>
              </w:rPr>
            </w:pPr>
            <w:r>
              <w:rPr>
                <w:color w:val="000000"/>
                <w:sz w:val="16"/>
                <w:szCs w:val="16"/>
              </w:rPr>
              <w:t>60</w:t>
            </w:r>
          </w:p>
        </w:tc>
        <w:tc>
          <w:tcPr>
            <w:tcW w:w="1417" w:type="dxa"/>
            <w:tcBorders>
              <w:top w:val="nil"/>
              <w:left w:val="nil"/>
              <w:bottom w:val="single" w:sz="6" w:space="0" w:color="000000"/>
              <w:right w:val="nil"/>
            </w:tcBorders>
          </w:tcPr>
          <w:p w14:paraId="4522FB2E" w14:textId="77777777" w:rsidR="007F2E27" w:rsidRDefault="007F2E27" w:rsidP="00926963">
            <w:pPr>
              <w:widowControl w:val="0"/>
              <w:rPr>
                <w:color w:val="000000"/>
                <w:sz w:val="16"/>
                <w:szCs w:val="16"/>
              </w:rPr>
            </w:pPr>
            <w:r>
              <w:rPr>
                <w:color w:val="000000"/>
                <w:sz w:val="16"/>
                <w:szCs w:val="16"/>
              </w:rPr>
              <w:t>NA</w:t>
            </w:r>
          </w:p>
        </w:tc>
        <w:tc>
          <w:tcPr>
            <w:tcW w:w="943" w:type="dxa"/>
            <w:tcBorders>
              <w:top w:val="nil"/>
              <w:left w:val="nil"/>
              <w:bottom w:val="single" w:sz="6" w:space="0" w:color="000000"/>
              <w:right w:val="nil"/>
            </w:tcBorders>
          </w:tcPr>
          <w:p w14:paraId="6A0B0034" w14:textId="77777777" w:rsidR="007F2E27" w:rsidRDefault="007F2E27" w:rsidP="00926963">
            <w:pPr>
              <w:widowControl w:val="0"/>
              <w:rPr>
                <w:color w:val="000000"/>
                <w:sz w:val="16"/>
                <w:szCs w:val="16"/>
              </w:rPr>
            </w:pPr>
            <w:r>
              <w:rPr>
                <w:color w:val="000000"/>
                <w:sz w:val="16"/>
                <w:szCs w:val="16"/>
              </w:rPr>
              <w:t>UKE Hamburg</w:t>
            </w:r>
          </w:p>
        </w:tc>
        <w:tc>
          <w:tcPr>
            <w:tcW w:w="1632" w:type="dxa"/>
            <w:tcBorders>
              <w:top w:val="nil"/>
              <w:left w:val="nil"/>
              <w:bottom w:val="single" w:sz="6" w:space="0" w:color="000000"/>
              <w:right w:val="nil"/>
            </w:tcBorders>
          </w:tcPr>
          <w:p w14:paraId="4313CBB1" w14:textId="77777777" w:rsidR="007F2E27" w:rsidRDefault="007F2E27" w:rsidP="00926963">
            <w:pPr>
              <w:widowControl w:val="0"/>
              <w:rPr>
                <w:color w:val="000000"/>
                <w:sz w:val="16"/>
                <w:szCs w:val="16"/>
              </w:rPr>
            </w:pPr>
            <w:r>
              <w:rPr>
                <w:color w:val="000000"/>
                <w:sz w:val="16"/>
                <w:szCs w:val="16"/>
              </w:rPr>
              <w:t>3T Siemens Tim Trio</w:t>
            </w:r>
          </w:p>
        </w:tc>
        <w:tc>
          <w:tcPr>
            <w:tcW w:w="2991" w:type="dxa"/>
            <w:tcBorders>
              <w:top w:val="nil"/>
              <w:left w:val="nil"/>
              <w:bottom w:val="single" w:sz="6" w:space="0" w:color="000000"/>
              <w:right w:val="nil"/>
            </w:tcBorders>
          </w:tcPr>
          <w:p w14:paraId="697A285B" w14:textId="77777777" w:rsidR="007F2E27" w:rsidRDefault="007F2E27" w:rsidP="00926963">
            <w:pPr>
              <w:widowControl w:val="0"/>
              <w:rPr>
                <w:color w:val="000000"/>
                <w:sz w:val="16"/>
                <w:szCs w:val="16"/>
              </w:rPr>
            </w:pPr>
            <w:r>
              <w:rPr>
                <w:color w:val="000000"/>
                <w:sz w:val="16"/>
                <w:szCs w:val="16"/>
              </w:rPr>
              <w:t xml:space="preserve">TR = 2580 </w:t>
            </w:r>
            <w:proofErr w:type="spellStart"/>
            <w:r>
              <w:rPr>
                <w:color w:val="000000"/>
                <w:sz w:val="16"/>
                <w:szCs w:val="16"/>
              </w:rPr>
              <w:t>ms</w:t>
            </w:r>
            <w:proofErr w:type="spellEnd"/>
            <w:r>
              <w:rPr>
                <w:color w:val="000000"/>
                <w:sz w:val="16"/>
                <w:szCs w:val="16"/>
              </w:rPr>
              <w:t xml:space="preserve">; TE = 26ms; FOV = 220mm </w:t>
            </w:r>
          </w:p>
          <w:p w14:paraId="0E6B09D9" w14:textId="77777777" w:rsidR="007F2E27" w:rsidRDefault="007F2E27" w:rsidP="00926963">
            <w:pPr>
              <w:widowControl w:val="0"/>
              <w:rPr>
                <w:color w:val="000000"/>
                <w:sz w:val="16"/>
                <w:szCs w:val="16"/>
              </w:rPr>
            </w:pPr>
            <w:r>
              <w:rPr>
                <w:color w:val="000000"/>
                <w:sz w:val="16"/>
                <w:szCs w:val="16"/>
              </w:rPr>
              <w:t xml:space="preserve">Flip angle = 80°    </w:t>
            </w:r>
          </w:p>
        </w:tc>
        <w:tc>
          <w:tcPr>
            <w:tcW w:w="709" w:type="dxa"/>
            <w:tcBorders>
              <w:top w:val="nil"/>
              <w:left w:val="nil"/>
              <w:bottom w:val="single" w:sz="6" w:space="0" w:color="000000"/>
              <w:right w:val="nil"/>
            </w:tcBorders>
          </w:tcPr>
          <w:p w14:paraId="3B6574B1" w14:textId="77777777" w:rsidR="007F2E27" w:rsidRDefault="007F2E27" w:rsidP="00926963">
            <w:pPr>
              <w:widowControl w:val="0"/>
              <w:rPr>
                <w:color w:val="000000"/>
                <w:sz w:val="16"/>
                <w:szCs w:val="16"/>
              </w:rPr>
            </w:pPr>
            <w:r>
              <w:rPr>
                <w:color w:val="000000"/>
                <w:sz w:val="16"/>
                <w:szCs w:val="16"/>
              </w:rPr>
              <w:t>2 x 2 x 3</w:t>
            </w:r>
          </w:p>
        </w:tc>
        <w:tc>
          <w:tcPr>
            <w:tcW w:w="1706" w:type="dxa"/>
            <w:tcBorders>
              <w:top w:val="nil"/>
              <w:left w:val="nil"/>
              <w:bottom w:val="single" w:sz="6" w:space="0" w:color="000000"/>
              <w:right w:val="nil"/>
            </w:tcBorders>
          </w:tcPr>
          <w:p w14:paraId="3E3A803E" w14:textId="77777777" w:rsidR="007F2E27" w:rsidRDefault="007F2E27" w:rsidP="00926963">
            <w:pPr>
              <w:widowControl w:val="0"/>
              <w:rPr>
                <w:color w:val="000000"/>
                <w:sz w:val="16"/>
                <w:szCs w:val="16"/>
              </w:rPr>
            </w:pPr>
            <w:r>
              <w:rPr>
                <w:color w:val="000000"/>
                <w:sz w:val="16"/>
                <w:szCs w:val="16"/>
              </w:rPr>
              <w:t>42 Slices    Interleaved   = 1 mm</w:t>
            </w:r>
          </w:p>
        </w:tc>
        <w:tc>
          <w:tcPr>
            <w:tcW w:w="1007" w:type="dxa"/>
            <w:tcBorders>
              <w:top w:val="nil"/>
              <w:left w:val="nil"/>
              <w:bottom w:val="single" w:sz="6" w:space="0" w:color="000000"/>
              <w:right w:val="nil"/>
            </w:tcBorders>
          </w:tcPr>
          <w:p w14:paraId="6556B179" w14:textId="77777777" w:rsidR="007F2E27" w:rsidRDefault="007F2E27" w:rsidP="00926963">
            <w:pPr>
              <w:widowControl w:val="0"/>
              <w:rPr>
                <w:color w:val="000000"/>
                <w:sz w:val="16"/>
                <w:szCs w:val="16"/>
              </w:rPr>
            </w:pPr>
            <w:r>
              <w:rPr>
                <w:color w:val="000000"/>
                <w:sz w:val="16"/>
                <w:szCs w:val="16"/>
              </w:rPr>
              <w:t>4</w:t>
            </w:r>
          </w:p>
        </w:tc>
        <w:tc>
          <w:tcPr>
            <w:tcW w:w="896" w:type="dxa"/>
            <w:tcBorders>
              <w:top w:val="nil"/>
              <w:left w:val="nil"/>
              <w:bottom w:val="single" w:sz="6" w:space="0" w:color="000000"/>
              <w:right w:val="nil"/>
            </w:tcBorders>
          </w:tcPr>
          <w:p w14:paraId="49E35ED3" w14:textId="77777777" w:rsidR="007F2E27" w:rsidRDefault="007F2E27" w:rsidP="00926963">
            <w:pPr>
              <w:widowControl w:val="0"/>
              <w:rPr>
                <w:color w:val="000000"/>
                <w:sz w:val="16"/>
                <w:szCs w:val="16"/>
              </w:rPr>
            </w:pPr>
            <w:r>
              <w:rPr>
                <w:color w:val="000000"/>
                <w:sz w:val="16"/>
                <w:szCs w:val="16"/>
              </w:rPr>
              <w:t xml:space="preserve">Cogent      </w:t>
            </w:r>
            <w:proofErr w:type="gramStart"/>
            <w:r>
              <w:rPr>
                <w:color w:val="000000"/>
                <w:sz w:val="16"/>
                <w:szCs w:val="16"/>
              </w:rPr>
              <w:t xml:space="preserve">   (</w:t>
            </w:r>
            <w:proofErr w:type="spellStart"/>
            <w:proofErr w:type="gramEnd"/>
            <w:r>
              <w:rPr>
                <w:color w:val="000000"/>
                <w:sz w:val="16"/>
                <w:szCs w:val="16"/>
              </w:rPr>
              <w:t>Matlab</w:t>
            </w:r>
            <w:proofErr w:type="spellEnd"/>
            <w:r>
              <w:rPr>
                <w:color w:val="000000"/>
                <w:sz w:val="16"/>
                <w:szCs w:val="16"/>
              </w:rPr>
              <w:t xml:space="preserve"> Toolbox)</w:t>
            </w:r>
          </w:p>
        </w:tc>
        <w:tc>
          <w:tcPr>
            <w:tcW w:w="944" w:type="dxa"/>
            <w:tcBorders>
              <w:top w:val="nil"/>
              <w:left w:val="nil"/>
              <w:bottom w:val="single" w:sz="6" w:space="0" w:color="000000"/>
              <w:right w:val="nil"/>
            </w:tcBorders>
          </w:tcPr>
          <w:p w14:paraId="32B9A5C3" w14:textId="77777777" w:rsidR="007F2E27" w:rsidRDefault="007F2E27" w:rsidP="00926963">
            <w:pPr>
              <w:widowControl w:val="0"/>
              <w:rPr>
                <w:color w:val="000000"/>
                <w:sz w:val="16"/>
                <w:szCs w:val="16"/>
              </w:rPr>
            </w:pPr>
            <w:r>
              <w:rPr>
                <w:color w:val="000000"/>
                <w:sz w:val="16"/>
                <w:szCs w:val="16"/>
              </w:rPr>
              <w:t>SPM8</w:t>
            </w:r>
          </w:p>
        </w:tc>
      </w:tr>
    </w:tbl>
    <w:p w14:paraId="32452333" w14:textId="77777777" w:rsidR="007F2E27" w:rsidRDefault="007F2E27" w:rsidP="007F2E27">
      <w:pPr>
        <w:spacing w:line="360" w:lineRule="auto"/>
        <w:ind w:firstLine="720"/>
        <w:rPr>
          <w:color w:val="000000"/>
          <w:sz w:val="16"/>
          <w:szCs w:val="16"/>
        </w:rPr>
      </w:pPr>
      <w:r>
        <w:rPr>
          <w:sz w:val="16"/>
          <w:szCs w:val="16"/>
        </w:rPr>
        <w:t>Note: R, Time to repeat; TE, Time to echo; FOV, Field of view. *</w:t>
      </w:r>
      <w:r>
        <w:rPr>
          <w:color w:val="000000"/>
          <w:sz w:val="16"/>
          <w:szCs w:val="16"/>
        </w:rPr>
        <w:t xml:space="preserve">First 25 participants were assessed with TR = 460ms, TE = 29ms, FOV = 248mm, and a Flip angle = 44°, than because of inference problems between multiband sequence and thermal stimulator after software </w:t>
      </w:r>
      <w:proofErr w:type="spellStart"/>
      <w:r>
        <w:rPr>
          <w:color w:val="000000"/>
          <w:sz w:val="16"/>
          <w:szCs w:val="16"/>
        </w:rPr>
        <w:t>uptdate</w:t>
      </w:r>
      <w:proofErr w:type="spellEnd"/>
      <w:r>
        <w:rPr>
          <w:color w:val="000000"/>
          <w:sz w:val="16"/>
          <w:szCs w:val="16"/>
        </w:rPr>
        <w:t>, the remaining 63 participants were assessed with TR = 1300ms, TE = 25ms, FOV = 220mm, a Flip angle = 50°, and a voxel size of 3.4 x 3.4 x 3.4 mm; standard EPI; ** Discarded volumes for the remaining 63 subjects:   7.</w:t>
      </w:r>
    </w:p>
    <w:p w14:paraId="216427BB" w14:textId="77777777" w:rsidR="007F2E27" w:rsidRDefault="007F2E27" w:rsidP="007F2E27">
      <w:pPr>
        <w:widowControl w:val="0"/>
        <w:pBdr>
          <w:top w:val="nil"/>
          <w:left w:val="nil"/>
          <w:bottom w:val="nil"/>
          <w:right w:val="nil"/>
          <w:between w:val="nil"/>
        </w:pBdr>
        <w:spacing w:line="276" w:lineRule="auto"/>
        <w:rPr>
          <w:color w:val="000000"/>
          <w:sz w:val="16"/>
          <w:szCs w:val="16"/>
        </w:rPr>
        <w:sectPr w:rsidR="007F2E27">
          <w:type w:val="continuous"/>
          <w:pgSz w:w="12240" w:h="15840"/>
          <w:pgMar w:top="1440" w:right="1800" w:bottom="1440" w:left="1800" w:header="720" w:footer="720" w:gutter="0"/>
          <w:cols w:space="720"/>
        </w:sectPr>
      </w:pPr>
      <w:r>
        <w:br w:type="page"/>
      </w:r>
    </w:p>
    <w:p w14:paraId="1A55005C" w14:textId="77777777" w:rsidR="007F2E27" w:rsidRDefault="007F2E27" w:rsidP="007F2E27">
      <w:pPr>
        <w:spacing w:line="360" w:lineRule="auto"/>
        <w:ind w:firstLine="720"/>
        <w:rPr>
          <w:b/>
          <w:sz w:val="22"/>
          <w:szCs w:val="22"/>
        </w:rPr>
      </w:pPr>
      <w:r>
        <w:rPr>
          <w:b/>
          <w:sz w:val="22"/>
          <w:szCs w:val="22"/>
        </w:rPr>
        <w:lastRenderedPageBreak/>
        <w:t>Single trial analyses</w:t>
      </w:r>
    </w:p>
    <w:p w14:paraId="49FB9194" w14:textId="77777777" w:rsidR="007F2E27" w:rsidRDefault="007F2E27" w:rsidP="007F2E27">
      <w:pPr>
        <w:spacing w:line="360" w:lineRule="auto"/>
        <w:ind w:firstLine="720"/>
        <w:rPr>
          <w:sz w:val="22"/>
          <w:szCs w:val="22"/>
        </w:rPr>
      </w:pPr>
      <w:r>
        <w:rPr>
          <w:sz w:val="22"/>
          <w:szCs w:val="22"/>
        </w:rPr>
        <w:t xml:space="preserve">Single trial analysis (Except Study 2/bmrk4 and Study 6/exp). For each study a single trial, or “single-epoch”, design and analysis approach was employed to model the data. Quantification of single trial response magnitudes was done by constructing a GLM design matrix with separate regressors for each trial, as in the “beta series” approach (Mumford et al., 2012; </w:t>
      </w:r>
      <w:proofErr w:type="spellStart"/>
      <w:r>
        <w:rPr>
          <w:sz w:val="22"/>
          <w:szCs w:val="22"/>
        </w:rPr>
        <w:t>Rissman</w:t>
      </w:r>
      <w:proofErr w:type="spellEnd"/>
      <w:r>
        <w:rPr>
          <w:sz w:val="22"/>
          <w:szCs w:val="22"/>
        </w:rPr>
        <w:t xml:space="preserve"> et al., 2004). First, boxcar regressors, convolved with the canonical hemodynamic response function (HRF), were constructed to model cue, pain, and rating periods in each study. Then, we included a regressor for each trial, as well as several types of nuisance covariates. Because each trial consisted of relatively few volumes, trial estimates could be strongly affected by acquisition artifacts that occur during that trial (e.g. sudden motion, scanner pulse artifacts, etc.). Therefore, trial-by-trial variance inflation factors (VIFs; a measure of design-induced uncertainty due, in this case, to collinearity with nuisance regressors) were calculated, and any trials with VIFs that exceeded </w:t>
      </w:r>
      <w:commentRangeStart w:id="11"/>
      <w:r>
        <w:rPr>
          <w:sz w:val="22"/>
          <w:szCs w:val="22"/>
        </w:rPr>
        <w:t>2.5</w:t>
      </w:r>
      <w:commentRangeEnd w:id="11"/>
      <w:r>
        <w:commentReference w:id="11"/>
      </w:r>
      <w:r>
        <w:rPr>
          <w:sz w:val="22"/>
          <w:szCs w:val="22"/>
        </w:rPr>
        <w:t xml:space="preserve"> were excluded from the analyses. For Study 4 (</w:t>
      </w:r>
      <w:proofErr w:type="spellStart"/>
      <w:r>
        <w:rPr>
          <w:sz w:val="22"/>
          <w:szCs w:val="22"/>
        </w:rPr>
        <w:t>nsf</w:t>
      </w:r>
      <w:proofErr w:type="spellEnd"/>
      <w:proofErr w:type="gramStart"/>
      <w:r>
        <w:rPr>
          <w:sz w:val="22"/>
          <w:szCs w:val="22"/>
        </w:rPr>
        <w:t>),  we</w:t>
      </w:r>
      <w:proofErr w:type="gramEnd"/>
      <w:r>
        <w:rPr>
          <w:sz w:val="22"/>
          <w:szCs w:val="22"/>
        </w:rPr>
        <w:t xml:space="preserve"> also excluded global outliers (trials that exceeded three SDs above the mean), and employed a principal components based denoising-step during preprocessing to minimize artifacts. This approach generated single trial estimates that reflect the amplitude of the fitted HRF on each trial and refer to the magnitude of anticipatory and pain-period activity for each trial in each voxel. Single trial analysis </w:t>
      </w:r>
      <w:commentRangeStart w:id="12"/>
      <w:r>
        <w:rPr>
          <w:sz w:val="22"/>
          <w:szCs w:val="22"/>
        </w:rPr>
        <w:t xml:space="preserve">for Study 2 (bmrk4) and Study 6 (exp) *** </w:t>
      </w:r>
      <w:commentRangeEnd w:id="12"/>
      <w:r>
        <w:commentReference w:id="12"/>
      </w:r>
      <w:r>
        <w:rPr>
          <w:sz w:val="22"/>
          <w:szCs w:val="22"/>
        </w:rPr>
        <w:t xml:space="preserve">were based on fitting a set of three </w:t>
      </w:r>
      <w:proofErr w:type="spellStart"/>
      <w:r>
        <w:rPr>
          <w:sz w:val="22"/>
          <w:szCs w:val="22"/>
        </w:rPr>
        <w:t>basis</w:t>
      </w:r>
      <w:proofErr w:type="spellEnd"/>
      <w:r>
        <w:rPr>
          <w:sz w:val="22"/>
          <w:szCs w:val="22"/>
        </w:rPr>
        <w:t xml:space="preserve"> functions, rather than the standard HRF used in the other studies. This flexible strategy allowed the shape of the modeled hemodynamic response function (HRF) to vary across trials and voxels. This procedure differed from that used in other studies because (a) it maintains consistency with the procedures used in the original publication on Study 6 (exp) (Atlas et al., 2010), and (b) it provides an opportunity to examine predictive performance using a flexible basis set. For both studies, the pain period basis set consisted of three curves shifted in time and was customized for thermal pain responses based on previous studies (Atlas et al., 2010; Lindquist et al., 2009). To estimate cue-evoked responses for Study 6, the pain anticipation period was modeled using a boxcar epoch convolved with a canonical HRF. This epoch was truncated at 8 s to ensure that fitted anticipatory responses were not affected by noxious stimulus-evoked activity. As with the other studies, we included nuisance covariates and excluded trials with VIFs &gt; 2.5. In Study 6 we also excluded trials that were global outliers (those that exceeded 3 SDs above the mean</w:t>
      </w:r>
      <w:proofErr w:type="gramStart"/>
      <w:r>
        <w:rPr>
          <w:sz w:val="22"/>
          <w:szCs w:val="22"/>
        </w:rPr>
        <w:t>).We</w:t>
      </w:r>
      <w:proofErr w:type="gramEnd"/>
      <w:r>
        <w:rPr>
          <w:sz w:val="22"/>
          <w:szCs w:val="22"/>
        </w:rPr>
        <w:t xml:space="preserve"> reconstructed the fitted basis functions from the flexible single trial approach to compute the area under the curve (AUC) for each trial and in each voxel. We used these trial-by-trial AUC values as estimates of trial-level anticipatory or pain-period activity.</w:t>
      </w:r>
    </w:p>
    <w:p w14:paraId="530CB188" w14:textId="77777777" w:rsidR="007F2E27" w:rsidRDefault="007F2E27" w:rsidP="007F2E27">
      <w:pPr>
        <w:spacing w:line="360" w:lineRule="auto"/>
        <w:ind w:firstLine="720"/>
        <w:rPr>
          <w:b/>
          <w:sz w:val="22"/>
          <w:szCs w:val="22"/>
        </w:rPr>
      </w:pPr>
    </w:p>
    <w:p w14:paraId="29039549" w14:textId="77777777" w:rsidR="007F2E27" w:rsidRDefault="007F2E27" w:rsidP="007F2E27">
      <w:pPr>
        <w:spacing w:line="360" w:lineRule="auto"/>
        <w:ind w:firstLine="720"/>
        <w:rPr>
          <w:b/>
          <w:sz w:val="22"/>
          <w:szCs w:val="22"/>
        </w:rPr>
      </w:pPr>
      <w:r>
        <w:rPr>
          <w:b/>
          <w:sz w:val="22"/>
          <w:szCs w:val="22"/>
        </w:rPr>
        <w:lastRenderedPageBreak/>
        <w:t xml:space="preserve">Computing Neurologic Pain Signature (NPS) responses. </w:t>
      </w:r>
    </w:p>
    <w:p w14:paraId="0982D40F" w14:textId="77777777" w:rsidR="007F2E27" w:rsidRDefault="007F2E27" w:rsidP="007F2E27">
      <w:pPr>
        <w:spacing w:line="360" w:lineRule="auto"/>
        <w:ind w:firstLine="720"/>
        <w:rPr>
          <w:sz w:val="22"/>
          <w:szCs w:val="22"/>
        </w:rPr>
      </w:pPr>
      <w:r>
        <w:rPr>
          <w:sz w:val="22"/>
          <w:szCs w:val="22"/>
        </w:rPr>
        <w:t>We computed for each subject a single scalar value representing their expression of the NPS pattern in response to the thermal pain stimulus (using the contrast [Pain Stimulation minus Baseline] images as detailed below). For this analysis, we separated NPS regions likely to be related to nociceptive pain (associated with pain-evoked activation in the NPS) from those that play other modulatory roles (associated with pain-evoked deactivation in the NPS). In most of the regions in the NPS, pain is associated with increased overall activity. Such regions include the major targets of ascending nociceptive afferents, including the thalamus, secondary somatosensory regions (SI/SII), posterior, mid and anterior insula and adjacent opercula, midbrain, dorsal anterior cingulate cortex (</w:t>
      </w:r>
      <w:proofErr w:type="spellStart"/>
      <w:r>
        <w:rPr>
          <w:sz w:val="22"/>
          <w:szCs w:val="22"/>
        </w:rPr>
        <w:t>dACC</w:t>
      </w:r>
      <w:proofErr w:type="spellEnd"/>
      <w:r>
        <w:rPr>
          <w:sz w:val="22"/>
          <w:szCs w:val="22"/>
        </w:rPr>
        <w:t>), inferior frontal gyrus and amygdala (REF). We refer to pattern responses in this set of regions as the “Nociception-positive NPS” (</w:t>
      </w:r>
      <w:proofErr w:type="spellStart"/>
      <w:r>
        <w:rPr>
          <w:sz w:val="22"/>
          <w:szCs w:val="22"/>
        </w:rPr>
        <w:t>NPSp</w:t>
      </w:r>
      <w:proofErr w:type="spellEnd"/>
      <w:r>
        <w:rPr>
          <w:sz w:val="22"/>
          <w:szCs w:val="22"/>
        </w:rPr>
        <w:t xml:space="preserve">). In a subset of other medial regions, including the </w:t>
      </w:r>
      <w:proofErr w:type="spellStart"/>
      <w:r>
        <w:rPr>
          <w:sz w:val="22"/>
          <w:szCs w:val="22"/>
        </w:rPr>
        <w:t>perigenual</w:t>
      </w:r>
      <w:proofErr w:type="spellEnd"/>
      <w:r>
        <w:rPr>
          <w:sz w:val="22"/>
          <w:szCs w:val="22"/>
        </w:rPr>
        <w:t xml:space="preserve"> ACC (</w:t>
      </w:r>
      <w:proofErr w:type="spellStart"/>
      <w:r>
        <w:rPr>
          <w:sz w:val="22"/>
          <w:szCs w:val="22"/>
        </w:rPr>
        <w:t>pgACC</w:t>
      </w:r>
      <w:proofErr w:type="spellEnd"/>
      <w:r>
        <w:rPr>
          <w:sz w:val="22"/>
          <w:szCs w:val="22"/>
        </w:rPr>
        <w:t>) and the PCC (posterior cingulate)/</w:t>
      </w:r>
      <w:commentRangeStart w:id="13"/>
      <w:r>
        <w:rPr>
          <w:sz w:val="22"/>
          <w:szCs w:val="22"/>
        </w:rPr>
        <w:t>precuneus/paracentral lobule, pain was associated with deactivation in the original NPS pattern. These regions are not strongly linked to nociception and are not direct targets of nociceptive afferents, rather they have been associated with a variety of affective, autonomic, social, self-referential, and decision-making functions [Roy et al]. We refer to responses in this set of regions as the “Nociception-negative NPS” (</w:t>
      </w:r>
      <w:proofErr w:type="spellStart"/>
      <w:r>
        <w:rPr>
          <w:sz w:val="22"/>
          <w:szCs w:val="22"/>
        </w:rPr>
        <w:t>NPSn</w:t>
      </w:r>
      <w:proofErr w:type="spellEnd"/>
      <w:r>
        <w:rPr>
          <w:sz w:val="22"/>
          <w:szCs w:val="22"/>
        </w:rPr>
        <w:t xml:space="preserve">), and analyze this pattern separately from the </w:t>
      </w:r>
      <w:proofErr w:type="spellStart"/>
      <w:r>
        <w:rPr>
          <w:sz w:val="22"/>
          <w:szCs w:val="22"/>
        </w:rPr>
        <w:t>NPSp</w:t>
      </w:r>
      <w:proofErr w:type="spellEnd"/>
      <w:r>
        <w:rPr>
          <w:sz w:val="22"/>
          <w:szCs w:val="22"/>
        </w:rPr>
        <w:t xml:space="preserve"> due to its differential functional characteristics and considering the particular role of these regions, mostly the </w:t>
      </w:r>
      <w:proofErr w:type="spellStart"/>
      <w:r>
        <w:rPr>
          <w:sz w:val="22"/>
          <w:szCs w:val="22"/>
        </w:rPr>
        <w:t>pgACC</w:t>
      </w:r>
      <w:proofErr w:type="spellEnd"/>
      <w:r>
        <w:rPr>
          <w:sz w:val="22"/>
          <w:szCs w:val="22"/>
        </w:rPr>
        <w:t>, in chronic pain.</w:t>
      </w:r>
      <w:commentRangeEnd w:id="13"/>
      <w:r>
        <w:commentReference w:id="13"/>
      </w:r>
      <w:r>
        <w:rPr>
          <w:sz w:val="22"/>
          <w:szCs w:val="22"/>
        </w:rPr>
        <w:t xml:space="preserve"> Of note, the local pattern of voxel weights is exactly the same as in the original NPS within the two NPS components (</w:t>
      </w:r>
      <w:proofErr w:type="spellStart"/>
      <w:r>
        <w:rPr>
          <w:sz w:val="22"/>
          <w:szCs w:val="22"/>
        </w:rPr>
        <w:t>NPSp</w:t>
      </w:r>
      <w:proofErr w:type="spellEnd"/>
      <w:r>
        <w:rPr>
          <w:sz w:val="22"/>
          <w:szCs w:val="22"/>
        </w:rPr>
        <w:t xml:space="preserve"> and </w:t>
      </w:r>
      <w:proofErr w:type="spellStart"/>
      <w:r>
        <w:rPr>
          <w:sz w:val="22"/>
          <w:szCs w:val="22"/>
        </w:rPr>
        <w:t>NPSn</w:t>
      </w:r>
      <w:proofErr w:type="spellEnd"/>
      <w:r>
        <w:rPr>
          <w:sz w:val="22"/>
          <w:szCs w:val="22"/>
        </w:rPr>
        <w:t xml:space="preserve">). </w:t>
      </w:r>
    </w:p>
    <w:p w14:paraId="7B0E0250" w14:textId="77777777" w:rsidR="007F2E27" w:rsidRDefault="007F2E27" w:rsidP="007F2E27">
      <w:pPr>
        <w:spacing w:line="360" w:lineRule="auto"/>
        <w:rPr>
          <w:b/>
          <w:sz w:val="22"/>
          <w:szCs w:val="22"/>
        </w:rPr>
      </w:pPr>
    </w:p>
    <w:p w14:paraId="637BA01C" w14:textId="77777777" w:rsidR="007F2E27" w:rsidRDefault="007F2E27" w:rsidP="007F2E27">
      <w:pPr>
        <w:spacing w:line="360" w:lineRule="auto"/>
        <w:rPr>
          <w:b/>
          <w:sz w:val="22"/>
          <w:szCs w:val="22"/>
        </w:rPr>
      </w:pPr>
    </w:p>
    <w:p w14:paraId="18BA457D" w14:textId="77777777" w:rsidR="007F2E27" w:rsidRDefault="007F2E27" w:rsidP="007F2E27">
      <w:pPr>
        <w:spacing w:line="360" w:lineRule="auto"/>
        <w:rPr>
          <w:b/>
          <w:sz w:val="22"/>
          <w:szCs w:val="22"/>
        </w:rPr>
      </w:pPr>
      <w:r>
        <w:rPr>
          <w:b/>
          <w:sz w:val="22"/>
          <w:szCs w:val="22"/>
        </w:rPr>
        <w:tab/>
      </w:r>
      <w:commentRangeStart w:id="14"/>
      <w:r>
        <w:rPr>
          <w:b/>
          <w:sz w:val="22"/>
          <w:szCs w:val="22"/>
        </w:rPr>
        <w:t xml:space="preserve">Connectivity </w:t>
      </w:r>
      <w:commentRangeEnd w:id="14"/>
      <w:r>
        <w:commentReference w:id="14"/>
      </w:r>
      <w:r>
        <w:rPr>
          <w:b/>
          <w:sz w:val="22"/>
          <w:szCs w:val="22"/>
        </w:rPr>
        <w:t xml:space="preserve">analyses: </w:t>
      </w:r>
    </w:p>
    <w:p w14:paraId="3D0894CB" w14:textId="77777777" w:rsidR="007F2E27" w:rsidRDefault="007F2E27" w:rsidP="007F2E27">
      <w:pPr>
        <w:spacing w:before="166" w:after="166" w:line="360" w:lineRule="auto"/>
        <w:rPr>
          <w:color w:val="000000"/>
          <w:sz w:val="22"/>
          <w:szCs w:val="22"/>
        </w:rPr>
      </w:pPr>
      <w:r>
        <w:rPr>
          <w:color w:val="000000"/>
          <w:sz w:val="22"/>
          <w:szCs w:val="22"/>
        </w:rPr>
        <w:t>Defining a brain pattern sensitive and specific to pain is a critical first step towards developing meaningful models of brain networks of nociceptive processing. The NPS offers the opportunity to characterize the basis of this pattern representation within and across brain networks. We therefore explored the distinct subnetworks of the NPS. For this analysis, we calculated pattern responses within each of the largest regions in the NPS (</w:t>
      </w:r>
      <w:r>
        <w:rPr>
          <w:i/>
          <w:color w:val="000000"/>
          <w:sz w:val="22"/>
          <w:szCs w:val="22"/>
        </w:rPr>
        <w:t>p</w:t>
      </w:r>
      <w:r>
        <w:rPr>
          <w:color w:val="000000"/>
          <w:sz w:val="22"/>
          <w:szCs w:val="22"/>
        </w:rPr>
        <w:t xml:space="preserve"> &lt; .001, k = 10 voxels; for every individual trial within each participant and used a robust clustering algorithm to group the NPS regions into separate networks based on similar patterns of trial-by-trial covariation. The best solution contained three separate clusters for positive weights, and three for negative weights, which provides a descriptive characterization of the subnetworks that comprise the NPS. </w:t>
      </w:r>
    </w:p>
    <w:p w14:paraId="0D40F50F" w14:textId="77777777" w:rsidR="007F2E27" w:rsidRDefault="007F2E27" w:rsidP="007F2E27">
      <w:pPr>
        <w:spacing w:line="360" w:lineRule="auto"/>
        <w:rPr>
          <w:sz w:val="22"/>
          <w:szCs w:val="22"/>
        </w:rPr>
      </w:pPr>
      <w:r>
        <w:rPr>
          <w:sz w:val="22"/>
          <w:szCs w:val="22"/>
          <w:highlight w:val="white"/>
        </w:rPr>
        <w:lastRenderedPageBreak/>
        <w:t xml:space="preserve">We used hierarchical agglomerative clustering to find predictive regions that showed similar response profiles across trials. For this analysis, we extracted </w:t>
      </w:r>
      <w:commentRangeStart w:id="15"/>
      <w:r>
        <w:rPr>
          <w:sz w:val="22"/>
          <w:szCs w:val="22"/>
          <w:highlight w:val="white"/>
        </w:rPr>
        <w:t>contiguous regions from the NPS that survived the </w:t>
      </w:r>
      <w:r>
        <w:rPr>
          <w:i/>
          <w:sz w:val="22"/>
          <w:szCs w:val="22"/>
        </w:rPr>
        <w:t>p</w:t>
      </w:r>
      <w:r>
        <w:rPr>
          <w:sz w:val="22"/>
          <w:szCs w:val="22"/>
          <w:highlight w:val="white"/>
        </w:rPr>
        <w:t xml:space="preserve"> &lt; .001 uncorrected threshold and contained a minimum of </w:t>
      </w:r>
      <w:r>
        <w:rPr>
          <w:sz w:val="22"/>
          <w:szCs w:val="22"/>
          <w:highlight w:val="yellow"/>
        </w:rPr>
        <w:t>ten</w:t>
      </w:r>
      <w:r>
        <w:rPr>
          <w:sz w:val="22"/>
          <w:szCs w:val="22"/>
          <w:highlight w:val="white"/>
        </w:rPr>
        <w:t xml:space="preserve"> voxels</w:t>
      </w:r>
      <w:commentRangeEnd w:id="15"/>
      <w:r>
        <w:commentReference w:id="15"/>
      </w:r>
      <w:r>
        <w:rPr>
          <w:sz w:val="22"/>
          <w:szCs w:val="22"/>
          <w:highlight w:val="white"/>
        </w:rPr>
        <w:t>. These regions provided the strongest contributions to the NPS. Region-specific pattern response values to each trial (</w:t>
      </w:r>
      <w:r>
        <w:rPr>
          <w:i/>
          <w:sz w:val="22"/>
          <w:szCs w:val="22"/>
        </w:rPr>
        <w:t>n</w:t>
      </w:r>
      <w:r>
        <w:rPr>
          <w:sz w:val="22"/>
          <w:szCs w:val="22"/>
          <w:highlight w:val="white"/>
        </w:rPr>
        <w:t>= xxx***) were rank ordered and normalized within-subject to (a) provide statistically robust connectivity estimates, as in nonmetric multidimensional scaling algorithms (Shepard 1980), and (b) reflect within-subject “beta-series” connectivity, which is both less susceptible to imaging artifacts than raw connectivity (</w:t>
      </w:r>
      <w:proofErr w:type="spellStart"/>
      <w:r>
        <w:rPr>
          <w:sz w:val="22"/>
          <w:szCs w:val="22"/>
          <w:highlight w:val="white"/>
        </w:rPr>
        <w:t>Rissman</w:t>
      </w:r>
      <w:proofErr w:type="spellEnd"/>
      <w:r>
        <w:rPr>
          <w:sz w:val="22"/>
          <w:szCs w:val="22"/>
          <w:highlight w:val="white"/>
        </w:rPr>
        <w:t xml:space="preserve"> et al 2004) and insensitive to individual differences in hemodynamic variables. Inter-region connectivity matrices were calculated aggregating across trials and subjects and subjected to hierarchical agglomerative clustering with Euclidean distance using the Ward minimum variance algorithm. Clusters were determined using an arbitrary </w:t>
      </w:r>
      <w:commentRangeStart w:id="16"/>
      <w:r>
        <w:rPr>
          <w:sz w:val="22"/>
          <w:szCs w:val="22"/>
          <w:highlight w:val="white"/>
        </w:rPr>
        <w:t>threshold of 31%*** of the maximum distance, which resulted in nine distinct clusters.</w:t>
      </w:r>
      <w:commentRangeEnd w:id="16"/>
      <w:r>
        <w:commentReference w:id="16"/>
      </w:r>
    </w:p>
    <w:p w14:paraId="1005F49A" w14:textId="77777777" w:rsidR="007F2E27" w:rsidRDefault="007F2E27" w:rsidP="007F2E27">
      <w:pPr>
        <w:spacing w:line="360" w:lineRule="auto"/>
        <w:rPr>
          <w:b/>
          <w:sz w:val="20"/>
          <w:szCs w:val="20"/>
        </w:rPr>
      </w:pPr>
    </w:p>
    <w:p w14:paraId="4F857B9B" w14:textId="77777777" w:rsidR="007F2E27" w:rsidRDefault="007F2E27" w:rsidP="007F2E27">
      <w:pPr>
        <w:spacing w:line="360" w:lineRule="auto"/>
        <w:ind w:firstLine="720"/>
        <w:rPr>
          <w:b/>
          <w:sz w:val="22"/>
          <w:szCs w:val="22"/>
        </w:rPr>
      </w:pPr>
      <w:proofErr w:type="spellStart"/>
      <w:r>
        <w:rPr>
          <w:b/>
          <w:sz w:val="22"/>
          <w:szCs w:val="22"/>
        </w:rPr>
        <w:t>Metaanalytic</w:t>
      </w:r>
      <w:proofErr w:type="spellEnd"/>
      <w:r>
        <w:rPr>
          <w:b/>
          <w:sz w:val="22"/>
          <w:szCs w:val="22"/>
        </w:rPr>
        <w:t xml:space="preserve"> large-scale decoding analysis</w:t>
      </w:r>
    </w:p>
    <w:p w14:paraId="4EE3C3F9" w14:textId="77777777" w:rsidR="007F2E27" w:rsidRDefault="007F2E27" w:rsidP="007F2E27">
      <w:pPr>
        <w:spacing w:line="360" w:lineRule="auto"/>
        <w:ind w:firstLine="720"/>
        <w:rPr>
          <w:sz w:val="22"/>
          <w:szCs w:val="22"/>
        </w:rPr>
      </w:pPr>
      <w:r>
        <w:rPr>
          <w:sz w:val="22"/>
          <w:szCs w:val="22"/>
        </w:rPr>
        <w:t xml:space="preserve">De La </w:t>
      </w:r>
      <w:proofErr w:type="gramStart"/>
      <w:r>
        <w:rPr>
          <w:sz w:val="22"/>
          <w:szCs w:val="22"/>
        </w:rPr>
        <w:t xml:space="preserve">Vega  </w:t>
      </w:r>
      <w:proofErr w:type="spellStart"/>
      <w:r>
        <w:rPr>
          <w:sz w:val="22"/>
          <w:szCs w:val="22"/>
        </w:rPr>
        <w:t>CoSinus</w:t>
      </w:r>
      <w:proofErr w:type="spellEnd"/>
      <w:proofErr w:type="gramEnd"/>
      <w:r>
        <w:rPr>
          <w:sz w:val="22"/>
          <w:szCs w:val="22"/>
        </w:rPr>
        <w:t xml:space="preserve"> Linearity (google </w:t>
      </w:r>
      <w:proofErr w:type="spellStart"/>
      <w:r>
        <w:rPr>
          <w:sz w:val="22"/>
          <w:szCs w:val="22"/>
        </w:rPr>
        <w:t>neurosynth</w:t>
      </w:r>
      <w:proofErr w:type="spellEnd"/>
      <w:r>
        <w:rPr>
          <w:sz w:val="22"/>
          <w:szCs w:val="22"/>
        </w:rPr>
        <w:t xml:space="preserve">)  Pauli et al. 2016, PNAS: </w:t>
      </w:r>
    </w:p>
    <w:p w14:paraId="12E1F90F" w14:textId="77777777" w:rsidR="007F2E27" w:rsidRDefault="007F2E27" w:rsidP="007F2E27">
      <w:pPr>
        <w:spacing w:line="360" w:lineRule="auto"/>
        <w:ind w:firstLine="720"/>
        <w:rPr>
          <w:color w:val="000000"/>
          <w:sz w:val="22"/>
          <w:szCs w:val="22"/>
        </w:rPr>
      </w:pPr>
      <w:r>
        <w:rPr>
          <w:sz w:val="22"/>
          <w:szCs w:val="22"/>
        </w:rPr>
        <w:t xml:space="preserve">“We relied on the </w:t>
      </w:r>
      <w:proofErr w:type="spellStart"/>
      <w:r>
        <w:rPr>
          <w:sz w:val="22"/>
          <w:szCs w:val="22"/>
        </w:rPr>
        <w:t>NeuroSynth</w:t>
      </w:r>
      <w:proofErr w:type="spellEnd"/>
      <w:r>
        <w:rPr>
          <w:sz w:val="22"/>
          <w:szCs w:val="22"/>
        </w:rPr>
        <w:t xml:space="preserve"> database to gain a comprehensive and unbiased window into coactivation of the NPS other networks. The </w:t>
      </w:r>
      <w:proofErr w:type="spellStart"/>
      <w:r>
        <w:rPr>
          <w:sz w:val="22"/>
          <w:szCs w:val="22"/>
        </w:rPr>
        <w:t>NeuroSynth</w:t>
      </w:r>
      <w:proofErr w:type="spellEnd"/>
      <w:r>
        <w:rPr>
          <w:sz w:val="22"/>
          <w:szCs w:val="22"/>
        </w:rPr>
        <w:t xml:space="preserve"> database contains activation coordinates for 5,809 functional MRI (fMRI) studies that were not selected for specific criteria, or with regard to the psychological processes under investigation, but only for the presence of reported brain activations; hence, it is highly representative of the broader neuroimaging field (Haber et al 2010). In this database, 10-mm boxcar smoothing was applied to activation coordinates to increase the robustness against differences in smoothing kernels across studies. We used k-means clustering to identify functional activity, based on whether they showed similar coactivation patterns across studies. Details are provided in Pauli et al 2016)</w:t>
      </w:r>
      <w:r>
        <w:rPr>
          <w:color w:val="000000"/>
          <w:sz w:val="22"/>
          <w:szCs w:val="22"/>
        </w:rPr>
        <w:t xml:space="preserve">. </w:t>
      </w:r>
    </w:p>
    <w:p w14:paraId="021C6083" w14:textId="77777777" w:rsidR="007F2E27" w:rsidRDefault="007F2E27" w:rsidP="007F2E27">
      <w:pPr>
        <w:spacing w:line="360" w:lineRule="auto"/>
        <w:rPr>
          <w:sz w:val="22"/>
          <w:szCs w:val="22"/>
        </w:rPr>
      </w:pPr>
      <w:r>
        <w:rPr>
          <w:sz w:val="22"/>
          <w:szCs w:val="22"/>
        </w:rPr>
        <w:t>To identify the psychological functions associated with the Neurological Pain Signature (NPS)</w:t>
      </w:r>
      <w:r>
        <w:rPr>
          <w:color w:val="000000"/>
        </w:rPr>
        <w:t xml:space="preserve"> with an unbiased, data-driven approach,</w:t>
      </w:r>
      <w:r>
        <w:rPr>
          <w:sz w:val="22"/>
          <w:szCs w:val="22"/>
        </w:rPr>
        <w:t xml:space="preserve"> we calculated for each psychological term included in the </w:t>
      </w:r>
      <w:proofErr w:type="spellStart"/>
      <w:r>
        <w:rPr>
          <w:sz w:val="22"/>
          <w:szCs w:val="22"/>
        </w:rPr>
        <w:t>NeuroSynth</w:t>
      </w:r>
      <w:proofErr w:type="spellEnd"/>
      <w:r>
        <w:rPr>
          <w:sz w:val="22"/>
          <w:szCs w:val="22"/>
        </w:rPr>
        <w:t xml:space="preserve"> database its likelihood ratio of appearing in a study, given that activation was reported anywhere in the NPS </w:t>
      </w:r>
      <w:r>
        <w:rPr>
          <w:color w:val="000000"/>
        </w:rPr>
        <w:t>(i.e., the ratio between the number of studies reporting activation in the NPS when this term was vs. was not used in the article). It takes into account both the mean word frequency of each term across studies and the base rate of activation.</w:t>
      </w:r>
      <w:r>
        <w:rPr>
          <w:sz w:val="22"/>
          <w:szCs w:val="22"/>
        </w:rPr>
        <w:t xml:space="preserve"> </w:t>
      </w:r>
      <w:commentRangeStart w:id="17"/>
      <w:r>
        <w:rPr>
          <w:sz w:val="22"/>
          <w:szCs w:val="22"/>
        </w:rPr>
        <w:t>The terms, however, were not associated with any specific fMRI activity, but only with the article as a whole.”</w:t>
      </w:r>
      <w:commentRangeEnd w:id="17"/>
      <w:r>
        <w:commentReference w:id="17"/>
      </w:r>
      <w:r>
        <w:rPr>
          <w:sz w:val="22"/>
          <w:szCs w:val="22"/>
        </w:rPr>
        <w:t xml:space="preserve"> In addition, the association of the NPS pattern with different functional networks was explored. To identify functional networks associated with the </w:t>
      </w:r>
      <w:r>
        <w:rPr>
          <w:sz w:val="22"/>
          <w:szCs w:val="22"/>
        </w:rPr>
        <w:lastRenderedPageBreak/>
        <w:t xml:space="preserve">Neurological Pain Signature (NPS), we calculated for each functional network included in the </w:t>
      </w:r>
      <w:proofErr w:type="spellStart"/>
      <w:r>
        <w:rPr>
          <w:sz w:val="22"/>
          <w:szCs w:val="22"/>
        </w:rPr>
        <w:t>NeuroSynth</w:t>
      </w:r>
      <w:proofErr w:type="spellEnd"/>
      <w:r>
        <w:rPr>
          <w:sz w:val="22"/>
          <w:szCs w:val="22"/>
        </w:rPr>
        <w:t xml:space="preserve"> database its likelihood ratio of appearing in a study, given that activation was reported anywhere in the NPS. </w:t>
      </w:r>
    </w:p>
    <w:p w14:paraId="15AF2D93" w14:textId="77777777" w:rsidR="007F2E27" w:rsidRDefault="007F2E27" w:rsidP="007F2E27">
      <w:pPr>
        <w:spacing w:line="360" w:lineRule="auto"/>
        <w:rPr>
          <w:b/>
          <w:sz w:val="22"/>
          <w:szCs w:val="22"/>
        </w:rPr>
      </w:pPr>
    </w:p>
    <w:p w14:paraId="7C742BC7" w14:textId="77777777" w:rsidR="007F2E27" w:rsidRDefault="007F2E27" w:rsidP="007F2E27">
      <w:pPr>
        <w:spacing w:line="360" w:lineRule="auto"/>
        <w:rPr>
          <w:b/>
          <w:sz w:val="22"/>
          <w:szCs w:val="22"/>
        </w:rPr>
      </w:pPr>
    </w:p>
    <w:p w14:paraId="0FC07E29" w14:textId="77777777" w:rsidR="007F2E27" w:rsidRDefault="007F2E27" w:rsidP="007F2E27">
      <w:pPr>
        <w:spacing w:line="360" w:lineRule="auto"/>
        <w:jc w:val="center"/>
        <w:rPr>
          <w:b/>
          <w:sz w:val="22"/>
          <w:szCs w:val="22"/>
        </w:rPr>
      </w:pPr>
    </w:p>
    <w:p w14:paraId="66B4B0F3" w14:textId="77777777" w:rsidR="007F2E27" w:rsidRDefault="007F2E27" w:rsidP="007F2E27">
      <w:pPr>
        <w:spacing w:line="360" w:lineRule="auto"/>
        <w:jc w:val="center"/>
        <w:rPr>
          <w:b/>
          <w:sz w:val="22"/>
          <w:szCs w:val="22"/>
        </w:rPr>
      </w:pPr>
    </w:p>
    <w:p w14:paraId="3CF5541C" w14:textId="77777777" w:rsidR="007F2E27" w:rsidRDefault="007F2E27" w:rsidP="007F2E27">
      <w:pPr>
        <w:rPr>
          <w:b/>
          <w:sz w:val="22"/>
          <w:szCs w:val="22"/>
        </w:rPr>
      </w:pPr>
      <w:r>
        <w:br w:type="page"/>
      </w:r>
    </w:p>
    <w:p w14:paraId="2AA89D5A" w14:textId="77777777" w:rsidR="007F2E27" w:rsidRDefault="007F2E27" w:rsidP="007F2E27">
      <w:pPr>
        <w:spacing w:line="360" w:lineRule="auto"/>
        <w:jc w:val="center"/>
        <w:rPr>
          <w:b/>
          <w:sz w:val="22"/>
          <w:szCs w:val="22"/>
        </w:rPr>
      </w:pPr>
      <w:r>
        <w:rPr>
          <w:b/>
          <w:sz w:val="22"/>
          <w:szCs w:val="22"/>
        </w:rPr>
        <w:lastRenderedPageBreak/>
        <w:t>Results</w:t>
      </w:r>
    </w:p>
    <w:p w14:paraId="21A93DBE" w14:textId="77777777" w:rsidR="007F2E27" w:rsidRDefault="007F2E27" w:rsidP="007F2E27">
      <w:pPr>
        <w:spacing w:line="360" w:lineRule="auto"/>
        <w:rPr>
          <w:b/>
          <w:sz w:val="22"/>
          <w:szCs w:val="22"/>
        </w:rPr>
      </w:pPr>
      <w:r>
        <w:rPr>
          <w:b/>
          <w:sz w:val="22"/>
          <w:szCs w:val="22"/>
        </w:rPr>
        <w:t>Evoked pain response</w:t>
      </w:r>
    </w:p>
    <w:p w14:paraId="74B276C4" w14:textId="77777777" w:rsidR="007F2E27" w:rsidRDefault="007F2E27" w:rsidP="007F2E27">
      <w:pPr>
        <w:spacing w:line="360" w:lineRule="auto"/>
        <w:rPr>
          <w:b/>
          <w:sz w:val="22"/>
          <w:szCs w:val="22"/>
        </w:rPr>
      </w:pPr>
    </w:p>
    <w:p w14:paraId="7D8327BF" w14:textId="77777777" w:rsidR="007F2E27" w:rsidRDefault="007F2E27" w:rsidP="007F2E27">
      <w:pPr>
        <w:spacing w:line="360" w:lineRule="auto"/>
        <w:rPr>
          <w:b/>
          <w:sz w:val="22"/>
          <w:szCs w:val="22"/>
        </w:rPr>
      </w:pPr>
      <w:r>
        <w:rPr>
          <w:b/>
          <w:sz w:val="22"/>
          <w:szCs w:val="22"/>
        </w:rPr>
        <w:t>fMRI Results</w:t>
      </w:r>
    </w:p>
    <w:p w14:paraId="2B98D5FB" w14:textId="77777777" w:rsidR="007F2E27" w:rsidRDefault="007F2E27" w:rsidP="007F2E27">
      <w:pPr>
        <w:spacing w:before="166" w:after="166" w:line="360" w:lineRule="auto"/>
        <w:rPr>
          <w:b/>
          <w:sz w:val="22"/>
          <w:szCs w:val="22"/>
        </w:rPr>
      </w:pPr>
      <w:commentRangeStart w:id="18"/>
      <w:proofErr w:type="spellStart"/>
      <w:r>
        <w:rPr>
          <w:b/>
          <w:sz w:val="22"/>
          <w:szCs w:val="22"/>
        </w:rPr>
        <w:t>Subheader</w:t>
      </w:r>
      <w:proofErr w:type="spellEnd"/>
      <w:r>
        <w:rPr>
          <w:b/>
          <w:sz w:val="22"/>
          <w:szCs w:val="22"/>
        </w:rPr>
        <w:t xml:space="preserve"> 1.</w:t>
      </w:r>
      <w:r>
        <w:rPr>
          <w:sz w:val="22"/>
          <w:szCs w:val="22"/>
        </w:rPr>
        <w:t xml:space="preserve"> </w:t>
      </w:r>
      <w:r>
        <w:rPr>
          <w:b/>
          <w:sz w:val="22"/>
          <w:szCs w:val="22"/>
          <w:highlight w:val="white"/>
        </w:rPr>
        <w:t>Characteristics of the Neurological Pain Signature pattern</w:t>
      </w:r>
      <w:commentRangeEnd w:id="18"/>
      <w:r>
        <w:commentReference w:id="18"/>
      </w:r>
    </w:p>
    <w:p w14:paraId="2155C0F2" w14:textId="77777777" w:rsidR="007F2E27" w:rsidRDefault="007F2E27" w:rsidP="007F2E27">
      <w:pPr>
        <w:spacing w:line="360" w:lineRule="auto"/>
        <w:rPr>
          <w:sz w:val="22"/>
          <w:szCs w:val="22"/>
        </w:rPr>
      </w:pPr>
      <w:r>
        <w:rPr>
          <w:sz w:val="22"/>
          <w:szCs w:val="22"/>
        </w:rPr>
        <w:t>Brief description of the NPS based on whole sample (all studies) to derive the regions of interest used for the connectivity analyses</w:t>
      </w:r>
    </w:p>
    <w:p w14:paraId="71D7D7AE" w14:textId="77777777" w:rsidR="007F2E27" w:rsidRDefault="007F2E27" w:rsidP="007F2E27">
      <w:pPr>
        <w:spacing w:line="360" w:lineRule="auto"/>
        <w:rPr>
          <w:i/>
          <w:sz w:val="22"/>
          <w:szCs w:val="22"/>
        </w:rPr>
      </w:pPr>
    </w:p>
    <w:p w14:paraId="007A3144" w14:textId="77777777" w:rsidR="007F2E27" w:rsidRDefault="007F2E27" w:rsidP="007F2E27">
      <w:pPr>
        <w:spacing w:line="360" w:lineRule="auto"/>
        <w:rPr>
          <w:i/>
          <w:sz w:val="22"/>
          <w:szCs w:val="22"/>
        </w:rPr>
      </w:pPr>
      <w:r>
        <w:rPr>
          <w:i/>
          <w:sz w:val="22"/>
          <w:szCs w:val="22"/>
        </w:rPr>
        <w:t xml:space="preserve">&gt;&gt;&gt; </w:t>
      </w:r>
      <w:r>
        <w:rPr>
          <w:i/>
          <w:sz w:val="22"/>
          <w:szCs w:val="22"/>
        </w:rPr>
        <w:tab/>
        <w:t>Figure ***: NPS and Stimulus intensity-induced brain activity</w:t>
      </w:r>
    </w:p>
    <w:p w14:paraId="6AC0A557" w14:textId="77777777" w:rsidR="007F2E27" w:rsidRDefault="007F2E27" w:rsidP="007F2E27">
      <w:pPr>
        <w:spacing w:line="360" w:lineRule="auto"/>
        <w:rPr>
          <w:sz w:val="16"/>
          <w:szCs w:val="16"/>
          <w:highlight w:val="white"/>
        </w:rPr>
      </w:pPr>
      <w:r>
        <w:rPr>
          <w:i/>
          <w:noProof/>
          <w:sz w:val="22"/>
          <w:szCs w:val="22"/>
        </w:rPr>
        <w:drawing>
          <wp:inline distT="0" distB="0" distL="0" distR="0" wp14:anchorId="57C6E3A6" wp14:editId="041832F2">
            <wp:extent cx="5486400" cy="2456815"/>
            <wp:effectExtent l="0" t="0" r="0" b="0"/>
            <wp:docPr id="2" name="image2.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86400" cy="2456815"/>
                    </a:xfrm>
                    <a:prstGeom prst="rect">
                      <a:avLst/>
                    </a:prstGeom>
                    <a:ln/>
                  </pic:spPr>
                </pic:pic>
              </a:graphicData>
            </a:graphic>
          </wp:inline>
        </w:drawing>
      </w:r>
      <w:r>
        <w:rPr>
          <w:i/>
          <w:sz w:val="22"/>
          <w:szCs w:val="22"/>
        </w:rPr>
        <w:t>.</w:t>
      </w:r>
      <w:r>
        <w:rPr>
          <w:sz w:val="22"/>
          <w:szCs w:val="22"/>
          <w:highlight w:val="white"/>
        </w:rPr>
        <w:t xml:space="preserve"> </w:t>
      </w:r>
      <w:r>
        <w:rPr>
          <w:sz w:val="16"/>
          <w:szCs w:val="16"/>
          <w:highlight w:val="white"/>
        </w:rPr>
        <w:br/>
      </w:r>
      <w:r>
        <w:rPr>
          <w:noProof/>
          <w:sz w:val="16"/>
          <w:szCs w:val="16"/>
          <w:highlight w:val="white"/>
        </w:rPr>
        <w:drawing>
          <wp:inline distT="0" distB="0" distL="0" distR="0" wp14:anchorId="2F672703" wp14:editId="2350614D">
            <wp:extent cx="3913377" cy="2833122"/>
            <wp:effectExtent l="0" t="0" r="0" b="0"/>
            <wp:docPr id="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913377" cy="2833122"/>
                    </a:xfrm>
                    <a:prstGeom prst="rect">
                      <a:avLst/>
                    </a:prstGeom>
                    <a:ln/>
                  </pic:spPr>
                </pic:pic>
              </a:graphicData>
            </a:graphic>
          </wp:inline>
        </w:drawing>
      </w:r>
    </w:p>
    <w:p w14:paraId="7B93D7D0" w14:textId="77777777" w:rsidR="007F2E27" w:rsidRDefault="007F2E27" w:rsidP="007F2E27">
      <w:pPr>
        <w:spacing w:line="360" w:lineRule="auto"/>
        <w:rPr>
          <w:sz w:val="16"/>
          <w:szCs w:val="16"/>
          <w:highlight w:val="white"/>
        </w:rPr>
      </w:pPr>
    </w:p>
    <w:p w14:paraId="71CB50BA" w14:textId="77777777" w:rsidR="007F2E27" w:rsidRDefault="007F2E27" w:rsidP="007F2E27">
      <w:pPr>
        <w:spacing w:line="360" w:lineRule="auto"/>
        <w:rPr>
          <w:sz w:val="22"/>
          <w:szCs w:val="22"/>
        </w:rPr>
      </w:pPr>
      <w:r>
        <w:rPr>
          <w:sz w:val="16"/>
          <w:szCs w:val="16"/>
          <w:highlight w:val="white"/>
        </w:rPr>
        <w:lastRenderedPageBreak/>
        <w:t xml:space="preserve">Figure *** A) The multivariate pattern of fMRI activity predictive of pain ratings represents the NPS. B) Brain activity of the NPS in regard to stimulus intensity. The sharp bend in the brain response curve at 45° is in line with the activation threshold of thermal nociceptors. C) Z-scored quartile pain ratings versus </w:t>
      </w:r>
      <w:proofErr w:type="spellStart"/>
      <w:r>
        <w:rPr>
          <w:sz w:val="16"/>
          <w:szCs w:val="16"/>
          <w:highlight w:val="white"/>
        </w:rPr>
        <w:t>crossvalidated</w:t>
      </w:r>
      <w:proofErr w:type="spellEnd"/>
      <w:r>
        <w:rPr>
          <w:sz w:val="16"/>
          <w:szCs w:val="16"/>
          <w:highlight w:val="white"/>
        </w:rPr>
        <w:t xml:space="preserve"> (leave-one-participant-out) prediction (also z-scored and quartile binned) with the NPS stratified for the different single-trial-studies.</w:t>
      </w:r>
    </w:p>
    <w:p w14:paraId="1FE4EDAD" w14:textId="77777777" w:rsidR="007F2E27" w:rsidRDefault="007F2E27" w:rsidP="007F2E27">
      <w:pPr>
        <w:pBdr>
          <w:top w:val="nil"/>
          <w:left w:val="nil"/>
          <w:bottom w:val="nil"/>
          <w:right w:val="nil"/>
          <w:between w:val="nil"/>
        </w:pBdr>
        <w:rPr>
          <w:sz w:val="22"/>
          <w:szCs w:val="22"/>
        </w:rPr>
      </w:pPr>
    </w:p>
    <w:p w14:paraId="2C7ED44D" w14:textId="77777777" w:rsidR="007F2E27" w:rsidRDefault="007F2E27" w:rsidP="007F2E27">
      <w:pPr>
        <w:spacing w:line="360" w:lineRule="auto"/>
        <w:rPr>
          <w:i/>
          <w:sz w:val="22"/>
          <w:szCs w:val="22"/>
        </w:rPr>
      </w:pPr>
      <w:r>
        <w:rPr>
          <w:i/>
          <w:sz w:val="22"/>
          <w:szCs w:val="22"/>
        </w:rPr>
        <w:t>Figure 1: NPS and Stimulus intensity-induced brain activity.</w:t>
      </w:r>
      <w:r>
        <w:rPr>
          <w:sz w:val="22"/>
          <w:szCs w:val="22"/>
          <w:highlight w:val="white"/>
        </w:rPr>
        <w:t xml:space="preserve"> </w:t>
      </w:r>
    </w:p>
    <w:p w14:paraId="18A34845" w14:textId="77777777" w:rsidR="007F2E27" w:rsidRDefault="007F2E27" w:rsidP="007F2E27">
      <w:pPr>
        <w:spacing w:line="360" w:lineRule="auto"/>
        <w:rPr>
          <w:sz w:val="16"/>
          <w:szCs w:val="16"/>
          <w:highlight w:val="white"/>
        </w:rPr>
      </w:pPr>
      <w:r>
        <w:rPr>
          <w:sz w:val="16"/>
          <w:szCs w:val="16"/>
          <w:highlight w:val="white"/>
        </w:rPr>
        <w:br/>
      </w:r>
      <w:r>
        <w:rPr>
          <w:noProof/>
          <w:sz w:val="22"/>
          <w:szCs w:val="22"/>
        </w:rPr>
        <w:drawing>
          <wp:inline distT="0" distB="0" distL="0" distR="0" wp14:anchorId="5DB19E30" wp14:editId="020E81C4">
            <wp:extent cx="5486400" cy="3279775"/>
            <wp:effectExtent l="0" t="0" r="0" b="0"/>
            <wp:docPr id="3"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86400" cy="3279775"/>
                    </a:xfrm>
                    <a:prstGeom prst="rect">
                      <a:avLst/>
                    </a:prstGeom>
                    <a:ln/>
                  </pic:spPr>
                </pic:pic>
              </a:graphicData>
            </a:graphic>
          </wp:inline>
        </w:drawing>
      </w:r>
      <w:r>
        <w:rPr>
          <w:sz w:val="16"/>
          <w:szCs w:val="16"/>
          <w:highlight w:val="white"/>
        </w:rPr>
        <w:t>Figure *** A) The multivariate pattern of brain activity of the NPS correlates with the subjective experience of pain. Shown are the correlation coefficients of the NPS with subjective pain report stratified for the different single-trial-studies.</w:t>
      </w:r>
    </w:p>
    <w:p w14:paraId="4B183EAE" w14:textId="77777777" w:rsidR="007F2E27" w:rsidRDefault="007F2E27" w:rsidP="007F2E27">
      <w:pPr>
        <w:spacing w:line="360" w:lineRule="auto"/>
        <w:rPr>
          <w:b/>
          <w:sz w:val="22"/>
          <w:szCs w:val="22"/>
        </w:rPr>
      </w:pPr>
    </w:p>
    <w:p w14:paraId="7C297B37" w14:textId="77777777" w:rsidR="007F2E27" w:rsidRDefault="007F2E27" w:rsidP="007F2E27">
      <w:pPr>
        <w:spacing w:line="360" w:lineRule="auto"/>
        <w:ind w:left="720" w:hanging="720"/>
        <w:rPr>
          <w:sz w:val="22"/>
          <w:szCs w:val="22"/>
        </w:rPr>
      </w:pPr>
      <w:commentRangeStart w:id="19"/>
      <w:r>
        <w:rPr>
          <w:sz w:val="22"/>
          <w:szCs w:val="22"/>
        </w:rPr>
        <w:t>&gt;&gt;&gt;</w:t>
      </w:r>
      <w:r>
        <w:rPr>
          <w:b/>
          <w:sz w:val="22"/>
          <w:szCs w:val="22"/>
        </w:rPr>
        <w:t xml:space="preserve"> </w:t>
      </w:r>
      <w:r>
        <w:rPr>
          <w:b/>
          <w:sz w:val="22"/>
          <w:szCs w:val="22"/>
        </w:rPr>
        <w:tab/>
      </w:r>
      <w:r>
        <w:rPr>
          <w:sz w:val="22"/>
          <w:szCs w:val="22"/>
        </w:rPr>
        <w:t>Table</w:t>
      </w:r>
      <w:r>
        <w:rPr>
          <w:b/>
          <w:sz w:val="22"/>
          <w:szCs w:val="22"/>
        </w:rPr>
        <w:t xml:space="preserve">. </w:t>
      </w:r>
      <w:r>
        <w:rPr>
          <w:sz w:val="22"/>
          <w:szCs w:val="22"/>
        </w:rPr>
        <w:t>Top 7 regions of the NPS that show positive and negative correlations with stimulus intensity and residual pain ratings response</w:t>
      </w:r>
      <w:commentRangeEnd w:id="19"/>
      <w:r>
        <w:commentReference w:id="19"/>
      </w:r>
    </w:p>
    <w:p w14:paraId="5E68DD4C" w14:textId="77777777" w:rsidR="007F2E27" w:rsidRDefault="007F2E27" w:rsidP="007F2E27">
      <w:pPr>
        <w:spacing w:line="360" w:lineRule="auto"/>
        <w:ind w:left="720" w:hanging="720"/>
        <w:rPr>
          <w:sz w:val="22"/>
          <w:szCs w:val="22"/>
        </w:rPr>
      </w:pPr>
    </w:p>
    <w:tbl>
      <w:tblPr>
        <w:tblW w:w="8394" w:type="dxa"/>
        <w:tblInd w:w="129" w:type="dxa"/>
        <w:tblBorders>
          <w:top w:val="nil"/>
          <w:left w:val="nil"/>
          <w:bottom w:val="nil"/>
          <w:right w:val="nil"/>
          <w:insideH w:val="nil"/>
          <w:insideV w:val="nil"/>
        </w:tblBorders>
        <w:tblLayout w:type="fixed"/>
        <w:tblLook w:val="0400" w:firstRow="0" w:lastRow="0" w:firstColumn="0" w:lastColumn="0" w:noHBand="0" w:noVBand="1"/>
      </w:tblPr>
      <w:tblGrid>
        <w:gridCol w:w="1352"/>
        <w:gridCol w:w="1366"/>
        <w:gridCol w:w="341"/>
        <w:gridCol w:w="432"/>
        <w:gridCol w:w="328"/>
        <w:gridCol w:w="1366"/>
        <w:gridCol w:w="341"/>
        <w:gridCol w:w="431"/>
        <w:gridCol w:w="328"/>
        <w:gridCol w:w="1365"/>
        <w:gridCol w:w="341"/>
        <w:gridCol w:w="403"/>
      </w:tblGrid>
      <w:tr w:rsidR="007F2E27" w14:paraId="7C16A8D3" w14:textId="77777777" w:rsidTr="00926963">
        <w:trPr>
          <w:trHeight w:val="420"/>
        </w:trPr>
        <w:tc>
          <w:tcPr>
            <w:tcW w:w="8394" w:type="dxa"/>
            <w:gridSpan w:val="12"/>
            <w:tcBorders>
              <w:bottom w:val="single" w:sz="4" w:space="0" w:color="000000"/>
            </w:tcBorders>
          </w:tcPr>
          <w:p w14:paraId="77FE913C" w14:textId="77777777" w:rsidR="007F2E27" w:rsidRDefault="007F2E27" w:rsidP="00926963">
            <w:pPr>
              <w:rPr>
                <w:rFonts w:ascii="Arial" w:eastAsia="Arial" w:hAnsi="Arial" w:cs="Arial"/>
                <w:b/>
                <w:sz w:val="14"/>
                <w:szCs w:val="14"/>
              </w:rPr>
            </w:pPr>
            <w:r>
              <w:rPr>
                <w:rFonts w:ascii="Arial" w:eastAsia="Arial" w:hAnsi="Arial" w:cs="Arial"/>
                <w:b/>
                <w:sz w:val="14"/>
                <w:szCs w:val="14"/>
              </w:rPr>
              <w:t xml:space="preserve">Table ***. </w:t>
            </w:r>
            <w:r>
              <w:rPr>
                <w:rFonts w:ascii="Arial" w:eastAsia="Arial" w:hAnsi="Arial" w:cs="Arial"/>
                <w:sz w:val="14"/>
                <w:szCs w:val="14"/>
              </w:rPr>
              <w:t>Top 7 regions of the NPS that show positive correlations with stimulus intensity and residual pain ratings response</w:t>
            </w:r>
          </w:p>
        </w:tc>
      </w:tr>
      <w:tr w:rsidR="007F2E27" w14:paraId="445A60ED" w14:textId="77777777" w:rsidTr="00926963">
        <w:trPr>
          <w:trHeight w:val="400"/>
        </w:trPr>
        <w:tc>
          <w:tcPr>
            <w:tcW w:w="1352" w:type="dxa"/>
            <w:tcBorders>
              <w:top w:val="single" w:sz="4" w:space="0" w:color="000000"/>
            </w:tcBorders>
          </w:tcPr>
          <w:p w14:paraId="0C579493" w14:textId="77777777" w:rsidR="007F2E27" w:rsidRDefault="007F2E27" w:rsidP="00926963">
            <w:pPr>
              <w:rPr>
                <w:rFonts w:ascii="Arial" w:eastAsia="Arial" w:hAnsi="Arial" w:cs="Arial"/>
                <w:b/>
                <w:sz w:val="14"/>
                <w:szCs w:val="14"/>
              </w:rPr>
            </w:pPr>
            <w:r>
              <w:rPr>
                <w:rFonts w:ascii="Arial" w:eastAsia="Arial" w:hAnsi="Arial" w:cs="Arial"/>
                <w:b/>
                <w:sz w:val="14"/>
                <w:szCs w:val="14"/>
              </w:rPr>
              <w:t>Correlations with:</w:t>
            </w:r>
          </w:p>
        </w:tc>
        <w:tc>
          <w:tcPr>
            <w:tcW w:w="2139" w:type="dxa"/>
            <w:gridSpan w:val="3"/>
            <w:tcBorders>
              <w:top w:val="single" w:sz="4" w:space="0" w:color="000000"/>
              <w:bottom w:val="single" w:sz="4" w:space="0" w:color="000000"/>
            </w:tcBorders>
          </w:tcPr>
          <w:p w14:paraId="16EB90DD" w14:textId="77777777" w:rsidR="007F2E27" w:rsidRDefault="007F2E27" w:rsidP="00926963">
            <w:pPr>
              <w:rPr>
                <w:rFonts w:ascii="Arial" w:eastAsia="Arial" w:hAnsi="Arial" w:cs="Arial"/>
                <w:b/>
                <w:sz w:val="14"/>
                <w:szCs w:val="14"/>
              </w:rPr>
            </w:pPr>
            <w:r>
              <w:rPr>
                <w:rFonts w:ascii="Arial" w:eastAsia="Arial" w:hAnsi="Arial" w:cs="Arial"/>
                <w:b/>
                <w:sz w:val="14"/>
                <w:szCs w:val="14"/>
              </w:rPr>
              <w:t>Stimulus intensity</w:t>
            </w:r>
          </w:p>
        </w:tc>
        <w:tc>
          <w:tcPr>
            <w:tcW w:w="328" w:type="dxa"/>
            <w:tcBorders>
              <w:top w:val="single" w:sz="4" w:space="0" w:color="000000"/>
            </w:tcBorders>
          </w:tcPr>
          <w:p w14:paraId="6621305F" w14:textId="77777777" w:rsidR="007F2E27" w:rsidRDefault="007F2E27" w:rsidP="00926963">
            <w:pPr>
              <w:rPr>
                <w:rFonts w:ascii="Arial" w:eastAsia="Arial" w:hAnsi="Arial" w:cs="Arial"/>
                <w:b/>
                <w:sz w:val="14"/>
                <w:szCs w:val="14"/>
              </w:rPr>
            </w:pPr>
            <w:r>
              <w:rPr>
                <w:rFonts w:ascii="Arial" w:eastAsia="Arial" w:hAnsi="Arial" w:cs="Arial"/>
                <w:b/>
                <w:sz w:val="14"/>
                <w:szCs w:val="14"/>
              </w:rPr>
              <w:t> </w:t>
            </w:r>
          </w:p>
        </w:tc>
        <w:tc>
          <w:tcPr>
            <w:tcW w:w="2138" w:type="dxa"/>
            <w:gridSpan w:val="3"/>
            <w:tcBorders>
              <w:top w:val="single" w:sz="4" w:space="0" w:color="000000"/>
              <w:bottom w:val="single" w:sz="4" w:space="0" w:color="000000"/>
            </w:tcBorders>
          </w:tcPr>
          <w:p w14:paraId="22498E4C" w14:textId="77777777" w:rsidR="007F2E27" w:rsidRDefault="007F2E27" w:rsidP="00926963">
            <w:pPr>
              <w:rPr>
                <w:rFonts w:ascii="Arial" w:eastAsia="Arial" w:hAnsi="Arial" w:cs="Arial"/>
                <w:b/>
                <w:sz w:val="14"/>
                <w:szCs w:val="14"/>
              </w:rPr>
            </w:pPr>
            <w:r>
              <w:rPr>
                <w:rFonts w:ascii="Arial" w:eastAsia="Arial" w:hAnsi="Arial" w:cs="Arial"/>
                <w:b/>
                <w:sz w:val="14"/>
                <w:szCs w:val="14"/>
              </w:rPr>
              <w:t>Residual pain ratings</w:t>
            </w:r>
          </w:p>
        </w:tc>
        <w:tc>
          <w:tcPr>
            <w:tcW w:w="328" w:type="dxa"/>
            <w:tcBorders>
              <w:top w:val="single" w:sz="4" w:space="0" w:color="000000"/>
            </w:tcBorders>
          </w:tcPr>
          <w:p w14:paraId="7AE4AEA8" w14:textId="77777777" w:rsidR="007F2E27" w:rsidRDefault="007F2E27" w:rsidP="00926963">
            <w:pPr>
              <w:rPr>
                <w:rFonts w:ascii="Arial" w:eastAsia="Arial" w:hAnsi="Arial" w:cs="Arial"/>
                <w:b/>
                <w:sz w:val="14"/>
                <w:szCs w:val="14"/>
              </w:rPr>
            </w:pPr>
            <w:r>
              <w:rPr>
                <w:rFonts w:ascii="Arial" w:eastAsia="Arial" w:hAnsi="Arial" w:cs="Arial"/>
                <w:b/>
                <w:sz w:val="14"/>
                <w:szCs w:val="14"/>
              </w:rPr>
              <w:t> </w:t>
            </w:r>
          </w:p>
        </w:tc>
        <w:tc>
          <w:tcPr>
            <w:tcW w:w="2109" w:type="dxa"/>
            <w:gridSpan w:val="3"/>
            <w:tcBorders>
              <w:top w:val="single" w:sz="4" w:space="0" w:color="000000"/>
              <w:bottom w:val="single" w:sz="4" w:space="0" w:color="000000"/>
            </w:tcBorders>
          </w:tcPr>
          <w:p w14:paraId="320D53F3" w14:textId="77777777" w:rsidR="007F2E27" w:rsidRDefault="007F2E27" w:rsidP="00926963">
            <w:pPr>
              <w:rPr>
                <w:rFonts w:ascii="Arial" w:eastAsia="Arial" w:hAnsi="Arial" w:cs="Arial"/>
                <w:b/>
                <w:sz w:val="14"/>
                <w:szCs w:val="14"/>
              </w:rPr>
            </w:pPr>
            <w:r>
              <w:rPr>
                <w:rFonts w:ascii="Arial" w:eastAsia="Arial" w:hAnsi="Arial" w:cs="Arial"/>
                <w:b/>
                <w:sz w:val="14"/>
                <w:szCs w:val="14"/>
              </w:rPr>
              <w:t>NPS response</w:t>
            </w:r>
          </w:p>
        </w:tc>
      </w:tr>
      <w:tr w:rsidR="007F2E27" w14:paraId="575F1959" w14:textId="77777777" w:rsidTr="00926963">
        <w:trPr>
          <w:trHeight w:val="400"/>
        </w:trPr>
        <w:tc>
          <w:tcPr>
            <w:tcW w:w="1352" w:type="dxa"/>
          </w:tcPr>
          <w:p w14:paraId="5A454128" w14:textId="77777777" w:rsidR="007F2E27" w:rsidRDefault="007F2E27" w:rsidP="00926963">
            <w:pPr>
              <w:rPr>
                <w:rFonts w:ascii="Arial" w:eastAsia="Arial" w:hAnsi="Arial" w:cs="Arial"/>
                <w:sz w:val="14"/>
                <w:szCs w:val="14"/>
              </w:rPr>
            </w:pPr>
          </w:p>
        </w:tc>
        <w:tc>
          <w:tcPr>
            <w:tcW w:w="1366" w:type="dxa"/>
            <w:tcBorders>
              <w:top w:val="single" w:sz="4" w:space="0" w:color="000000"/>
            </w:tcBorders>
          </w:tcPr>
          <w:p w14:paraId="2DE18C4D" w14:textId="77777777" w:rsidR="007F2E27" w:rsidRDefault="007F2E27" w:rsidP="00926963">
            <w:pPr>
              <w:rPr>
                <w:rFonts w:ascii="Arial" w:eastAsia="Arial" w:hAnsi="Arial" w:cs="Arial"/>
                <w:sz w:val="14"/>
                <w:szCs w:val="14"/>
              </w:rPr>
            </w:pPr>
            <w:r>
              <w:rPr>
                <w:rFonts w:ascii="Arial" w:eastAsia="Arial" w:hAnsi="Arial" w:cs="Arial"/>
                <w:sz w:val="14"/>
                <w:szCs w:val="14"/>
              </w:rPr>
              <w:t>regions</w:t>
            </w:r>
          </w:p>
        </w:tc>
        <w:tc>
          <w:tcPr>
            <w:tcW w:w="341" w:type="dxa"/>
            <w:tcBorders>
              <w:top w:val="single" w:sz="4" w:space="0" w:color="000000"/>
            </w:tcBorders>
          </w:tcPr>
          <w:p w14:paraId="40D0279C" w14:textId="77777777" w:rsidR="007F2E27" w:rsidRDefault="007F2E27" w:rsidP="00926963">
            <w:pPr>
              <w:rPr>
                <w:rFonts w:ascii="Arial" w:eastAsia="Arial" w:hAnsi="Arial" w:cs="Arial"/>
                <w:sz w:val="14"/>
                <w:szCs w:val="14"/>
              </w:rPr>
            </w:pPr>
            <w:r>
              <w:rPr>
                <w:rFonts w:ascii="Arial" w:eastAsia="Arial" w:hAnsi="Arial" w:cs="Arial"/>
                <w:sz w:val="14"/>
                <w:szCs w:val="14"/>
              </w:rPr>
              <w:t>r</w:t>
            </w:r>
          </w:p>
        </w:tc>
        <w:tc>
          <w:tcPr>
            <w:tcW w:w="432" w:type="dxa"/>
            <w:tcBorders>
              <w:top w:val="single" w:sz="4" w:space="0" w:color="000000"/>
            </w:tcBorders>
          </w:tcPr>
          <w:p w14:paraId="0C8C6A03" w14:textId="77777777" w:rsidR="007F2E27" w:rsidRDefault="007F2E27" w:rsidP="00926963">
            <w:pPr>
              <w:rPr>
                <w:rFonts w:ascii="Arial" w:eastAsia="Arial" w:hAnsi="Arial" w:cs="Arial"/>
                <w:sz w:val="14"/>
                <w:szCs w:val="14"/>
              </w:rPr>
            </w:pPr>
            <w:r>
              <w:rPr>
                <w:rFonts w:ascii="Arial" w:eastAsia="Arial" w:hAnsi="Arial" w:cs="Arial"/>
                <w:sz w:val="14"/>
                <w:szCs w:val="14"/>
              </w:rPr>
              <w:t>p</w:t>
            </w:r>
          </w:p>
        </w:tc>
        <w:tc>
          <w:tcPr>
            <w:tcW w:w="328" w:type="dxa"/>
          </w:tcPr>
          <w:p w14:paraId="01CB9C82" w14:textId="77777777" w:rsidR="007F2E27" w:rsidRDefault="007F2E27" w:rsidP="00926963">
            <w:pPr>
              <w:rPr>
                <w:rFonts w:ascii="Arial" w:eastAsia="Arial" w:hAnsi="Arial" w:cs="Arial"/>
                <w:sz w:val="14"/>
                <w:szCs w:val="14"/>
              </w:rPr>
            </w:pPr>
          </w:p>
        </w:tc>
        <w:tc>
          <w:tcPr>
            <w:tcW w:w="1366" w:type="dxa"/>
            <w:tcBorders>
              <w:top w:val="single" w:sz="4" w:space="0" w:color="000000"/>
            </w:tcBorders>
          </w:tcPr>
          <w:p w14:paraId="7B3FC92A" w14:textId="77777777" w:rsidR="007F2E27" w:rsidRDefault="007F2E27" w:rsidP="00926963">
            <w:pPr>
              <w:rPr>
                <w:rFonts w:ascii="Arial" w:eastAsia="Arial" w:hAnsi="Arial" w:cs="Arial"/>
                <w:sz w:val="14"/>
                <w:szCs w:val="14"/>
              </w:rPr>
            </w:pPr>
            <w:r>
              <w:rPr>
                <w:rFonts w:ascii="Arial" w:eastAsia="Arial" w:hAnsi="Arial" w:cs="Arial"/>
                <w:sz w:val="14"/>
                <w:szCs w:val="14"/>
              </w:rPr>
              <w:t>regions</w:t>
            </w:r>
          </w:p>
        </w:tc>
        <w:tc>
          <w:tcPr>
            <w:tcW w:w="341" w:type="dxa"/>
            <w:tcBorders>
              <w:top w:val="single" w:sz="4" w:space="0" w:color="000000"/>
            </w:tcBorders>
          </w:tcPr>
          <w:p w14:paraId="59155B53" w14:textId="77777777" w:rsidR="007F2E27" w:rsidRDefault="007F2E27" w:rsidP="00926963">
            <w:pPr>
              <w:rPr>
                <w:rFonts w:ascii="Arial" w:eastAsia="Arial" w:hAnsi="Arial" w:cs="Arial"/>
                <w:sz w:val="14"/>
                <w:szCs w:val="14"/>
              </w:rPr>
            </w:pPr>
            <w:r>
              <w:rPr>
                <w:rFonts w:ascii="Arial" w:eastAsia="Arial" w:hAnsi="Arial" w:cs="Arial"/>
                <w:sz w:val="14"/>
                <w:szCs w:val="14"/>
              </w:rPr>
              <w:t>r</w:t>
            </w:r>
          </w:p>
        </w:tc>
        <w:tc>
          <w:tcPr>
            <w:tcW w:w="431" w:type="dxa"/>
            <w:tcBorders>
              <w:top w:val="single" w:sz="4" w:space="0" w:color="000000"/>
            </w:tcBorders>
          </w:tcPr>
          <w:p w14:paraId="235D74DE" w14:textId="77777777" w:rsidR="007F2E27" w:rsidRDefault="007F2E27" w:rsidP="00926963">
            <w:pPr>
              <w:rPr>
                <w:rFonts w:ascii="Arial" w:eastAsia="Arial" w:hAnsi="Arial" w:cs="Arial"/>
                <w:sz w:val="14"/>
                <w:szCs w:val="14"/>
              </w:rPr>
            </w:pPr>
            <w:r>
              <w:rPr>
                <w:rFonts w:ascii="Arial" w:eastAsia="Arial" w:hAnsi="Arial" w:cs="Arial"/>
                <w:sz w:val="14"/>
                <w:szCs w:val="14"/>
              </w:rPr>
              <w:t>p</w:t>
            </w:r>
          </w:p>
        </w:tc>
        <w:tc>
          <w:tcPr>
            <w:tcW w:w="328" w:type="dxa"/>
          </w:tcPr>
          <w:p w14:paraId="535929D6" w14:textId="77777777" w:rsidR="007F2E27" w:rsidRDefault="007F2E27" w:rsidP="00926963">
            <w:pPr>
              <w:rPr>
                <w:rFonts w:ascii="Arial" w:eastAsia="Arial" w:hAnsi="Arial" w:cs="Arial"/>
                <w:sz w:val="14"/>
                <w:szCs w:val="14"/>
              </w:rPr>
            </w:pPr>
          </w:p>
        </w:tc>
        <w:tc>
          <w:tcPr>
            <w:tcW w:w="1365" w:type="dxa"/>
            <w:tcBorders>
              <w:top w:val="single" w:sz="4" w:space="0" w:color="000000"/>
            </w:tcBorders>
          </w:tcPr>
          <w:p w14:paraId="1EA6D1A2" w14:textId="77777777" w:rsidR="007F2E27" w:rsidRDefault="007F2E27" w:rsidP="00926963">
            <w:pPr>
              <w:rPr>
                <w:rFonts w:ascii="Arial" w:eastAsia="Arial" w:hAnsi="Arial" w:cs="Arial"/>
                <w:sz w:val="14"/>
                <w:szCs w:val="14"/>
              </w:rPr>
            </w:pPr>
            <w:r>
              <w:rPr>
                <w:rFonts w:ascii="Arial" w:eastAsia="Arial" w:hAnsi="Arial" w:cs="Arial"/>
                <w:sz w:val="14"/>
                <w:szCs w:val="14"/>
              </w:rPr>
              <w:t>regions</w:t>
            </w:r>
          </w:p>
        </w:tc>
        <w:tc>
          <w:tcPr>
            <w:tcW w:w="341" w:type="dxa"/>
            <w:tcBorders>
              <w:top w:val="single" w:sz="4" w:space="0" w:color="000000"/>
            </w:tcBorders>
          </w:tcPr>
          <w:p w14:paraId="00C4F3FF" w14:textId="77777777" w:rsidR="007F2E27" w:rsidRDefault="007F2E27" w:rsidP="00926963">
            <w:pPr>
              <w:rPr>
                <w:rFonts w:ascii="Arial" w:eastAsia="Arial" w:hAnsi="Arial" w:cs="Arial"/>
                <w:sz w:val="14"/>
                <w:szCs w:val="14"/>
              </w:rPr>
            </w:pPr>
            <w:r>
              <w:rPr>
                <w:rFonts w:ascii="Arial" w:eastAsia="Arial" w:hAnsi="Arial" w:cs="Arial"/>
                <w:sz w:val="14"/>
                <w:szCs w:val="14"/>
              </w:rPr>
              <w:t>r</w:t>
            </w:r>
          </w:p>
        </w:tc>
        <w:tc>
          <w:tcPr>
            <w:tcW w:w="403" w:type="dxa"/>
            <w:tcBorders>
              <w:top w:val="single" w:sz="4" w:space="0" w:color="000000"/>
            </w:tcBorders>
          </w:tcPr>
          <w:p w14:paraId="1ED11D55" w14:textId="77777777" w:rsidR="007F2E27" w:rsidRDefault="007F2E27" w:rsidP="00926963">
            <w:pPr>
              <w:rPr>
                <w:rFonts w:ascii="Arial" w:eastAsia="Arial" w:hAnsi="Arial" w:cs="Arial"/>
                <w:sz w:val="14"/>
                <w:szCs w:val="14"/>
              </w:rPr>
            </w:pPr>
            <w:r>
              <w:rPr>
                <w:rFonts w:ascii="Arial" w:eastAsia="Arial" w:hAnsi="Arial" w:cs="Arial"/>
                <w:sz w:val="14"/>
                <w:szCs w:val="14"/>
              </w:rPr>
              <w:t>p</w:t>
            </w:r>
          </w:p>
        </w:tc>
      </w:tr>
      <w:tr w:rsidR="007F2E27" w14:paraId="0F5779D9" w14:textId="77777777" w:rsidTr="00926963">
        <w:trPr>
          <w:trHeight w:val="400"/>
        </w:trPr>
        <w:tc>
          <w:tcPr>
            <w:tcW w:w="1352" w:type="dxa"/>
          </w:tcPr>
          <w:p w14:paraId="765C5E02" w14:textId="77777777" w:rsidR="007F2E27" w:rsidRDefault="007F2E27" w:rsidP="00926963">
            <w:pPr>
              <w:rPr>
                <w:rFonts w:ascii="Arial" w:eastAsia="Arial" w:hAnsi="Arial" w:cs="Arial"/>
                <w:sz w:val="14"/>
                <w:szCs w:val="14"/>
              </w:rPr>
            </w:pPr>
            <w:r>
              <w:rPr>
                <w:rFonts w:ascii="Arial" w:eastAsia="Arial" w:hAnsi="Arial" w:cs="Arial"/>
                <w:sz w:val="14"/>
                <w:szCs w:val="14"/>
              </w:rPr>
              <w:t>Rank 1</w:t>
            </w:r>
          </w:p>
        </w:tc>
        <w:tc>
          <w:tcPr>
            <w:tcW w:w="1366" w:type="dxa"/>
          </w:tcPr>
          <w:p w14:paraId="508F5FD2" w14:textId="77777777" w:rsidR="007F2E27" w:rsidRDefault="007F2E27" w:rsidP="00926963">
            <w:pPr>
              <w:rPr>
                <w:rFonts w:ascii="Arial" w:eastAsia="Arial" w:hAnsi="Arial" w:cs="Arial"/>
                <w:sz w:val="14"/>
                <w:szCs w:val="14"/>
              </w:rPr>
            </w:pPr>
          </w:p>
        </w:tc>
        <w:tc>
          <w:tcPr>
            <w:tcW w:w="341" w:type="dxa"/>
          </w:tcPr>
          <w:p w14:paraId="275BE71D" w14:textId="77777777" w:rsidR="007F2E27" w:rsidRDefault="007F2E27" w:rsidP="00926963">
            <w:pPr>
              <w:rPr>
                <w:rFonts w:ascii="Arial" w:eastAsia="Arial" w:hAnsi="Arial" w:cs="Arial"/>
                <w:sz w:val="14"/>
                <w:szCs w:val="14"/>
              </w:rPr>
            </w:pPr>
          </w:p>
        </w:tc>
        <w:tc>
          <w:tcPr>
            <w:tcW w:w="432" w:type="dxa"/>
          </w:tcPr>
          <w:p w14:paraId="0BBE05A0" w14:textId="77777777" w:rsidR="007F2E27" w:rsidRDefault="007F2E27" w:rsidP="00926963">
            <w:pPr>
              <w:rPr>
                <w:rFonts w:ascii="Arial" w:eastAsia="Arial" w:hAnsi="Arial" w:cs="Arial"/>
                <w:sz w:val="14"/>
                <w:szCs w:val="14"/>
              </w:rPr>
            </w:pPr>
          </w:p>
        </w:tc>
        <w:tc>
          <w:tcPr>
            <w:tcW w:w="328" w:type="dxa"/>
          </w:tcPr>
          <w:p w14:paraId="13EA868C" w14:textId="77777777" w:rsidR="007F2E27" w:rsidRDefault="007F2E27" w:rsidP="00926963">
            <w:pPr>
              <w:rPr>
                <w:rFonts w:ascii="Arial" w:eastAsia="Arial" w:hAnsi="Arial" w:cs="Arial"/>
                <w:sz w:val="14"/>
                <w:szCs w:val="14"/>
              </w:rPr>
            </w:pPr>
          </w:p>
        </w:tc>
        <w:tc>
          <w:tcPr>
            <w:tcW w:w="1366" w:type="dxa"/>
          </w:tcPr>
          <w:p w14:paraId="27385DE9" w14:textId="77777777" w:rsidR="007F2E27" w:rsidRDefault="007F2E27" w:rsidP="00926963">
            <w:pPr>
              <w:rPr>
                <w:rFonts w:ascii="Arial" w:eastAsia="Arial" w:hAnsi="Arial" w:cs="Arial"/>
                <w:sz w:val="14"/>
                <w:szCs w:val="14"/>
              </w:rPr>
            </w:pPr>
          </w:p>
        </w:tc>
        <w:tc>
          <w:tcPr>
            <w:tcW w:w="341" w:type="dxa"/>
          </w:tcPr>
          <w:p w14:paraId="38777E33" w14:textId="77777777" w:rsidR="007F2E27" w:rsidRDefault="007F2E27" w:rsidP="00926963">
            <w:pPr>
              <w:rPr>
                <w:rFonts w:ascii="Arial" w:eastAsia="Arial" w:hAnsi="Arial" w:cs="Arial"/>
                <w:sz w:val="14"/>
                <w:szCs w:val="14"/>
              </w:rPr>
            </w:pPr>
          </w:p>
        </w:tc>
        <w:tc>
          <w:tcPr>
            <w:tcW w:w="431" w:type="dxa"/>
          </w:tcPr>
          <w:p w14:paraId="5B313A1A" w14:textId="77777777" w:rsidR="007F2E27" w:rsidRDefault="007F2E27" w:rsidP="00926963">
            <w:pPr>
              <w:rPr>
                <w:rFonts w:ascii="Arial" w:eastAsia="Arial" w:hAnsi="Arial" w:cs="Arial"/>
                <w:sz w:val="14"/>
                <w:szCs w:val="14"/>
              </w:rPr>
            </w:pPr>
          </w:p>
        </w:tc>
        <w:tc>
          <w:tcPr>
            <w:tcW w:w="328" w:type="dxa"/>
          </w:tcPr>
          <w:p w14:paraId="0A8ECD8B" w14:textId="77777777" w:rsidR="007F2E27" w:rsidRDefault="007F2E27" w:rsidP="00926963">
            <w:pPr>
              <w:rPr>
                <w:rFonts w:ascii="Arial" w:eastAsia="Arial" w:hAnsi="Arial" w:cs="Arial"/>
                <w:sz w:val="14"/>
                <w:szCs w:val="14"/>
              </w:rPr>
            </w:pPr>
          </w:p>
        </w:tc>
        <w:tc>
          <w:tcPr>
            <w:tcW w:w="1365" w:type="dxa"/>
          </w:tcPr>
          <w:p w14:paraId="236FF5A9" w14:textId="77777777" w:rsidR="007F2E27" w:rsidRDefault="007F2E27" w:rsidP="00926963">
            <w:pPr>
              <w:rPr>
                <w:rFonts w:ascii="Arial" w:eastAsia="Arial" w:hAnsi="Arial" w:cs="Arial"/>
                <w:sz w:val="14"/>
                <w:szCs w:val="14"/>
              </w:rPr>
            </w:pPr>
          </w:p>
        </w:tc>
        <w:tc>
          <w:tcPr>
            <w:tcW w:w="341" w:type="dxa"/>
          </w:tcPr>
          <w:p w14:paraId="193015A9" w14:textId="77777777" w:rsidR="007F2E27" w:rsidRDefault="007F2E27" w:rsidP="00926963">
            <w:pPr>
              <w:rPr>
                <w:rFonts w:ascii="Arial" w:eastAsia="Arial" w:hAnsi="Arial" w:cs="Arial"/>
                <w:sz w:val="14"/>
                <w:szCs w:val="14"/>
              </w:rPr>
            </w:pPr>
          </w:p>
        </w:tc>
        <w:tc>
          <w:tcPr>
            <w:tcW w:w="403" w:type="dxa"/>
          </w:tcPr>
          <w:p w14:paraId="64BBAFE3" w14:textId="77777777" w:rsidR="007F2E27" w:rsidRDefault="007F2E27" w:rsidP="00926963">
            <w:pPr>
              <w:rPr>
                <w:rFonts w:ascii="Arial" w:eastAsia="Arial" w:hAnsi="Arial" w:cs="Arial"/>
                <w:sz w:val="14"/>
                <w:szCs w:val="14"/>
              </w:rPr>
            </w:pPr>
          </w:p>
        </w:tc>
      </w:tr>
      <w:tr w:rsidR="007F2E27" w14:paraId="589C124E" w14:textId="77777777" w:rsidTr="00926963">
        <w:trPr>
          <w:trHeight w:val="400"/>
        </w:trPr>
        <w:tc>
          <w:tcPr>
            <w:tcW w:w="1352" w:type="dxa"/>
          </w:tcPr>
          <w:p w14:paraId="29EA4044" w14:textId="77777777" w:rsidR="007F2E27" w:rsidRDefault="007F2E27" w:rsidP="00926963">
            <w:pPr>
              <w:rPr>
                <w:rFonts w:ascii="Arial" w:eastAsia="Arial" w:hAnsi="Arial" w:cs="Arial"/>
                <w:sz w:val="14"/>
                <w:szCs w:val="14"/>
              </w:rPr>
            </w:pPr>
            <w:r>
              <w:rPr>
                <w:rFonts w:ascii="Arial" w:eastAsia="Arial" w:hAnsi="Arial" w:cs="Arial"/>
                <w:sz w:val="14"/>
                <w:szCs w:val="14"/>
              </w:rPr>
              <w:t>Rank 2</w:t>
            </w:r>
          </w:p>
        </w:tc>
        <w:tc>
          <w:tcPr>
            <w:tcW w:w="1366" w:type="dxa"/>
          </w:tcPr>
          <w:p w14:paraId="1AB040A7" w14:textId="77777777" w:rsidR="007F2E27" w:rsidRDefault="007F2E27" w:rsidP="00926963">
            <w:pPr>
              <w:rPr>
                <w:rFonts w:ascii="Arial" w:eastAsia="Arial" w:hAnsi="Arial" w:cs="Arial"/>
                <w:sz w:val="14"/>
                <w:szCs w:val="14"/>
              </w:rPr>
            </w:pPr>
          </w:p>
        </w:tc>
        <w:tc>
          <w:tcPr>
            <w:tcW w:w="341" w:type="dxa"/>
          </w:tcPr>
          <w:p w14:paraId="76AD193C" w14:textId="77777777" w:rsidR="007F2E27" w:rsidRDefault="007F2E27" w:rsidP="00926963">
            <w:pPr>
              <w:rPr>
                <w:rFonts w:ascii="Arial" w:eastAsia="Arial" w:hAnsi="Arial" w:cs="Arial"/>
                <w:sz w:val="14"/>
                <w:szCs w:val="14"/>
              </w:rPr>
            </w:pPr>
          </w:p>
        </w:tc>
        <w:tc>
          <w:tcPr>
            <w:tcW w:w="432" w:type="dxa"/>
          </w:tcPr>
          <w:p w14:paraId="69AE1971" w14:textId="77777777" w:rsidR="007F2E27" w:rsidRDefault="007F2E27" w:rsidP="00926963">
            <w:pPr>
              <w:rPr>
                <w:rFonts w:ascii="Arial" w:eastAsia="Arial" w:hAnsi="Arial" w:cs="Arial"/>
                <w:sz w:val="14"/>
                <w:szCs w:val="14"/>
              </w:rPr>
            </w:pPr>
          </w:p>
        </w:tc>
        <w:tc>
          <w:tcPr>
            <w:tcW w:w="328" w:type="dxa"/>
          </w:tcPr>
          <w:p w14:paraId="5712EDA0" w14:textId="77777777" w:rsidR="007F2E27" w:rsidRDefault="007F2E27" w:rsidP="00926963">
            <w:pPr>
              <w:rPr>
                <w:rFonts w:ascii="Arial" w:eastAsia="Arial" w:hAnsi="Arial" w:cs="Arial"/>
                <w:sz w:val="14"/>
                <w:szCs w:val="14"/>
              </w:rPr>
            </w:pPr>
          </w:p>
        </w:tc>
        <w:tc>
          <w:tcPr>
            <w:tcW w:w="1366" w:type="dxa"/>
          </w:tcPr>
          <w:p w14:paraId="0C32EA58" w14:textId="77777777" w:rsidR="007F2E27" w:rsidRDefault="007F2E27" w:rsidP="00926963">
            <w:pPr>
              <w:rPr>
                <w:rFonts w:ascii="Arial" w:eastAsia="Arial" w:hAnsi="Arial" w:cs="Arial"/>
                <w:sz w:val="14"/>
                <w:szCs w:val="14"/>
              </w:rPr>
            </w:pPr>
          </w:p>
        </w:tc>
        <w:tc>
          <w:tcPr>
            <w:tcW w:w="341" w:type="dxa"/>
          </w:tcPr>
          <w:p w14:paraId="1854F5EE" w14:textId="77777777" w:rsidR="007F2E27" w:rsidRDefault="007F2E27" w:rsidP="00926963">
            <w:pPr>
              <w:rPr>
                <w:rFonts w:ascii="Arial" w:eastAsia="Arial" w:hAnsi="Arial" w:cs="Arial"/>
                <w:sz w:val="14"/>
                <w:szCs w:val="14"/>
              </w:rPr>
            </w:pPr>
          </w:p>
        </w:tc>
        <w:tc>
          <w:tcPr>
            <w:tcW w:w="431" w:type="dxa"/>
          </w:tcPr>
          <w:p w14:paraId="0E6B7BA3" w14:textId="77777777" w:rsidR="007F2E27" w:rsidRDefault="007F2E27" w:rsidP="00926963">
            <w:pPr>
              <w:rPr>
                <w:rFonts w:ascii="Arial" w:eastAsia="Arial" w:hAnsi="Arial" w:cs="Arial"/>
                <w:sz w:val="14"/>
                <w:szCs w:val="14"/>
              </w:rPr>
            </w:pPr>
          </w:p>
        </w:tc>
        <w:tc>
          <w:tcPr>
            <w:tcW w:w="328" w:type="dxa"/>
          </w:tcPr>
          <w:p w14:paraId="4C72DD54" w14:textId="77777777" w:rsidR="007F2E27" w:rsidRDefault="007F2E27" w:rsidP="00926963">
            <w:pPr>
              <w:rPr>
                <w:rFonts w:ascii="Arial" w:eastAsia="Arial" w:hAnsi="Arial" w:cs="Arial"/>
                <w:sz w:val="14"/>
                <w:szCs w:val="14"/>
              </w:rPr>
            </w:pPr>
          </w:p>
        </w:tc>
        <w:tc>
          <w:tcPr>
            <w:tcW w:w="1365" w:type="dxa"/>
          </w:tcPr>
          <w:p w14:paraId="6DA1B36F" w14:textId="77777777" w:rsidR="007F2E27" w:rsidRDefault="007F2E27" w:rsidP="00926963">
            <w:pPr>
              <w:rPr>
                <w:rFonts w:ascii="Arial" w:eastAsia="Arial" w:hAnsi="Arial" w:cs="Arial"/>
                <w:sz w:val="14"/>
                <w:szCs w:val="14"/>
              </w:rPr>
            </w:pPr>
          </w:p>
        </w:tc>
        <w:tc>
          <w:tcPr>
            <w:tcW w:w="341" w:type="dxa"/>
          </w:tcPr>
          <w:p w14:paraId="6F6D93F2" w14:textId="77777777" w:rsidR="007F2E27" w:rsidRDefault="007F2E27" w:rsidP="00926963">
            <w:pPr>
              <w:rPr>
                <w:rFonts w:ascii="Arial" w:eastAsia="Arial" w:hAnsi="Arial" w:cs="Arial"/>
                <w:sz w:val="14"/>
                <w:szCs w:val="14"/>
              </w:rPr>
            </w:pPr>
          </w:p>
        </w:tc>
        <w:tc>
          <w:tcPr>
            <w:tcW w:w="403" w:type="dxa"/>
          </w:tcPr>
          <w:p w14:paraId="59D19709" w14:textId="77777777" w:rsidR="007F2E27" w:rsidRDefault="007F2E27" w:rsidP="00926963">
            <w:pPr>
              <w:rPr>
                <w:rFonts w:ascii="Arial" w:eastAsia="Arial" w:hAnsi="Arial" w:cs="Arial"/>
                <w:sz w:val="14"/>
                <w:szCs w:val="14"/>
              </w:rPr>
            </w:pPr>
          </w:p>
        </w:tc>
      </w:tr>
      <w:tr w:rsidR="007F2E27" w14:paraId="54696546" w14:textId="77777777" w:rsidTr="00926963">
        <w:trPr>
          <w:trHeight w:val="400"/>
        </w:trPr>
        <w:tc>
          <w:tcPr>
            <w:tcW w:w="1352" w:type="dxa"/>
          </w:tcPr>
          <w:p w14:paraId="76771299" w14:textId="77777777" w:rsidR="007F2E27" w:rsidRDefault="007F2E27" w:rsidP="00926963">
            <w:pPr>
              <w:rPr>
                <w:rFonts w:ascii="Arial" w:eastAsia="Arial" w:hAnsi="Arial" w:cs="Arial"/>
                <w:sz w:val="14"/>
                <w:szCs w:val="14"/>
              </w:rPr>
            </w:pPr>
            <w:r>
              <w:rPr>
                <w:rFonts w:ascii="Arial" w:eastAsia="Arial" w:hAnsi="Arial" w:cs="Arial"/>
                <w:sz w:val="14"/>
                <w:szCs w:val="14"/>
              </w:rPr>
              <w:t>Rank 3</w:t>
            </w:r>
          </w:p>
        </w:tc>
        <w:tc>
          <w:tcPr>
            <w:tcW w:w="1366" w:type="dxa"/>
          </w:tcPr>
          <w:p w14:paraId="511176BC" w14:textId="77777777" w:rsidR="007F2E27" w:rsidRDefault="007F2E27" w:rsidP="00926963">
            <w:pPr>
              <w:rPr>
                <w:rFonts w:ascii="Arial" w:eastAsia="Arial" w:hAnsi="Arial" w:cs="Arial"/>
                <w:sz w:val="14"/>
                <w:szCs w:val="14"/>
              </w:rPr>
            </w:pPr>
          </w:p>
        </w:tc>
        <w:tc>
          <w:tcPr>
            <w:tcW w:w="341" w:type="dxa"/>
          </w:tcPr>
          <w:p w14:paraId="2604ED94" w14:textId="77777777" w:rsidR="007F2E27" w:rsidRDefault="007F2E27" w:rsidP="00926963">
            <w:pPr>
              <w:rPr>
                <w:rFonts w:ascii="Arial" w:eastAsia="Arial" w:hAnsi="Arial" w:cs="Arial"/>
                <w:sz w:val="14"/>
                <w:szCs w:val="14"/>
              </w:rPr>
            </w:pPr>
          </w:p>
        </w:tc>
        <w:tc>
          <w:tcPr>
            <w:tcW w:w="432" w:type="dxa"/>
          </w:tcPr>
          <w:p w14:paraId="261B1418" w14:textId="77777777" w:rsidR="007F2E27" w:rsidRDefault="007F2E27" w:rsidP="00926963">
            <w:pPr>
              <w:rPr>
                <w:rFonts w:ascii="Arial" w:eastAsia="Arial" w:hAnsi="Arial" w:cs="Arial"/>
                <w:sz w:val="14"/>
                <w:szCs w:val="14"/>
              </w:rPr>
            </w:pPr>
          </w:p>
        </w:tc>
        <w:tc>
          <w:tcPr>
            <w:tcW w:w="328" w:type="dxa"/>
          </w:tcPr>
          <w:p w14:paraId="77DEA193" w14:textId="77777777" w:rsidR="007F2E27" w:rsidRDefault="007F2E27" w:rsidP="00926963">
            <w:pPr>
              <w:rPr>
                <w:rFonts w:ascii="Arial" w:eastAsia="Arial" w:hAnsi="Arial" w:cs="Arial"/>
                <w:sz w:val="14"/>
                <w:szCs w:val="14"/>
              </w:rPr>
            </w:pPr>
          </w:p>
        </w:tc>
        <w:tc>
          <w:tcPr>
            <w:tcW w:w="1366" w:type="dxa"/>
          </w:tcPr>
          <w:p w14:paraId="32E981D5" w14:textId="77777777" w:rsidR="007F2E27" w:rsidRDefault="007F2E27" w:rsidP="00926963">
            <w:pPr>
              <w:rPr>
                <w:rFonts w:ascii="Arial" w:eastAsia="Arial" w:hAnsi="Arial" w:cs="Arial"/>
                <w:sz w:val="14"/>
                <w:szCs w:val="14"/>
              </w:rPr>
            </w:pPr>
          </w:p>
        </w:tc>
        <w:tc>
          <w:tcPr>
            <w:tcW w:w="341" w:type="dxa"/>
          </w:tcPr>
          <w:p w14:paraId="4326A4EA" w14:textId="77777777" w:rsidR="007F2E27" w:rsidRDefault="007F2E27" w:rsidP="00926963">
            <w:pPr>
              <w:rPr>
                <w:rFonts w:ascii="Arial" w:eastAsia="Arial" w:hAnsi="Arial" w:cs="Arial"/>
                <w:sz w:val="14"/>
                <w:szCs w:val="14"/>
              </w:rPr>
            </w:pPr>
          </w:p>
        </w:tc>
        <w:tc>
          <w:tcPr>
            <w:tcW w:w="431" w:type="dxa"/>
          </w:tcPr>
          <w:p w14:paraId="3C918B5C" w14:textId="77777777" w:rsidR="007F2E27" w:rsidRDefault="007F2E27" w:rsidP="00926963">
            <w:pPr>
              <w:rPr>
                <w:rFonts w:ascii="Arial" w:eastAsia="Arial" w:hAnsi="Arial" w:cs="Arial"/>
                <w:sz w:val="14"/>
                <w:szCs w:val="14"/>
              </w:rPr>
            </w:pPr>
          </w:p>
        </w:tc>
        <w:tc>
          <w:tcPr>
            <w:tcW w:w="328" w:type="dxa"/>
          </w:tcPr>
          <w:p w14:paraId="369C26E8" w14:textId="77777777" w:rsidR="007F2E27" w:rsidRDefault="007F2E27" w:rsidP="00926963">
            <w:pPr>
              <w:rPr>
                <w:rFonts w:ascii="Arial" w:eastAsia="Arial" w:hAnsi="Arial" w:cs="Arial"/>
                <w:sz w:val="14"/>
                <w:szCs w:val="14"/>
              </w:rPr>
            </w:pPr>
          </w:p>
        </w:tc>
        <w:tc>
          <w:tcPr>
            <w:tcW w:w="1365" w:type="dxa"/>
          </w:tcPr>
          <w:p w14:paraId="1F8D6DFF" w14:textId="77777777" w:rsidR="007F2E27" w:rsidRDefault="007F2E27" w:rsidP="00926963">
            <w:pPr>
              <w:rPr>
                <w:rFonts w:ascii="Arial" w:eastAsia="Arial" w:hAnsi="Arial" w:cs="Arial"/>
                <w:sz w:val="14"/>
                <w:szCs w:val="14"/>
              </w:rPr>
            </w:pPr>
          </w:p>
        </w:tc>
        <w:tc>
          <w:tcPr>
            <w:tcW w:w="341" w:type="dxa"/>
          </w:tcPr>
          <w:p w14:paraId="0FC18FB4" w14:textId="77777777" w:rsidR="007F2E27" w:rsidRDefault="007F2E27" w:rsidP="00926963">
            <w:pPr>
              <w:rPr>
                <w:rFonts w:ascii="Arial" w:eastAsia="Arial" w:hAnsi="Arial" w:cs="Arial"/>
                <w:sz w:val="14"/>
                <w:szCs w:val="14"/>
              </w:rPr>
            </w:pPr>
          </w:p>
        </w:tc>
        <w:tc>
          <w:tcPr>
            <w:tcW w:w="403" w:type="dxa"/>
          </w:tcPr>
          <w:p w14:paraId="0FB2AB7C" w14:textId="77777777" w:rsidR="007F2E27" w:rsidRDefault="007F2E27" w:rsidP="00926963">
            <w:pPr>
              <w:rPr>
                <w:rFonts w:ascii="Arial" w:eastAsia="Arial" w:hAnsi="Arial" w:cs="Arial"/>
                <w:sz w:val="14"/>
                <w:szCs w:val="14"/>
              </w:rPr>
            </w:pPr>
          </w:p>
        </w:tc>
      </w:tr>
      <w:tr w:rsidR="007F2E27" w14:paraId="6818D7CE" w14:textId="77777777" w:rsidTr="00926963">
        <w:trPr>
          <w:trHeight w:val="400"/>
        </w:trPr>
        <w:tc>
          <w:tcPr>
            <w:tcW w:w="1352" w:type="dxa"/>
          </w:tcPr>
          <w:p w14:paraId="6A5F153B" w14:textId="77777777" w:rsidR="007F2E27" w:rsidRDefault="007F2E27" w:rsidP="00926963">
            <w:pPr>
              <w:rPr>
                <w:rFonts w:ascii="Arial" w:eastAsia="Arial" w:hAnsi="Arial" w:cs="Arial"/>
                <w:sz w:val="14"/>
                <w:szCs w:val="14"/>
              </w:rPr>
            </w:pPr>
            <w:r>
              <w:rPr>
                <w:rFonts w:ascii="Arial" w:eastAsia="Arial" w:hAnsi="Arial" w:cs="Arial"/>
                <w:sz w:val="14"/>
                <w:szCs w:val="14"/>
              </w:rPr>
              <w:t>Rank 4</w:t>
            </w:r>
          </w:p>
        </w:tc>
        <w:tc>
          <w:tcPr>
            <w:tcW w:w="1366" w:type="dxa"/>
          </w:tcPr>
          <w:p w14:paraId="5CBE5A5D" w14:textId="77777777" w:rsidR="007F2E27" w:rsidRDefault="007F2E27" w:rsidP="00926963">
            <w:pPr>
              <w:rPr>
                <w:rFonts w:ascii="Arial" w:eastAsia="Arial" w:hAnsi="Arial" w:cs="Arial"/>
                <w:sz w:val="14"/>
                <w:szCs w:val="14"/>
              </w:rPr>
            </w:pPr>
          </w:p>
        </w:tc>
        <w:tc>
          <w:tcPr>
            <w:tcW w:w="341" w:type="dxa"/>
          </w:tcPr>
          <w:p w14:paraId="0D9D8B23" w14:textId="77777777" w:rsidR="007F2E27" w:rsidRDefault="007F2E27" w:rsidP="00926963">
            <w:pPr>
              <w:rPr>
                <w:rFonts w:ascii="Arial" w:eastAsia="Arial" w:hAnsi="Arial" w:cs="Arial"/>
                <w:sz w:val="14"/>
                <w:szCs w:val="14"/>
              </w:rPr>
            </w:pPr>
          </w:p>
        </w:tc>
        <w:tc>
          <w:tcPr>
            <w:tcW w:w="432" w:type="dxa"/>
          </w:tcPr>
          <w:p w14:paraId="6FEF8006" w14:textId="77777777" w:rsidR="007F2E27" w:rsidRDefault="007F2E27" w:rsidP="00926963">
            <w:pPr>
              <w:rPr>
                <w:rFonts w:ascii="Arial" w:eastAsia="Arial" w:hAnsi="Arial" w:cs="Arial"/>
                <w:sz w:val="14"/>
                <w:szCs w:val="14"/>
              </w:rPr>
            </w:pPr>
          </w:p>
        </w:tc>
        <w:tc>
          <w:tcPr>
            <w:tcW w:w="328" w:type="dxa"/>
          </w:tcPr>
          <w:p w14:paraId="520F5CDE" w14:textId="77777777" w:rsidR="007F2E27" w:rsidRDefault="007F2E27" w:rsidP="00926963">
            <w:pPr>
              <w:rPr>
                <w:rFonts w:ascii="Arial" w:eastAsia="Arial" w:hAnsi="Arial" w:cs="Arial"/>
                <w:sz w:val="14"/>
                <w:szCs w:val="14"/>
              </w:rPr>
            </w:pPr>
          </w:p>
        </w:tc>
        <w:tc>
          <w:tcPr>
            <w:tcW w:w="1366" w:type="dxa"/>
          </w:tcPr>
          <w:p w14:paraId="326A7FB3" w14:textId="77777777" w:rsidR="007F2E27" w:rsidRDefault="007F2E27" w:rsidP="00926963">
            <w:pPr>
              <w:rPr>
                <w:rFonts w:ascii="Arial" w:eastAsia="Arial" w:hAnsi="Arial" w:cs="Arial"/>
                <w:sz w:val="14"/>
                <w:szCs w:val="14"/>
              </w:rPr>
            </w:pPr>
          </w:p>
        </w:tc>
        <w:tc>
          <w:tcPr>
            <w:tcW w:w="341" w:type="dxa"/>
          </w:tcPr>
          <w:p w14:paraId="3AB1C1B5" w14:textId="77777777" w:rsidR="007F2E27" w:rsidRDefault="007F2E27" w:rsidP="00926963">
            <w:pPr>
              <w:rPr>
                <w:rFonts w:ascii="Arial" w:eastAsia="Arial" w:hAnsi="Arial" w:cs="Arial"/>
                <w:sz w:val="14"/>
                <w:szCs w:val="14"/>
              </w:rPr>
            </w:pPr>
          </w:p>
        </w:tc>
        <w:tc>
          <w:tcPr>
            <w:tcW w:w="431" w:type="dxa"/>
          </w:tcPr>
          <w:p w14:paraId="506101C3" w14:textId="77777777" w:rsidR="007F2E27" w:rsidRDefault="007F2E27" w:rsidP="00926963">
            <w:pPr>
              <w:rPr>
                <w:rFonts w:ascii="Arial" w:eastAsia="Arial" w:hAnsi="Arial" w:cs="Arial"/>
                <w:sz w:val="14"/>
                <w:szCs w:val="14"/>
              </w:rPr>
            </w:pPr>
          </w:p>
        </w:tc>
        <w:tc>
          <w:tcPr>
            <w:tcW w:w="328" w:type="dxa"/>
          </w:tcPr>
          <w:p w14:paraId="348D7AD8" w14:textId="77777777" w:rsidR="007F2E27" w:rsidRDefault="007F2E27" w:rsidP="00926963">
            <w:pPr>
              <w:rPr>
                <w:rFonts w:ascii="Arial" w:eastAsia="Arial" w:hAnsi="Arial" w:cs="Arial"/>
                <w:sz w:val="14"/>
                <w:szCs w:val="14"/>
              </w:rPr>
            </w:pPr>
          </w:p>
        </w:tc>
        <w:tc>
          <w:tcPr>
            <w:tcW w:w="1365" w:type="dxa"/>
          </w:tcPr>
          <w:p w14:paraId="32AE849D" w14:textId="77777777" w:rsidR="007F2E27" w:rsidRDefault="007F2E27" w:rsidP="00926963">
            <w:pPr>
              <w:rPr>
                <w:rFonts w:ascii="Arial" w:eastAsia="Arial" w:hAnsi="Arial" w:cs="Arial"/>
                <w:sz w:val="14"/>
                <w:szCs w:val="14"/>
              </w:rPr>
            </w:pPr>
          </w:p>
        </w:tc>
        <w:tc>
          <w:tcPr>
            <w:tcW w:w="341" w:type="dxa"/>
          </w:tcPr>
          <w:p w14:paraId="6C225433" w14:textId="77777777" w:rsidR="007F2E27" w:rsidRDefault="007F2E27" w:rsidP="00926963">
            <w:pPr>
              <w:rPr>
                <w:rFonts w:ascii="Arial" w:eastAsia="Arial" w:hAnsi="Arial" w:cs="Arial"/>
                <w:sz w:val="14"/>
                <w:szCs w:val="14"/>
              </w:rPr>
            </w:pPr>
          </w:p>
        </w:tc>
        <w:tc>
          <w:tcPr>
            <w:tcW w:w="403" w:type="dxa"/>
          </w:tcPr>
          <w:p w14:paraId="7C050835" w14:textId="77777777" w:rsidR="007F2E27" w:rsidRDefault="007F2E27" w:rsidP="00926963">
            <w:pPr>
              <w:rPr>
                <w:rFonts w:ascii="Arial" w:eastAsia="Arial" w:hAnsi="Arial" w:cs="Arial"/>
                <w:sz w:val="14"/>
                <w:szCs w:val="14"/>
              </w:rPr>
            </w:pPr>
          </w:p>
        </w:tc>
      </w:tr>
      <w:tr w:rsidR="007F2E27" w14:paraId="395DFEF5" w14:textId="77777777" w:rsidTr="00926963">
        <w:trPr>
          <w:trHeight w:val="400"/>
        </w:trPr>
        <w:tc>
          <w:tcPr>
            <w:tcW w:w="1352" w:type="dxa"/>
          </w:tcPr>
          <w:p w14:paraId="1C1BF219" w14:textId="77777777" w:rsidR="007F2E27" w:rsidRDefault="007F2E27" w:rsidP="00926963">
            <w:pPr>
              <w:rPr>
                <w:rFonts w:ascii="Arial" w:eastAsia="Arial" w:hAnsi="Arial" w:cs="Arial"/>
                <w:sz w:val="14"/>
                <w:szCs w:val="14"/>
              </w:rPr>
            </w:pPr>
            <w:r>
              <w:rPr>
                <w:rFonts w:ascii="Arial" w:eastAsia="Arial" w:hAnsi="Arial" w:cs="Arial"/>
                <w:sz w:val="14"/>
                <w:szCs w:val="14"/>
              </w:rPr>
              <w:t>Rank 5</w:t>
            </w:r>
          </w:p>
        </w:tc>
        <w:tc>
          <w:tcPr>
            <w:tcW w:w="1366" w:type="dxa"/>
          </w:tcPr>
          <w:p w14:paraId="77237103" w14:textId="77777777" w:rsidR="007F2E27" w:rsidRDefault="007F2E27" w:rsidP="00926963">
            <w:pPr>
              <w:rPr>
                <w:rFonts w:ascii="Arial" w:eastAsia="Arial" w:hAnsi="Arial" w:cs="Arial"/>
                <w:sz w:val="14"/>
                <w:szCs w:val="14"/>
              </w:rPr>
            </w:pPr>
          </w:p>
        </w:tc>
        <w:tc>
          <w:tcPr>
            <w:tcW w:w="341" w:type="dxa"/>
          </w:tcPr>
          <w:p w14:paraId="25B36851" w14:textId="77777777" w:rsidR="007F2E27" w:rsidRDefault="007F2E27" w:rsidP="00926963">
            <w:pPr>
              <w:rPr>
                <w:rFonts w:ascii="Arial" w:eastAsia="Arial" w:hAnsi="Arial" w:cs="Arial"/>
                <w:sz w:val="14"/>
                <w:szCs w:val="14"/>
              </w:rPr>
            </w:pPr>
          </w:p>
        </w:tc>
        <w:tc>
          <w:tcPr>
            <w:tcW w:w="432" w:type="dxa"/>
          </w:tcPr>
          <w:p w14:paraId="6EB5B860" w14:textId="77777777" w:rsidR="007F2E27" w:rsidRDefault="007F2E27" w:rsidP="00926963">
            <w:pPr>
              <w:rPr>
                <w:rFonts w:ascii="Arial" w:eastAsia="Arial" w:hAnsi="Arial" w:cs="Arial"/>
                <w:sz w:val="14"/>
                <w:szCs w:val="14"/>
              </w:rPr>
            </w:pPr>
          </w:p>
        </w:tc>
        <w:tc>
          <w:tcPr>
            <w:tcW w:w="328" w:type="dxa"/>
          </w:tcPr>
          <w:p w14:paraId="4C6F299E" w14:textId="77777777" w:rsidR="007F2E27" w:rsidRDefault="007F2E27" w:rsidP="00926963">
            <w:pPr>
              <w:rPr>
                <w:rFonts w:ascii="Arial" w:eastAsia="Arial" w:hAnsi="Arial" w:cs="Arial"/>
                <w:sz w:val="14"/>
                <w:szCs w:val="14"/>
              </w:rPr>
            </w:pPr>
          </w:p>
        </w:tc>
        <w:tc>
          <w:tcPr>
            <w:tcW w:w="1366" w:type="dxa"/>
          </w:tcPr>
          <w:p w14:paraId="5F9C7E38" w14:textId="77777777" w:rsidR="007F2E27" w:rsidRDefault="007F2E27" w:rsidP="00926963">
            <w:pPr>
              <w:rPr>
                <w:rFonts w:ascii="Arial" w:eastAsia="Arial" w:hAnsi="Arial" w:cs="Arial"/>
                <w:sz w:val="14"/>
                <w:szCs w:val="14"/>
              </w:rPr>
            </w:pPr>
          </w:p>
        </w:tc>
        <w:tc>
          <w:tcPr>
            <w:tcW w:w="341" w:type="dxa"/>
          </w:tcPr>
          <w:p w14:paraId="11A312CC" w14:textId="77777777" w:rsidR="007F2E27" w:rsidRDefault="007F2E27" w:rsidP="00926963">
            <w:pPr>
              <w:rPr>
                <w:rFonts w:ascii="Arial" w:eastAsia="Arial" w:hAnsi="Arial" w:cs="Arial"/>
                <w:sz w:val="14"/>
                <w:szCs w:val="14"/>
              </w:rPr>
            </w:pPr>
          </w:p>
        </w:tc>
        <w:tc>
          <w:tcPr>
            <w:tcW w:w="431" w:type="dxa"/>
          </w:tcPr>
          <w:p w14:paraId="3814D787" w14:textId="77777777" w:rsidR="007F2E27" w:rsidRDefault="007F2E27" w:rsidP="00926963">
            <w:pPr>
              <w:rPr>
                <w:rFonts w:ascii="Arial" w:eastAsia="Arial" w:hAnsi="Arial" w:cs="Arial"/>
                <w:sz w:val="14"/>
                <w:szCs w:val="14"/>
              </w:rPr>
            </w:pPr>
          </w:p>
        </w:tc>
        <w:tc>
          <w:tcPr>
            <w:tcW w:w="328" w:type="dxa"/>
          </w:tcPr>
          <w:p w14:paraId="129D3175" w14:textId="77777777" w:rsidR="007F2E27" w:rsidRDefault="007F2E27" w:rsidP="00926963">
            <w:pPr>
              <w:rPr>
                <w:rFonts w:ascii="Arial" w:eastAsia="Arial" w:hAnsi="Arial" w:cs="Arial"/>
                <w:sz w:val="14"/>
                <w:szCs w:val="14"/>
              </w:rPr>
            </w:pPr>
          </w:p>
        </w:tc>
        <w:tc>
          <w:tcPr>
            <w:tcW w:w="1365" w:type="dxa"/>
          </w:tcPr>
          <w:p w14:paraId="337F200F" w14:textId="77777777" w:rsidR="007F2E27" w:rsidRDefault="007F2E27" w:rsidP="00926963">
            <w:pPr>
              <w:rPr>
                <w:rFonts w:ascii="Arial" w:eastAsia="Arial" w:hAnsi="Arial" w:cs="Arial"/>
                <w:sz w:val="14"/>
                <w:szCs w:val="14"/>
              </w:rPr>
            </w:pPr>
          </w:p>
        </w:tc>
        <w:tc>
          <w:tcPr>
            <w:tcW w:w="341" w:type="dxa"/>
          </w:tcPr>
          <w:p w14:paraId="2EFDAF06" w14:textId="77777777" w:rsidR="007F2E27" w:rsidRDefault="007F2E27" w:rsidP="00926963">
            <w:pPr>
              <w:rPr>
                <w:rFonts w:ascii="Arial" w:eastAsia="Arial" w:hAnsi="Arial" w:cs="Arial"/>
                <w:sz w:val="14"/>
                <w:szCs w:val="14"/>
              </w:rPr>
            </w:pPr>
          </w:p>
        </w:tc>
        <w:tc>
          <w:tcPr>
            <w:tcW w:w="403" w:type="dxa"/>
          </w:tcPr>
          <w:p w14:paraId="55304F45" w14:textId="77777777" w:rsidR="007F2E27" w:rsidRDefault="007F2E27" w:rsidP="00926963">
            <w:pPr>
              <w:rPr>
                <w:rFonts w:ascii="Arial" w:eastAsia="Arial" w:hAnsi="Arial" w:cs="Arial"/>
                <w:sz w:val="14"/>
                <w:szCs w:val="14"/>
              </w:rPr>
            </w:pPr>
          </w:p>
        </w:tc>
      </w:tr>
      <w:tr w:rsidR="007F2E27" w14:paraId="492D7542" w14:textId="77777777" w:rsidTr="00926963">
        <w:trPr>
          <w:trHeight w:val="400"/>
        </w:trPr>
        <w:tc>
          <w:tcPr>
            <w:tcW w:w="1352" w:type="dxa"/>
          </w:tcPr>
          <w:p w14:paraId="660ABE44" w14:textId="77777777" w:rsidR="007F2E27" w:rsidRDefault="007F2E27" w:rsidP="00926963">
            <w:pPr>
              <w:rPr>
                <w:rFonts w:ascii="Arial" w:eastAsia="Arial" w:hAnsi="Arial" w:cs="Arial"/>
                <w:sz w:val="14"/>
                <w:szCs w:val="14"/>
              </w:rPr>
            </w:pPr>
            <w:r>
              <w:rPr>
                <w:rFonts w:ascii="Arial" w:eastAsia="Arial" w:hAnsi="Arial" w:cs="Arial"/>
                <w:sz w:val="14"/>
                <w:szCs w:val="14"/>
              </w:rPr>
              <w:lastRenderedPageBreak/>
              <w:t>Rank 6</w:t>
            </w:r>
          </w:p>
        </w:tc>
        <w:tc>
          <w:tcPr>
            <w:tcW w:w="1366" w:type="dxa"/>
          </w:tcPr>
          <w:p w14:paraId="4532188F" w14:textId="77777777" w:rsidR="007F2E27" w:rsidRDefault="007F2E27" w:rsidP="00926963">
            <w:pPr>
              <w:rPr>
                <w:rFonts w:ascii="Arial" w:eastAsia="Arial" w:hAnsi="Arial" w:cs="Arial"/>
                <w:sz w:val="14"/>
                <w:szCs w:val="14"/>
              </w:rPr>
            </w:pPr>
          </w:p>
        </w:tc>
        <w:tc>
          <w:tcPr>
            <w:tcW w:w="341" w:type="dxa"/>
          </w:tcPr>
          <w:p w14:paraId="2DE50855" w14:textId="77777777" w:rsidR="007F2E27" w:rsidRDefault="007F2E27" w:rsidP="00926963">
            <w:pPr>
              <w:rPr>
                <w:rFonts w:ascii="Arial" w:eastAsia="Arial" w:hAnsi="Arial" w:cs="Arial"/>
                <w:sz w:val="14"/>
                <w:szCs w:val="14"/>
              </w:rPr>
            </w:pPr>
          </w:p>
        </w:tc>
        <w:tc>
          <w:tcPr>
            <w:tcW w:w="432" w:type="dxa"/>
          </w:tcPr>
          <w:p w14:paraId="467D6B50" w14:textId="77777777" w:rsidR="007F2E27" w:rsidRDefault="007F2E27" w:rsidP="00926963">
            <w:pPr>
              <w:rPr>
                <w:rFonts w:ascii="Arial" w:eastAsia="Arial" w:hAnsi="Arial" w:cs="Arial"/>
                <w:sz w:val="14"/>
                <w:szCs w:val="14"/>
              </w:rPr>
            </w:pPr>
          </w:p>
        </w:tc>
        <w:tc>
          <w:tcPr>
            <w:tcW w:w="328" w:type="dxa"/>
          </w:tcPr>
          <w:p w14:paraId="548AAC03" w14:textId="77777777" w:rsidR="007F2E27" w:rsidRDefault="007F2E27" w:rsidP="00926963">
            <w:pPr>
              <w:rPr>
                <w:rFonts w:ascii="Arial" w:eastAsia="Arial" w:hAnsi="Arial" w:cs="Arial"/>
                <w:sz w:val="14"/>
                <w:szCs w:val="14"/>
              </w:rPr>
            </w:pPr>
          </w:p>
        </w:tc>
        <w:tc>
          <w:tcPr>
            <w:tcW w:w="1366" w:type="dxa"/>
          </w:tcPr>
          <w:p w14:paraId="66F5C1A9" w14:textId="77777777" w:rsidR="007F2E27" w:rsidRDefault="007F2E27" w:rsidP="00926963">
            <w:pPr>
              <w:rPr>
                <w:rFonts w:ascii="Arial" w:eastAsia="Arial" w:hAnsi="Arial" w:cs="Arial"/>
                <w:sz w:val="14"/>
                <w:szCs w:val="14"/>
              </w:rPr>
            </w:pPr>
          </w:p>
        </w:tc>
        <w:tc>
          <w:tcPr>
            <w:tcW w:w="341" w:type="dxa"/>
          </w:tcPr>
          <w:p w14:paraId="7D1350AD" w14:textId="77777777" w:rsidR="007F2E27" w:rsidRDefault="007F2E27" w:rsidP="00926963">
            <w:pPr>
              <w:rPr>
                <w:rFonts w:ascii="Arial" w:eastAsia="Arial" w:hAnsi="Arial" w:cs="Arial"/>
                <w:sz w:val="14"/>
                <w:szCs w:val="14"/>
              </w:rPr>
            </w:pPr>
          </w:p>
        </w:tc>
        <w:tc>
          <w:tcPr>
            <w:tcW w:w="431" w:type="dxa"/>
          </w:tcPr>
          <w:p w14:paraId="690AE658" w14:textId="77777777" w:rsidR="007F2E27" w:rsidRDefault="007F2E27" w:rsidP="00926963">
            <w:pPr>
              <w:rPr>
                <w:rFonts w:ascii="Arial" w:eastAsia="Arial" w:hAnsi="Arial" w:cs="Arial"/>
                <w:sz w:val="14"/>
                <w:szCs w:val="14"/>
              </w:rPr>
            </w:pPr>
          </w:p>
        </w:tc>
        <w:tc>
          <w:tcPr>
            <w:tcW w:w="328" w:type="dxa"/>
          </w:tcPr>
          <w:p w14:paraId="6233B494" w14:textId="77777777" w:rsidR="007F2E27" w:rsidRDefault="007F2E27" w:rsidP="00926963">
            <w:pPr>
              <w:rPr>
                <w:rFonts w:ascii="Arial" w:eastAsia="Arial" w:hAnsi="Arial" w:cs="Arial"/>
                <w:sz w:val="14"/>
                <w:szCs w:val="14"/>
              </w:rPr>
            </w:pPr>
          </w:p>
        </w:tc>
        <w:tc>
          <w:tcPr>
            <w:tcW w:w="1365" w:type="dxa"/>
          </w:tcPr>
          <w:p w14:paraId="74A38035" w14:textId="77777777" w:rsidR="007F2E27" w:rsidRDefault="007F2E27" w:rsidP="00926963">
            <w:pPr>
              <w:rPr>
                <w:rFonts w:ascii="Arial" w:eastAsia="Arial" w:hAnsi="Arial" w:cs="Arial"/>
                <w:sz w:val="14"/>
                <w:szCs w:val="14"/>
              </w:rPr>
            </w:pPr>
          </w:p>
        </w:tc>
        <w:tc>
          <w:tcPr>
            <w:tcW w:w="341" w:type="dxa"/>
          </w:tcPr>
          <w:p w14:paraId="3F7A676B" w14:textId="77777777" w:rsidR="007F2E27" w:rsidRDefault="007F2E27" w:rsidP="00926963">
            <w:pPr>
              <w:rPr>
                <w:rFonts w:ascii="Arial" w:eastAsia="Arial" w:hAnsi="Arial" w:cs="Arial"/>
                <w:sz w:val="14"/>
                <w:szCs w:val="14"/>
              </w:rPr>
            </w:pPr>
          </w:p>
        </w:tc>
        <w:tc>
          <w:tcPr>
            <w:tcW w:w="403" w:type="dxa"/>
          </w:tcPr>
          <w:p w14:paraId="55DE3894" w14:textId="77777777" w:rsidR="007F2E27" w:rsidRDefault="007F2E27" w:rsidP="00926963">
            <w:pPr>
              <w:rPr>
                <w:rFonts w:ascii="Arial" w:eastAsia="Arial" w:hAnsi="Arial" w:cs="Arial"/>
                <w:sz w:val="14"/>
                <w:szCs w:val="14"/>
              </w:rPr>
            </w:pPr>
          </w:p>
        </w:tc>
      </w:tr>
      <w:tr w:rsidR="007F2E27" w14:paraId="60CFFCE3" w14:textId="77777777" w:rsidTr="00926963">
        <w:trPr>
          <w:trHeight w:val="400"/>
        </w:trPr>
        <w:tc>
          <w:tcPr>
            <w:tcW w:w="1352" w:type="dxa"/>
            <w:tcBorders>
              <w:bottom w:val="single" w:sz="4" w:space="0" w:color="000000"/>
            </w:tcBorders>
          </w:tcPr>
          <w:p w14:paraId="6FF8499A" w14:textId="77777777" w:rsidR="007F2E27" w:rsidRDefault="007F2E27" w:rsidP="00926963">
            <w:pPr>
              <w:rPr>
                <w:rFonts w:ascii="Arial" w:eastAsia="Arial" w:hAnsi="Arial" w:cs="Arial"/>
                <w:sz w:val="14"/>
                <w:szCs w:val="14"/>
              </w:rPr>
            </w:pPr>
            <w:r>
              <w:rPr>
                <w:rFonts w:ascii="Arial" w:eastAsia="Arial" w:hAnsi="Arial" w:cs="Arial"/>
                <w:sz w:val="14"/>
                <w:szCs w:val="14"/>
              </w:rPr>
              <w:t>Rank 7</w:t>
            </w:r>
          </w:p>
        </w:tc>
        <w:tc>
          <w:tcPr>
            <w:tcW w:w="1366" w:type="dxa"/>
            <w:tcBorders>
              <w:bottom w:val="single" w:sz="4" w:space="0" w:color="000000"/>
            </w:tcBorders>
          </w:tcPr>
          <w:p w14:paraId="232C96FA"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341" w:type="dxa"/>
            <w:tcBorders>
              <w:bottom w:val="single" w:sz="4" w:space="0" w:color="000000"/>
            </w:tcBorders>
          </w:tcPr>
          <w:p w14:paraId="00A8BC62"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432" w:type="dxa"/>
            <w:tcBorders>
              <w:bottom w:val="single" w:sz="4" w:space="0" w:color="000000"/>
            </w:tcBorders>
          </w:tcPr>
          <w:p w14:paraId="644F9A9F"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328" w:type="dxa"/>
            <w:tcBorders>
              <w:bottom w:val="single" w:sz="4" w:space="0" w:color="000000"/>
            </w:tcBorders>
          </w:tcPr>
          <w:p w14:paraId="5CEBA73E"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1366" w:type="dxa"/>
            <w:tcBorders>
              <w:bottom w:val="single" w:sz="4" w:space="0" w:color="000000"/>
            </w:tcBorders>
          </w:tcPr>
          <w:p w14:paraId="577BE6E4"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341" w:type="dxa"/>
            <w:tcBorders>
              <w:bottom w:val="single" w:sz="4" w:space="0" w:color="000000"/>
            </w:tcBorders>
          </w:tcPr>
          <w:p w14:paraId="47558BD9"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431" w:type="dxa"/>
            <w:tcBorders>
              <w:bottom w:val="single" w:sz="4" w:space="0" w:color="000000"/>
            </w:tcBorders>
          </w:tcPr>
          <w:p w14:paraId="37E2E790"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328" w:type="dxa"/>
            <w:tcBorders>
              <w:bottom w:val="single" w:sz="4" w:space="0" w:color="000000"/>
            </w:tcBorders>
          </w:tcPr>
          <w:p w14:paraId="16DA5017"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1365" w:type="dxa"/>
            <w:tcBorders>
              <w:bottom w:val="single" w:sz="4" w:space="0" w:color="000000"/>
            </w:tcBorders>
          </w:tcPr>
          <w:p w14:paraId="503F2E7D"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341" w:type="dxa"/>
            <w:tcBorders>
              <w:bottom w:val="single" w:sz="4" w:space="0" w:color="000000"/>
            </w:tcBorders>
          </w:tcPr>
          <w:p w14:paraId="22E74ABA"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403" w:type="dxa"/>
            <w:tcBorders>
              <w:bottom w:val="single" w:sz="4" w:space="0" w:color="000000"/>
            </w:tcBorders>
          </w:tcPr>
          <w:p w14:paraId="1E2A88D4"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r>
    </w:tbl>
    <w:p w14:paraId="2625826F" w14:textId="77777777" w:rsidR="007F2E27" w:rsidRDefault="007F2E27" w:rsidP="007F2E27">
      <w:pPr>
        <w:rPr>
          <w:rFonts w:ascii="Arial" w:eastAsia="Arial" w:hAnsi="Arial" w:cs="Arial"/>
          <w:sz w:val="14"/>
          <w:szCs w:val="14"/>
        </w:rPr>
      </w:pPr>
    </w:p>
    <w:tbl>
      <w:tblPr>
        <w:tblW w:w="8394" w:type="dxa"/>
        <w:tblInd w:w="129" w:type="dxa"/>
        <w:tblBorders>
          <w:top w:val="nil"/>
          <w:left w:val="nil"/>
          <w:bottom w:val="nil"/>
          <w:right w:val="nil"/>
          <w:insideH w:val="nil"/>
          <w:insideV w:val="nil"/>
        </w:tblBorders>
        <w:tblLayout w:type="fixed"/>
        <w:tblLook w:val="0400" w:firstRow="0" w:lastRow="0" w:firstColumn="0" w:lastColumn="0" w:noHBand="0" w:noVBand="1"/>
      </w:tblPr>
      <w:tblGrid>
        <w:gridCol w:w="1352"/>
        <w:gridCol w:w="1366"/>
        <w:gridCol w:w="341"/>
        <w:gridCol w:w="432"/>
        <w:gridCol w:w="328"/>
        <w:gridCol w:w="1366"/>
        <w:gridCol w:w="341"/>
        <w:gridCol w:w="431"/>
        <w:gridCol w:w="328"/>
        <w:gridCol w:w="1365"/>
        <w:gridCol w:w="341"/>
        <w:gridCol w:w="403"/>
      </w:tblGrid>
      <w:tr w:rsidR="007F2E27" w14:paraId="7373CAE8" w14:textId="77777777" w:rsidTr="00926963">
        <w:trPr>
          <w:trHeight w:val="420"/>
        </w:trPr>
        <w:tc>
          <w:tcPr>
            <w:tcW w:w="8394" w:type="dxa"/>
            <w:gridSpan w:val="12"/>
            <w:tcBorders>
              <w:bottom w:val="single" w:sz="4" w:space="0" w:color="000000"/>
            </w:tcBorders>
          </w:tcPr>
          <w:p w14:paraId="08099A5E" w14:textId="77777777" w:rsidR="007F2E27" w:rsidRDefault="007F2E27" w:rsidP="00926963">
            <w:pPr>
              <w:rPr>
                <w:rFonts w:ascii="Arial" w:eastAsia="Arial" w:hAnsi="Arial" w:cs="Arial"/>
                <w:b/>
                <w:sz w:val="14"/>
                <w:szCs w:val="14"/>
              </w:rPr>
            </w:pPr>
            <w:r>
              <w:rPr>
                <w:rFonts w:ascii="Arial" w:eastAsia="Arial" w:hAnsi="Arial" w:cs="Arial"/>
                <w:b/>
                <w:sz w:val="14"/>
                <w:szCs w:val="14"/>
              </w:rPr>
              <w:t xml:space="preserve">Table ****. </w:t>
            </w:r>
            <w:r>
              <w:rPr>
                <w:rFonts w:ascii="Arial" w:eastAsia="Arial" w:hAnsi="Arial" w:cs="Arial"/>
                <w:sz w:val="14"/>
                <w:szCs w:val="14"/>
              </w:rPr>
              <w:t>Top 7 regions of the NPS that show negative correlations with stimulus intensity and residual pain ratings response</w:t>
            </w:r>
          </w:p>
        </w:tc>
      </w:tr>
      <w:tr w:rsidR="007F2E27" w14:paraId="5A9F43A8" w14:textId="77777777" w:rsidTr="00926963">
        <w:trPr>
          <w:trHeight w:val="400"/>
        </w:trPr>
        <w:tc>
          <w:tcPr>
            <w:tcW w:w="1352" w:type="dxa"/>
            <w:tcBorders>
              <w:top w:val="single" w:sz="4" w:space="0" w:color="000000"/>
            </w:tcBorders>
          </w:tcPr>
          <w:p w14:paraId="3C3C206A" w14:textId="77777777" w:rsidR="007F2E27" w:rsidRDefault="007F2E27" w:rsidP="00926963">
            <w:pPr>
              <w:rPr>
                <w:rFonts w:ascii="Arial" w:eastAsia="Arial" w:hAnsi="Arial" w:cs="Arial"/>
                <w:b/>
                <w:sz w:val="14"/>
                <w:szCs w:val="14"/>
              </w:rPr>
            </w:pPr>
            <w:r>
              <w:rPr>
                <w:rFonts w:ascii="Arial" w:eastAsia="Arial" w:hAnsi="Arial" w:cs="Arial"/>
                <w:b/>
                <w:sz w:val="14"/>
                <w:szCs w:val="14"/>
              </w:rPr>
              <w:t>Correlations with:</w:t>
            </w:r>
          </w:p>
        </w:tc>
        <w:tc>
          <w:tcPr>
            <w:tcW w:w="2139" w:type="dxa"/>
            <w:gridSpan w:val="3"/>
            <w:tcBorders>
              <w:top w:val="single" w:sz="4" w:space="0" w:color="000000"/>
              <w:bottom w:val="single" w:sz="4" w:space="0" w:color="000000"/>
            </w:tcBorders>
          </w:tcPr>
          <w:p w14:paraId="69B45F57" w14:textId="77777777" w:rsidR="007F2E27" w:rsidRDefault="007F2E27" w:rsidP="00926963">
            <w:pPr>
              <w:rPr>
                <w:rFonts w:ascii="Arial" w:eastAsia="Arial" w:hAnsi="Arial" w:cs="Arial"/>
                <w:b/>
                <w:sz w:val="14"/>
                <w:szCs w:val="14"/>
              </w:rPr>
            </w:pPr>
            <w:r>
              <w:rPr>
                <w:rFonts w:ascii="Arial" w:eastAsia="Arial" w:hAnsi="Arial" w:cs="Arial"/>
                <w:b/>
                <w:sz w:val="14"/>
                <w:szCs w:val="14"/>
              </w:rPr>
              <w:t>Stimulus intensity</w:t>
            </w:r>
          </w:p>
        </w:tc>
        <w:tc>
          <w:tcPr>
            <w:tcW w:w="328" w:type="dxa"/>
            <w:tcBorders>
              <w:top w:val="single" w:sz="4" w:space="0" w:color="000000"/>
            </w:tcBorders>
          </w:tcPr>
          <w:p w14:paraId="47BA8ED5" w14:textId="77777777" w:rsidR="007F2E27" w:rsidRDefault="007F2E27" w:rsidP="00926963">
            <w:pPr>
              <w:rPr>
                <w:rFonts w:ascii="Arial" w:eastAsia="Arial" w:hAnsi="Arial" w:cs="Arial"/>
                <w:b/>
                <w:sz w:val="14"/>
                <w:szCs w:val="14"/>
              </w:rPr>
            </w:pPr>
            <w:r>
              <w:rPr>
                <w:rFonts w:ascii="Arial" w:eastAsia="Arial" w:hAnsi="Arial" w:cs="Arial"/>
                <w:b/>
                <w:sz w:val="14"/>
                <w:szCs w:val="14"/>
              </w:rPr>
              <w:t> </w:t>
            </w:r>
          </w:p>
        </w:tc>
        <w:tc>
          <w:tcPr>
            <w:tcW w:w="2138" w:type="dxa"/>
            <w:gridSpan w:val="3"/>
            <w:tcBorders>
              <w:top w:val="single" w:sz="4" w:space="0" w:color="000000"/>
              <w:bottom w:val="single" w:sz="4" w:space="0" w:color="000000"/>
            </w:tcBorders>
          </w:tcPr>
          <w:p w14:paraId="5B064F61" w14:textId="77777777" w:rsidR="007F2E27" w:rsidRDefault="007F2E27" w:rsidP="00926963">
            <w:pPr>
              <w:rPr>
                <w:rFonts w:ascii="Arial" w:eastAsia="Arial" w:hAnsi="Arial" w:cs="Arial"/>
                <w:b/>
                <w:sz w:val="14"/>
                <w:szCs w:val="14"/>
              </w:rPr>
            </w:pPr>
            <w:r>
              <w:rPr>
                <w:rFonts w:ascii="Arial" w:eastAsia="Arial" w:hAnsi="Arial" w:cs="Arial"/>
                <w:b/>
                <w:sz w:val="14"/>
                <w:szCs w:val="14"/>
              </w:rPr>
              <w:t>Residual pain ratings</w:t>
            </w:r>
          </w:p>
        </w:tc>
        <w:tc>
          <w:tcPr>
            <w:tcW w:w="328" w:type="dxa"/>
            <w:tcBorders>
              <w:top w:val="single" w:sz="4" w:space="0" w:color="000000"/>
            </w:tcBorders>
          </w:tcPr>
          <w:p w14:paraId="1C201974" w14:textId="77777777" w:rsidR="007F2E27" w:rsidRDefault="007F2E27" w:rsidP="00926963">
            <w:pPr>
              <w:rPr>
                <w:rFonts w:ascii="Arial" w:eastAsia="Arial" w:hAnsi="Arial" w:cs="Arial"/>
                <w:b/>
                <w:sz w:val="14"/>
                <w:szCs w:val="14"/>
              </w:rPr>
            </w:pPr>
            <w:r>
              <w:rPr>
                <w:rFonts w:ascii="Arial" w:eastAsia="Arial" w:hAnsi="Arial" w:cs="Arial"/>
                <w:b/>
                <w:sz w:val="14"/>
                <w:szCs w:val="14"/>
              </w:rPr>
              <w:t> </w:t>
            </w:r>
          </w:p>
        </w:tc>
        <w:tc>
          <w:tcPr>
            <w:tcW w:w="2109" w:type="dxa"/>
            <w:gridSpan w:val="3"/>
            <w:tcBorders>
              <w:top w:val="single" w:sz="4" w:space="0" w:color="000000"/>
              <w:bottom w:val="single" w:sz="4" w:space="0" w:color="000000"/>
            </w:tcBorders>
          </w:tcPr>
          <w:p w14:paraId="167D291F" w14:textId="77777777" w:rsidR="007F2E27" w:rsidRDefault="007F2E27" w:rsidP="00926963">
            <w:pPr>
              <w:rPr>
                <w:rFonts w:ascii="Arial" w:eastAsia="Arial" w:hAnsi="Arial" w:cs="Arial"/>
                <w:b/>
                <w:sz w:val="14"/>
                <w:szCs w:val="14"/>
              </w:rPr>
            </w:pPr>
            <w:r>
              <w:rPr>
                <w:rFonts w:ascii="Arial" w:eastAsia="Arial" w:hAnsi="Arial" w:cs="Arial"/>
                <w:b/>
                <w:sz w:val="14"/>
                <w:szCs w:val="14"/>
              </w:rPr>
              <w:t>NPS response</w:t>
            </w:r>
          </w:p>
        </w:tc>
      </w:tr>
      <w:tr w:rsidR="007F2E27" w14:paraId="3DD1D0C4" w14:textId="77777777" w:rsidTr="00926963">
        <w:trPr>
          <w:trHeight w:val="400"/>
        </w:trPr>
        <w:tc>
          <w:tcPr>
            <w:tcW w:w="1352" w:type="dxa"/>
          </w:tcPr>
          <w:p w14:paraId="2AF3631E" w14:textId="77777777" w:rsidR="007F2E27" w:rsidRDefault="007F2E27" w:rsidP="00926963">
            <w:pPr>
              <w:rPr>
                <w:rFonts w:ascii="Arial" w:eastAsia="Arial" w:hAnsi="Arial" w:cs="Arial"/>
                <w:sz w:val="14"/>
                <w:szCs w:val="14"/>
              </w:rPr>
            </w:pPr>
          </w:p>
        </w:tc>
        <w:tc>
          <w:tcPr>
            <w:tcW w:w="1366" w:type="dxa"/>
            <w:tcBorders>
              <w:top w:val="single" w:sz="4" w:space="0" w:color="000000"/>
            </w:tcBorders>
          </w:tcPr>
          <w:p w14:paraId="562E3CA1" w14:textId="77777777" w:rsidR="007F2E27" w:rsidRDefault="007F2E27" w:rsidP="00926963">
            <w:pPr>
              <w:rPr>
                <w:rFonts w:ascii="Arial" w:eastAsia="Arial" w:hAnsi="Arial" w:cs="Arial"/>
                <w:sz w:val="14"/>
                <w:szCs w:val="14"/>
              </w:rPr>
            </w:pPr>
            <w:r>
              <w:rPr>
                <w:rFonts w:ascii="Arial" w:eastAsia="Arial" w:hAnsi="Arial" w:cs="Arial"/>
                <w:sz w:val="14"/>
                <w:szCs w:val="14"/>
              </w:rPr>
              <w:t>regions</w:t>
            </w:r>
          </w:p>
        </w:tc>
        <w:tc>
          <w:tcPr>
            <w:tcW w:w="341" w:type="dxa"/>
            <w:tcBorders>
              <w:top w:val="single" w:sz="4" w:space="0" w:color="000000"/>
            </w:tcBorders>
          </w:tcPr>
          <w:p w14:paraId="46D8D84F" w14:textId="77777777" w:rsidR="007F2E27" w:rsidRDefault="007F2E27" w:rsidP="00926963">
            <w:pPr>
              <w:rPr>
                <w:rFonts w:ascii="Arial" w:eastAsia="Arial" w:hAnsi="Arial" w:cs="Arial"/>
                <w:sz w:val="14"/>
                <w:szCs w:val="14"/>
              </w:rPr>
            </w:pPr>
            <w:r>
              <w:rPr>
                <w:rFonts w:ascii="Arial" w:eastAsia="Arial" w:hAnsi="Arial" w:cs="Arial"/>
                <w:sz w:val="14"/>
                <w:szCs w:val="14"/>
              </w:rPr>
              <w:t>r</w:t>
            </w:r>
          </w:p>
        </w:tc>
        <w:tc>
          <w:tcPr>
            <w:tcW w:w="432" w:type="dxa"/>
            <w:tcBorders>
              <w:top w:val="single" w:sz="4" w:space="0" w:color="000000"/>
            </w:tcBorders>
          </w:tcPr>
          <w:p w14:paraId="07EF3727" w14:textId="77777777" w:rsidR="007F2E27" w:rsidRDefault="007F2E27" w:rsidP="00926963">
            <w:pPr>
              <w:rPr>
                <w:rFonts w:ascii="Arial" w:eastAsia="Arial" w:hAnsi="Arial" w:cs="Arial"/>
                <w:sz w:val="14"/>
                <w:szCs w:val="14"/>
              </w:rPr>
            </w:pPr>
            <w:r>
              <w:rPr>
                <w:rFonts w:ascii="Arial" w:eastAsia="Arial" w:hAnsi="Arial" w:cs="Arial"/>
                <w:sz w:val="14"/>
                <w:szCs w:val="14"/>
              </w:rPr>
              <w:t>p</w:t>
            </w:r>
          </w:p>
        </w:tc>
        <w:tc>
          <w:tcPr>
            <w:tcW w:w="328" w:type="dxa"/>
          </w:tcPr>
          <w:p w14:paraId="7F238E95" w14:textId="77777777" w:rsidR="007F2E27" w:rsidRDefault="007F2E27" w:rsidP="00926963">
            <w:pPr>
              <w:rPr>
                <w:rFonts w:ascii="Arial" w:eastAsia="Arial" w:hAnsi="Arial" w:cs="Arial"/>
                <w:sz w:val="14"/>
                <w:szCs w:val="14"/>
              </w:rPr>
            </w:pPr>
          </w:p>
        </w:tc>
        <w:tc>
          <w:tcPr>
            <w:tcW w:w="1366" w:type="dxa"/>
            <w:tcBorders>
              <w:top w:val="single" w:sz="4" w:space="0" w:color="000000"/>
            </w:tcBorders>
          </w:tcPr>
          <w:p w14:paraId="1221EBE8" w14:textId="77777777" w:rsidR="007F2E27" w:rsidRDefault="007F2E27" w:rsidP="00926963">
            <w:pPr>
              <w:rPr>
                <w:rFonts w:ascii="Arial" w:eastAsia="Arial" w:hAnsi="Arial" w:cs="Arial"/>
                <w:sz w:val="14"/>
                <w:szCs w:val="14"/>
              </w:rPr>
            </w:pPr>
            <w:r>
              <w:rPr>
                <w:rFonts w:ascii="Arial" w:eastAsia="Arial" w:hAnsi="Arial" w:cs="Arial"/>
                <w:sz w:val="14"/>
                <w:szCs w:val="14"/>
              </w:rPr>
              <w:t>regions</w:t>
            </w:r>
          </w:p>
        </w:tc>
        <w:tc>
          <w:tcPr>
            <w:tcW w:w="341" w:type="dxa"/>
            <w:tcBorders>
              <w:top w:val="single" w:sz="4" w:space="0" w:color="000000"/>
            </w:tcBorders>
          </w:tcPr>
          <w:p w14:paraId="3A63EDD6" w14:textId="77777777" w:rsidR="007F2E27" w:rsidRDefault="007F2E27" w:rsidP="00926963">
            <w:pPr>
              <w:rPr>
                <w:rFonts w:ascii="Arial" w:eastAsia="Arial" w:hAnsi="Arial" w:cs="Arial"/>
                <w:sz w:val="14"/>
                <w:szCs w:val="14"/>
              </w:rPr>
            </w:pPr>
            <w:r>
              <w:rPr>
                <w:rFonts w:ascii="Arial" w:eastAsia="Arial" w:hAnsi="Arial" w:cs="Arial"/>
                <w:sz w:val="14"/>
                <w:szCs w:val="14"/>
              </w:rPr>
              <w:t>r</w:t>
            </w:r>
          </w:p>
        </w:tc>
        <w:tc>
          <w:tcPr>
            <w:tcW w:w="431" w:type="dxa"/>
            <w:tcBorders>
              <w:top w:val="single" w:sz="4" w:space="0" w:color="000000"/>
            </w:tcBorders>
          </w:tcPr>
          <w:p w14:paraId="26A7FA51" w14:textId="77777777" w:rsidR="007F2E27" w:rsidRDefault="007F2E27" w:rsidP="00926963">
            <w:pPr>
              <w:rPr>
                <w:rFonts w:ascii="Arial" w:eastAsia="Arial" w:hAnsi="Arial" w:cs="Arial"/>
                <w:sz w:val="14"/>
                <w:szCs w:val="14"/>
              </w:rPr>
            </w:pPr>
            <w:r>
              <w:rPr>
                <w:rFonts w:ascii="Arial" w:eastAsia="Arial" w:hAnsi="Arial" w:cs="Arial"/>
                <w:sz w:val="14"/>
                <w:szCs w:val="14"/>
              </w:rPr>
              <w:t>p</w:t>
            </w:r>
          </w:p>
        </w:tc>
        <w:tc>
          <w:tcPr>
            <w:tcW w:w="328" w:type="dxa"/>
          </w:tcPr>
          <w:p w14:paraId="153ACB85" w14:textId="77777777" w:rsidR="007F2E27" w:rsidRDefault="007F2E27" w:rsidP="00926963">
            <w:pPr>
              <w:rPr>
                <w:rFonts w:ascii="Arial" w:eastAsia="Arial" w:hAnsi="Arial" w:cs="Arial"/>
                <w:sz w:val="14"/>
                <w:szCs w:val="14"/>
              </w:rPr>
            </w:pPr>
          </w:p>
        </w:tc>
        <w:tc>
          <w:tcPr>
            <w:tcW w:w="1365" w:type="dxa"/>
            <w:tcBorders>
              <w:top w:val="single" w:sz="4" w:space="0" w:color="000000"/>
            </w:tcBorders>
          </w:tcPr>
          <w:p w14:paraId="0B9E7BD8" w14:textId="77777777" w:rsidR="007F2E27" w:rsidRDefault="007F2E27" w:rsidP="00926963">
            <w:pPr>
              <w:rPr>
                <w:rFonts w:ascii="Arial" w:eastAsia="Arial" w:hAnsi="Arial" w:cs="Arial"/>
                <w:sz w:val="14"/>
                <w:szCs w:val="14"/>
              </w:rPr>
            </w:pPr>
            <w:r>
              <w:rPr>
                <w:rFonts w:ascii="Arial" w:eastAsia="Arial" w:hAnsi="Arial" w:cs="Arial"/>
                <w:sz w:val="14"/>
                <w:szCs w:val="14"/>
              </w:rPr>
              <w:t>regions</w:t>
            </w:r>
          </w:p>
        </w:tc>
        <w:tc>
          <w:tcPr>
            <w:tcW w:w="341" w:type="dxa"/>
            <w:tcBorders>
              <w:top w:val="single" w:sz="4" w:space="0" w:color="000000"/>
            </w:tcBorders>
          </w:tcPr>
          <w:p w14:paraId="5A01CEBB" w14:textId="77777777" w:rsidR="007F2E27" w:rsidRDefault="007F2E27" w:rsidP="00926963">
            <w:pPr>
              <w:rPr>
                <w:rFonts w:ascii="Arial" w:eastAsia="Arial" w:hAnsi="Arial" w:cs="Arial"/>
                <w:sz w:val="14"/>
                <w:szCs w:val="14"/>
              </w:rPr>
            </w:pPr>
            <w:r>
              <w:rPr>
                <w:rFonts w:ascii="Arial" w:eastAsia="Arial" w:hAnsi="Arial" w:cs="Arial"/>
                <w:sz w:val="14"/>
                <w:szCs w:val="14"/>
              </w:rPr>
              <w:t>r</w:t>
            </w:r>
          </w:p>
        </w:tc>
        <w:tc>
          <w:tcPr>
            <w:tcW w:w="403" w:type="dxa"/>
            <w:tcBorders>
              <w:top w:val="single" w:sz="4" w:space="0" w:color="000000"/>
            </w:tcBorders>
          </w:tcPr>
          <w:p w14:paraId="1264BDCB" w14:textId="77777777" w:rsidR="007F2E27" w:rsidRDefault="007F2E27" w:rsidP="00926963">
            <w:pPr>
              <w:rPr>
                <w:rFonts w:ascii="Arial" w:eastAsia="Arial" w:hAnsi="Arial" w:cs="Arial"/>
                <w:sz w:val="14"/>
                <w:szCs w:val="14"/>
              </w:rPr>
            </w:pPr>
            <w:r>
              <w:rPr>
                <w:rFonts w:ascii="Arial" w:eastAsia="Arial" w:hAnsi="Arial" w:cs="Arial"/>
                <w:sz w:val="14"/>
                <w:szCs w:val="14"/>
              </w:rPr>
              <w:t>p</w:t>
            </w:r>
          </w:p>
        </w:tc>
      </w:tr>
      <w:tr w:rsidR="007F2E27" w14:paraId="3343D985" w14:textId="77777777" w:rsidTr="00926963">
        <w:trPr>
          <w:trHeight w:val="400"/>
        </w:trPr>
        <w:tc>
          <w:tcPr>
            <w:tcW w:w="1352" w:type="dxa"/>
          </w:tcPr>
          <w:p w14:paraId="3542B5A3" w14:textId="77777777" w:rsidR="007F2E27" w:rsidRDefault="007F2E27" w:rsidP="00926963">
            <w:pPr>
              <w:rPr>
                <w:rFonts w:ascii="Arial" w:eastAsia="Arial" w:hAnsi="Arial" w:cs="Arial"/>
                <w:sz w:val="14"/>
                <w:szCs w:val="14"/>
              </w:rPr>
            </w:pPr>
            <w:r>
              <w:rPr>
                <w:rFonts w:ascii="Arial" w:eastAsia="Arial" w:hAnsi="Arial" w:cs="Arial"/>
                <w:sz w:val="14"/>
                <w:szCs w:val="14"/>
              </w:rPr>
              <w:t>Rank 1</w:t>
            </w:r>
          </w:p>
        </w:tc>
        <w:tc>
          <w:tcPr>
            <w:tcW w:w="1366" w:type="dxa"/>
          </w:tcPr>
          <w:p w14:paraId="5B3EFE29" w14:textId="77777777" w:rsidR="007F2E27" w:rsidRDefault="007F2E27" w:rsidP="00926963">
            <w:pPr>
              <w:rPr>
                <w:rFonts w:ascii="Arial" w:eastAsia="Arial" w:hAnsi="Arial" w:cs="Arial"/>
                <w:sz w:val="14"/>
                <w:szCs w:val="14"/>
              </w:rPr>
            </w:pPr>
          </w:p>
        </w:tc>
        <w:tc>
          <w:tcPr>
            <w:tcW w:w="341" w:type="dxa"/>
          </w:tcPr>
          <w:p w14:paraId="1AA963D5" w14:textId="77777777" w:rsidR="007F2E27" w:rsidRDefault="007F2E27" w:rsidP="00926963">
            <w:pPr>
              <w:rPr>
                <w:rFonts w:ascii="Arial" w:eastAsia="Arial" w:hAnsi="Arial" w:cs="Arial"/>
                <w:sz w:val="14"/>
                <w:szCs w:val="14"/>
              </w:rPr>
            </w:pPr>
          </w:p>
        </w:tc>
        <w:tc>
          <w:tcPr>
            <w:tcW w:w="432" w:type="dxa"/>
          </w:tcPr>
          <w:p w14:paraId="6F679C4C" w14:textId="77777777" w:rsidR="007F2E27" w:rsidRDefault="007F2E27" w:rsidP="00926963">
            <w:pPr>
              <w:rPr>
                <w:rFonts w:ascii="Arial" w:eastAsia="Arial" w:hAnsi="Arial" w:cs="Arial"/>
                <w:sz w:val="14"/>
                <w:szCs w:val="14"/>
              </w:rPr>
            </w:pPr>
          </w:p>
        </w:tc>
        <w:tc>
          <w:tcPr>
            <w:tcW w:w="328" w:type="dxa"/>
          </w:tcPr>
          <w:p w14:paraId="74E3F91B" w14:textId="77777777" w:rsidR="007F2E27" w:rsidRDefault="007F2E27" w:rsidP="00926963">
            <w:pPr>
              <w:rPr>
                <w:rFonts w:ascii="Arial" w:eastAsia="Arial" w:hAnsi="Arial" w:cs="Arial"/>
                <w:sz w:val="14"/>
                <w:szCs w:val="14"/>
              </w:rPr>
            </w:pPr>
          </w:p>
        </w:tc>
        <w:tc>
          <w:tcPr>
            <w:tcW w:w="1366" w:type="dxa"/>
          </w:tcPr>
          <w:p w14:paraId="68D8776B" w14:textId="77777777" w:rsidR="007F2E27" w:rsidRDefault="007F2E27" w:rsidP="00926963">
            <w:pPr>
              <w:rPr>
                <w:rFonts w:ascii="Arial" w:eastAsia="Arial" w:hAnsi="Arial" w:cs="Arial"/>
                <w:sz w:val="14"/>
                <w:szCs w:val="14"/>
              </w:rPr>
            </w:pPr>
          </w:p>
        </w:tc>
        <w:tc>
          <w:tcPr>
            <w:tcW w:w="341" w:type="dxa"/>
          </w:tcPr>
          <w:p w14:paraId="536A3264" w14:textId="77777777" w:rsidR="007F2E27" w:rsidRDefault="007F2E27" w:rsidP="00926963">
            <w:pPr>
              <w:rPr>
                <w:rFonts w:ascii="Arial" w:eastAsia="Arial" w:hAnsi="Arial" w:cs="Arial"/>
                <w:sz w:val="14"/>
                <w:szCs w:val="14"/>
              </w:rPr>
            </w:pPr>
          </w:p>
        </w:tc>
        <w:tc>
          <w:tcPr>
            <w:tcW w:w="431" w:type="dxa"/>
          </w:tcPr>
          <w:p w14:paraId="2C1BFD19" w14:textId="77777777" w:rsidR="007F2E27" w:rsidRDefault="007F2E27" w:rsidP="00926963">
            <w:pPr>
              <w:rPr>
                <w:rFonts w:ascii="Arial" w:eastAsia="Arial" w:hAnsi="Arial" w:cs="Arial"/>
                <w:sz w:val="14"/>
                <w:szCs w:val="14"/>
              </w:rPr>
            </w:pPr>
          </w:p>
        </w:tc>
        <w:tc>
          <w:tcPr>
            <w:tcW w:w="328" w:type="dxa"/>
          </w:tcPr>
          <w:p w14:paraId="48C96898" w14:textId="77777777" w:rsidR="007F2E27" w:rsidRDefault="007F2E27" w:rsidP="00926963">
            <w:pPr>
              <w:rPr>
                <w:rFonts w:ascii="Arial" w:eastAsia="Arial" w:hAnsi="Arial" w:cs="Arial"/>
                <w:sz w:val="14"/>
                <w:szCs w:val="14"/>
              </w:rPr>
            </w:pPr>
          </w:p>
        </w:tc>
        <w:tc>
          <w:tcPr>
            <w:tcW w:w="1365" w:type="dxa"/>
          </w:tcPr>
          <w:p w14:paraId="71BE781E" w14:textId="77777777" w:rsidR="007F2E27" w:rsidRDefault="007F2E27" w:rsidP="00926963">
            <w:pPr>
              <w:rPr>
                <w:rFonts w:ascii="Arial" w:eastAsia="Arial" w:hAnsi="Arial" w:cs="Arial"/>
                <w:sz w:val="14"/>
                <w:szCs w:val="14"/>
              </w:rPr>
            </w:pPr>
          </w:p>
        </w:tc>
        <w:tc>
          <w:tcPr>
            <w:tcW w:w="341" w:type="dxa"/>
          </w:tcPr>
          <w:p w14:paraId="3312FC21" w14:textId="77777777" w:rsidR="007F2E27" w:rsidRDefault="007F2E27" w:rsidP="00926963">
            <w:pPr>
              <w:rPr>
                <w:rFonts w:ascii="Arial" w:eastAsia="Arial" w:hAnsi="Arial" w:cs="Arial"/>
                <w:sz w:val="14"/>
                <w:szCs w:val="14"/>
              </w:rPr>
            </w:pPr>
          </w:p>
        </w:tc>
        <w:tc>
          <w:tcPr>
            <w:tcW w:w="403" w:type="dxa"/>
          </w:tcPr>
          <w:p w14:paraId="7A5F40BF" w14:textId="77777777" w:rsidR="007F2E27" w:rsidRDefault="007F2E27" w:rsidP="00926963">
            <w:pPr>
              <w:rPr>
                <w:rFonts w:ascii="Arial" w:eastAsia="Arial" w:hAnsi="Arial" w:cs="Arial"/>
                <w:sz w:val="14"/>
                <w:szCs w:val="14"/>
              </w:rPr>
            </w:pPr>
          </w:p>
        </w:tc>
      </w:tr>
      <w:tr w:rsidR="007F2E27" w14:paraId="5F2FCA1C" w14:textId="77777777" w:rsidTr="00926963">
        <w:trPr>
          <w:trHeight w:val="400"/>
        </w:trPr>
        <w:tc>
          <w:tcPr>
            <w:tcW w:w="1352" w:type="dxa"/>
          </w:tcPr>
          <w:p w14:paraId="4CFCA027" w14:textId="77777777" w:rsidR="007F2E27" w:rsidRDefault="007F2E27" w:rsidP="00926963">
            <w:pPr>
              <w:rPr>
                <w:rFonts w:ascii="Arial" w:eastAsia="Arial" w:hAnsi="Arial" w:cs="Arial"/>
                <w:sz w:val="14"/>
                <w:szCs w:val="14"/>
              </w:rPr>
            </w:pPr>
            <w:r>
              <w:rPr>
                <w:rFonts w:ascii="Arial" w:eastAsia="Arial" w:hAnsi="Arial" w:cs="Arial"/>
                <w:sz w:val="14"/>
                <w:szCs w:val="14"/>
              </w:rPr>
              <w:t>Rank 2</w:t>
            </w:r>
          </w:p>
        </w:tc>
        <w:tc>
          <w:tcPr>
            <w:tcW w:w="1366" w:type="dxa"/>
          </w:tcPr>
          <w:p w14:paraId="1298D408" w14:textId="77777777" w:rsidR="007F2E27" w:rsidRDefault="007F2E27" w:rsidP="00926963">
            <w:pPr>
              <w:rPr>
                <w:rFonts w:ascii="Arial" w:eastAsia="Arial" w:hAnsi="Arial" w:cs="Arial"/>
                <w:sz w:val="14"/>
                <w:szCs w:val="14"/>
              </w:rPr>
            </w:pPr>
          </w:p>
        </w:tc>
        <w:tc>
          <w:tcPr>
            <w:tcW w:w="341" w:type="dxa"/>
          </w:tcPr>
          <w:p w14:paraId="0C0B04E9" w14:textId="77777777" w:rsidR="007F2E27" w:rsidRDefault="007F2E27" w:rsidP="00926963">
            <w:pPr>
              <w:rPr>
                <w:rFonts w:ascii="Arial" w:eastAsia="Arial" w:hAnsi="Arial" w:cs="Arial"/>
                <w:sz w:val="14"/>
                <w:szCs w:val="14"/>
              </w:rPr>
            </w:pPr>
          </w:p>
        </w:tc>
        <w:tc>
          <w:tcPr>
            <w:tcW w:w="432" w:type="dxa"/>
          </w:tcPr>
          <w:p w14:paraId="1DC8157F" w14:textId="77777777" w:rsidR="007F2E27" w:rsidRDefault="007F2E27" w:rsidP="00926963">
            <w:pPr>
              <w:rPr>
                <w:rFonts w:ascii="Arial" w:eastAsia="Arial" w:hAnsi="Arial" w:cs="Arial"/>
                <w:sz w:val="14"/>
                <w:szCs w:val="14"/>
              </w:rPr>
            </w:pPr>
          </w:p>
        </w:tc>
        <w:tc>
          <w:tcPr>
            <w:tcW w:w="328" w:type="dxa"/>
          </w:tcPr>
          <w:p w14:paraId="1FED5B1E" w14:textId="77777777" w:rsidR="007F2E27" w:rsidRDefault="007F2E27" w:rsidP="00926963">
            <w:pPr>
              <w:rPr>
                <w:rFonts w:ascii="Arial" w:eastAsia="Arial" w:hAnsi="Arial" w:cs="Arial"/>
                <w:sz w:val="14"/>
                <w:szCs w:val="14"/>
              </w:rPr>
            </w:pPr>
          </w:p>
        </w:tc>
        <w:tc>
          <w:tcPr>
            <w:tcW w:w="1366" w:type="dxa"/>
          </w:tcPr>
          <w:p w14:paraId="6FCD474A" w14:textId="77777777" w:rsidR="007F2E27" w:rsidRDefault="007F2E27" w:rsidP="00926963">
            <w:pPr>
              <w:rPr>
                <w:rFonts w:ascii="Arial" w:eastAsia="Arial" w:hAnsi="Arial" w:cs="Arial"/>
                <w:sz w:val="14"/>
                <w:szCs w:val="14"/>
              </w:rPr>
            </w:pPr>
          </w:p>
        </w:tc>
        <w:tc>
          <w:tcPr>
            <w:tcW w:w="341" w:type="dxa"/>
          </w:tcPr>
          <w:p w14:paraId="3134E755" w14:textId="77777777" w:rsidR="007F2E27" w:rsidRDefault="007F2E27" w:rsidP="00926963">
            <w:pPr>
              <w:rPr>
                <w:rFonts w:ascii="Arial" w:eastAsia="Arial" w:hAnsi="Arial" w:cs="Arial"/>
                <w:sz w:val="14"/>
                <w:szCs w:val="14"/>
              </w:rPr>
            </w:pPr>
          </w:p>
        </w:tc>
        <w:tc>
          <w:tcPr>
            <w:tcW w:w="431" w:type="dxa"/>
          </w:tcPr>
          <w:p w14:paraId="559B6EAF" w14:textId="77777777" w:rsidR="007F2E27" w:rsidRDefault="007F2E27" w:rsidP="00926963">
            <w:pPr>
              <w:rPr>
                <w:rFonts w:ascii="Arial" w:eastAsia="Arial" w:hAnsi="Arial" w:cs="Arial"/>
                <w:sz w:val="14"/>
                <w:szCs w:val="14"/>
              </w:rPr>
            </w:pPr>
          </w:p>
        </w:tc>
        <w:tc>
          <w:tcPr>
            <w:tcW w:w="328" w:type="dxa"/>
          </w:tcPr>
          <w:p w14:paraId="46F2225D" w14:textId="77777777" w:rsidR="007F2E27" w:rsidRDefault="007F2E27" w:rsidP="00926963">
            <w:pPr>
              <w:rPr>
                <w:rFonts w:ascii="Arial" w:eastAsia="Arial" w:hAnsi="Arial" w:cs="Arial"/>
                <w:sz w:val="14"/>
                <w:szCs w:val="14"/>
              </w:rPr>
            </w:pPr>
          </w:p>
        </w:tc>
        <w:tc>
          <w:tcPr>
            <w:tcW w:w="1365" w:type="dxa"/>
          </w:tcPr>
          <w:p w14:paraId="521D2E1D" w14:textId="77777777" w:rsidR="007F2E27" w:rsidRDefault="007F2E27" w:rsidP="00926963">
            <w:pPr>
              <w:rPr>
                <w:rFonts w:ascii="Arial" w:eastAsia="Arial" w:hAnsi="Arial" w:cs="Arial"/>
                <w:sz w:val="14"/>
                <w:szCs w:val="14"/>
              </w:rPr>
            </w:pPr>
          </w:p>
        </w:tc>
        <w:tc>
          <w:tcPr>
            <w:tcW w:w="341" w:type="dxa"/>
          </w:tcPr>
          <w:p w14:paraId="447EF0B1" w14:textId="77777777" w:rsidR="007F2E27" w:rsidRDefault="007F2E27" w:rsidP="00926963">
            <w:pPr>
              <w:rPr>
                <w:rFonts w:ascii="Arial" w:eastAsia="Arial" w:hAnsi="Arial" w:cs="Arial"/>
                <w:sz w:val="14"/>
                <w:szCs w:val="14"/>
              </w:rPr>
            </w:pPr>
          </w:p>
        </w:tc>
        <w:tc>
          <w:tcPr>
            <w:tcW w:w="403" w:type="dxa"/>
          </w:tcPr>
          <w:p w14:paraId="54E48E31" w14:textId="77777777" w:rsidR="007F2E27" w:rsidRDefault="007F2E27" w:rsidP="00926963">
            <w:pPr>
              <w:rPr>
                <w:rFonts w:ascii="Arial" w:eastAsia="Arial" w:hAnsi="Arial" w:cs="Arial"/>
                <w:sz w:val="14"/>
                <w:szCs w:val="14"/>
              </w:rPr>
            </w:pPr>
          </w:p>
        </w:tc>
      </w:tr>
      <w:tr w:rsidR="007F2E27" w14:paraId="25E8232C" w14:textId="77777777" w:rsidTr="00926963">
        <w:trPr>
          <w:trHeight w:val="400"/>
        </w:trPr>
        <w:tc>
          <w:tcPr>
            <w:tcW w:w="1352" w:type="dxa"/>
          </w:tcPr>
          <w:p w14:paraId="47698BFB" w14:textId="77777777" w:rsidR="007F2E27" w:rsidRDefault="007F2E27" w:rsidP="00926963">
            <w:pPr>
              <w:rPr>
                <w:rFonts w:ascii="Arial" w:eastAsia="Arial" w:hAnsi="Arial" w:cs="Arial"/>
                <w:sz w:val="14"/>
                <w:szCs w:val="14"/>
              </w:rPr>
            </w:pPr>
            <w:r>
              <w:rPr>
                <w:rFonts w:ascii="Arial" w:eastAsia="Arial" w:hAnsi="Arial" w:cs="Arial"/>
                <w:sz w:val="14"/>
                <w:szCs w:val="14"/>
              </w:rPr>
              <w:t>Rank 3</w:t>
            </w:r>
          </w:p>
        </w:tc>
        <w:tc>
          <w:tcPr>
            <w:tcW w:w="1366" w:type="dxa"/>
          </w:tcPr>
          <w:p w14:paraId="372C0708" w14:textId="77777777" w:rsidR="007F2E27" w:rsidRDefault="007F2E27" w:rsidP="00926963">
            <w:pPr>
              <w:rPr>
                <w:rFonts w:ascii="Arial" w:eastAsia="Arial" w:hAnsi="Arial" w:cs="Arial"/>
                <w:sz w:val="14"/>
                <w:szCs w:val="14"/>
              </w:rPr>
            </w:pPr>
          </w:p>
        </w:tc>
        <w:tc>
          <w:tcPr>
            <w:tcW w:w="341" w:type="dxa"/>
          </w:tcPr>
          <w:p w14:paraId="2F16987F" w14:textId="77777777" w:rsidR="007F2E27" w:rsidRDefault="007F2E27" w:rsidP="00926963">
            <w:pPr>
              <w:rPr>
                <w:rFonts w:ascii="Arial" w:eastAsia="Arial" w:hAnsi="Arial" w:cs="Arial"/>
                <w:sz w:val="14"/>
                <w:szCs w:val="14"/>
              </w:rPr>
            </w:pPr>
          </w:p>
        </w:tc>
        <w:tc>
          <w:tcPr>
            <w:tcW w:w="432" w:type="dxa"/>
          </w:tcPr>
          <w:p w14:paraId="10E50AC5" w14:textId="77777777" w:rsidR="007F2E27" w:rsidRDefault="007F2E27" w:rsidP="00926963">
            <w:pPr>
              <w:rPr>
                <w:rFonts w:ascii="Arial" w:eastAsia="Arial" w:hAnsi="Arial" w:cs="Arial"/>
                <w:sz w:val="14"/>
                <w:szCs w:val="14"/>
              </w:rPr>
            </w:pPr>
          </w:p>
        </w:tc>
        <w:tc>
          <w:tcPr>
            <w:tcW w:w="328" w:type="dxa"/>
          </w:tcPr>
          <w:p w14:paraId="3DDAD7BF" w14:textId="77777777" w:rsidR="007F2E27" w:rsidRDefault="007F2E27" w:rsidP="00926963">
            <w:pPr>
              <w:rPr>
                <w:rFonts w:ascii="Arial" w:eastAsia="Arial" w:hAnsi="Arial" w:cs="Arial"/>
                <w:sz w:val="14"/>
                <w:szCs w:val="14"/>
              </w:rPr>
            </w:pPr>
          </w:p>
        </w:tc>
        <w:tc>
          <w:tcPr>
            <w:tcW w:w="1366" w:type="dxa"/>
          </w:tcPr>
          <w:p w14:paraId="0F938C5D" w14:textId="77777777" w:rsidR="007F2E27" w:rsidRDefault="007F2E27" w:rsidP="00926963">
            <w:pPr>
              <w:rPr>
                <w:rFonts w:ascii="Arial" w:eastAsia="Arial" w:hAnsi="Arial" w:cs="Arial"/>
                <w:sz w:val="14"/>
                <w:szCs w:val="14"/>
              </w:rPr>
            </w:pPr>
          </w:p>
        </w:tc>
        <w:tc>
          <w:tcPr>
            <w:tcW w:w="341" w:type="dxa"/>
          </w:tcPr>
          <w:p w14:paraId="2A7C7453" w14:textId="77777777" w:rsidR="007F2E27" w:rsidRDefault="007F2E27" w:rsidP="00926963">
            <w:pPr>
              <w:rPr>
                <w:rFonts w:ascii="Arial" w:eastAsia="Arial" w:hAnsi="Arial" w:cs="Arial"/>
                <w:sz w:val="14"/>
                <w:szCs w:val="14"/>
              </w:rPr>
            </w:pPr>
          </w:p>
        </w:tc>
        <w:tc>
          <w:tcPr>
            <w:tcW w:w="431" w:type="dxa"/>
          </w:tcPr>
          <w:p w14:paraId="038751E6" w14:textId="77777777" w:rsidR="007F2E27" w:rsidRDefault="007F2E27" w:rsidP="00926963">
            <w:pPr>
              <w:rPr>
                <w:rFonts w:ascii="Arial" w:eastAsia="Arial" w:hAnsi="Arial" w:cs="Arial"/>
                <w:sz w:val="14"/>
                <w:szCs w:val="14"/>
              </w:rPr>
            </w:pPr>
          </w:p>
        </w:tc>
        <w:tc>
          <w:tcPr>
            <w:tcW w:w="328" w:type="dxa"/>
          </w:tcPr>
          <w:p w14:paraId="795D8B70" w14:textId="77777777" w:rsidR="007F2E27" w:rsidRDefault="007F2E27" w:rsidP="00926963">
            <w:pPr>
              <w:rPr>
                <w:rFonts w:ascii="Arial" w:eastAsia="Arial" w:hAnsi="Arial" w:cs="Arial"/>
                <w:sz w:val="14"/>
                <w:szCs w:val="14"/>
              </w:rPr>
            </w:pPr>
          </w:p>
        </w:tc>
        <w:tc>
          <w:tcPr>
            <w:tcW w:w="1365" w:type="dxa"/>
          </w:tcPr>
          <w:p w14:paraId="14BB524F" w14:textId="77777777" w:rsidR="007F2E27" w:rsidRDefault="007F2E27" w:rsidP="00926963">
            <w:pPr>
              <w:rPr>
                <w:rFonts w:ascii="Arial" w:eastAsia="Arial" w:hAnsi="Arial" w:cs="Arial"/>
                <w:sz w:val="14"/>
                <w:szCs w:val="14"/>
              </w:rPr>
            </w:pPr>
          </w:p>
        </w:tc>
        <w:tc>
          <w:tcPr>
            <w:tcW w:w="341" w:type="dxa"/>
          </w:tcPr>
          <w:p w14:paraId="715155AC" w14:textId="77777777" w:rsidR="007F2E27" w:rsidRDefault="007F2E27" w:rsidP="00926963">
            <w:pPr>
              <w:rPr>
                <w:rFonts w:ascii="Arial" w:eastAsia="Arial" w:hAnsi="Arial" w:cs="Arial"/>
                <w:sz w:val="14"/>
                <w:szCs w:val="14"/>
              </w:rPr>
            </w:pPr>
          </w:p>
        </w:tc>
        <w:tc>
          <w:tcPr>
            <w:tcW w:w="403" w:type="dxa"/>
          </w:tcPr>
          <w:p w14:paraId="5850916F" w14:textId="77777777" w:rsidR="007F2E27" w:rsidRDefault="007F2E27" w:rsidP="00926963">
            <w:pPr>
              <w:rPr>
                <w:rFonts w:ascii="Arial" w:eastAsia="Arial" w:hAnsi="Arial" w:cs="Arial"/>
                <w:sz w:val="14"/>
                <w:szCs w:val="14"/>
              </w:rPr>
            </w:pPr>
          </w:p>
        </w:tc>
      </w:tr>
      <w:tr w:rsidR="007F2E27" w14:paraId="50BDDB3B" w14:textId="77777777" w:rsidTr="00926963">
        <w:trPr>
          <w:trHeight w:val="400"/>
        </w:trPr>
        <w:tc>
          <w:tcPr>
            <w:tcW w:w="1352" w:type="dxa"/>
          </w:tcPr>
          <w:p w14:paraId="559A0C46" w14:textId="77777777" w:rsidR="007F2E27" w:rsidRDefault="007F2E27" w:rsidP="00926963">
            <w:pPr>
              <w:rPr>
                <w:rFonts w:ascii="Arial" w:eastAsia="Arial" w:hAnsi="Arial" w:cs="Arial"/>
                <w:sz w:val="14"/>
                <w:szCs w:val="14"/>
              </w:rPr>
            </w:pPr>
            <w:r>
              <w:rPr>
                <w:rFonts w:ascii="Arial" w:eastAsia="Arial" w:hAnsi="Arial" w:cs="Arial"/>
                <w:sz w:val="14"/>
                <w:szCs w:val="14"/>
              </w:rPr>
              <w:t>Rank 4</w:t>
            </w:r>
          </w:p>
        </w:tc>
        <w:tc>
          <w:tcPr>
            <w:tcW w:w="1366" w:type="dxa"/>
          </w:tcPr>
          <w:p w14:paraId="11D5C99A" w14:textId="77777777" w:rsidR="007F2E27" w:rsidRDefault="007F2E27" w:rsidP="00926963">
            <w:pPr>
              <w:rPr>
                <w:rFonts w:ascii="Arial" w:eastAsia="Arial" w:hAnsi="Arial" w:cs="Arial"/>
                <w:sz w:val="14"/>
                <w:szCs w:val="14"/>
              </w:rPr>
            </w:pPr>
          </w:p>
        </w:tc>
        <w:tc>
          <w:tcPr>
            <w:tcW w:w="341" w:type="dxa"/>
          </w:tcPr>
          <w:p w14:paraId="51A3C933" w14:textId="77777777" w:rsidR="007F2E27" w:rsidRDefault="007F2E27" w:rsidP="00926963">
            <w:pPr>
              <w:rPr>
                <w:rFonts w:ascii="Arial" w:eastAsia="Arial" w:hAnsi="Arial" w:cs="Arial"/>
                <w:sz w:val="14"/>
                <w:szCs w:val="14"/>
              </w:rPr>
            </w:pPr>
          </w:p>
        </w:tc>
        <w:tc>
          <w:tcPr>
            <w:tcW w:w="432" w:type="dxa"/>
          </w:tcPr>
          <w:p w14:paraId="136A8278" w14:textId="77777777" w:rsidR="007F2E27" w:rsidRDefault="007F2E27" w:rsidP="00926963">
            <w:pPr>
              <w:rPr>
                <w:rFonts w:ascii="Arial" w:eastAsia="Arial" w:hAnsi="Arial" w:cs="Arial"/>
                <w:sz w:val="14"/>
                <w:szCs w:val="14"/>
              </w:rPr>
            </w:pPr>
          </w:p>
        </w:tc>
        <w:tc>
          <w:tcPr>
            <w:tcW w:w="328" w:type="dxa"/>
          </w:tcPr>
          <w:p w14:paraId="781C005E" w14:textId="77777777" w:rsidR="007F2E27" w:rsidRDefault="007F2E27" w:rsidP="00926963">
            <w:pPr>
              <w:rPr>
                <w:rFonts w:ascii="Arial" w:eastAsia="Arial" w:hAnsi="Arial" w:cs="Arial"/>
                <w:sz w:val="14"/>
                <w:szCs w:val="14"/>
              </w:rPr>
            </w:pPr>
          </w:p>
        </w:tc>
        <w:tc>
          <w:tcPr>
            <w:tcW w:w="1366" w:type="dxa"/>
          </w:tcPr>
          <w:p w14:paraId="654720FD" w14:textId="77777777" w:rsidR="007F2E27" w:rsidRDefault="007F2E27" w:rsidP="00926963">
            <w:pPr>
              <w:rPr>
                <w:rFonts w:ascii="Arial" w:eastAsia="Arial" w:hAnsi="Arial" w:cs="Arial"/>
                <w:sz w:val="14"/>
                <w:szCs w:val="14"/>
              </w:rPr>
            </w:pPr>
          </w:p>
        </w:tc>
        <w:tc>
          <w:tcPr>
            <w:tcW w:w="341" w:type="dxa"/>
          </w:tcPr>
          <w:p w14:paraId="74C97A13" w14:textId="77777777" w:rsidR="007F2E27" w:rsidRDefault="007F2E27" w:rsidP="00926963">
            <w:pPr>
              <w:rPr>
                <w:rFonts w:ascii="Arial" w:eastAsia="Arial" w:hAnsi="Arial" w:cs="Arial"/>
                <w:sz w:val="14"/>
                <w:szCs w:val="14"/>
              </w:rPr>
            </w:pPr>
          </w:p>
        </w:tc>
        <w:tc>
          <w:tcPr>
            <w:tcW w:w="431" w:type="dxa"/>
          </w:tcPr>
          <w:p w14:paraId="705D27E1" w14:textId="77777777" w:rsidR="007F2E27" w:rsidRDefault="007F2E27" w:rsidP="00926963">
            <w:pPr>
              <w:rPr>
                <w:rFonts w:ascii="Arial" w:eastAsia="Arial" w:hAnsi="Arial" w:cs="Arial"/>
                <w:sz w:val="14"/>
                <w:szCs w:val="14"/>
              </w:rPr>
            </w:pPr>
          </w:p>
        </w:tc>
        <w:tc>
          <w:tcPr>
            <w:tcW w:w="328" w:type="dxa"/>
          </w:tcPr>
          <w:p w14:paraId="40CFE20B" w14:textId="77777777" w:rsidR="007F2E27" w:rsidRDefault="007F2E27" w:rsidP="00926963">
            <w:pPr>
              <w:rPr>
                <w:rFonts w:ascii="Arial" w:eastAsia="Arial" w:hAnsi="Arial" w:cs="Arial"/>
                <w:sz w:val="14"/>
                <w:szCs w:val="14"/>
              </w:rPr>
            </w:pPr>
          </w:p>
        </w:tc>
        <w:tc>
          <w:tcPr>
            <w:tcW w:w="1365" w:type="dxa"/>
          </w:tcPr>
          <w:p w14:paraId="021F8ADB" w14:textId="77777777" w:rsidR="007F2E27" w:rsidRDefault="007F2E27" w:rsidP="00926963">
            <w:pPr>
              <w:rPr>
                <w:rFonts w:ascii="Arial" w:eastAsia="Arial" w:hAnsi="Arial" w:cs="Arial"/>
                <w:sz w:val="14"/>
                <w:szCs w:val="14"/>
              </w:rPr>
            </w:pPr>
          </w:p>
        </w:tc>
        <w:tc>
          <w:tcPr>
            <w:tcW w:w="341" w:type="dxa"/>
          </w:tcPr>
          <w:p w14:paraId="0F1E9248" w14:textId="77777777" w:rsidR="007F2E27" w:rsidRDefault="007F2E27" w:rsidP="00926963">
            <w:pPr>
              <w:rPr>
                <w:rFonts w:ascii="Arial" w:eastAsia="Arial" w:hAnsi="Arial" w:cs="Arial"/>
                <w:sz w:val="14"/>
                <w:szCs w:val="14"/>
              </w:rPr>
            </w:pPr>
          </w:p>
        </w:tc>
        <w:tc>
          <w:tcPr>
            <w:tcW w:w="403" w:type="dxa"/>
          </w:tcPr>
          <w:p w14:paraId="22DE99C5" w14:textId="77777777" w:rsidR="007F2E27" w:rsidRDefault="007F2E27" w:rsidP="00926963">
            <w:pPr>
              <w:rPr>
                <w:rFonts w:ascii="Arial" w:eastAsia="Arial" w:hAnsi="Arial" w:cs="Arial"/>
                <w:sz w:val="14"/>
                <w:szCs w:val="14"/>
              </w:rPr>
            </w:pPr>
          </w:p>
        </w:tc>
      </w:tr>
      <w:tr w:rsidR="007F2E27" w14:paraId="76938F86" w14:textId="77777777" w:rsidTr="00926963">
        <w:trPr>
          <w:trHeight w:val="400"/>
        </w:trPr>
        <w:tc>
          <w:tcPr>
            <w:tcW w:w="1352" w:type="dxa"/>
          </w:tcPr>
          <w:p w14:paraId="1E9036E9" w14:textId="77777777" w:rsidR="007F2E27" w:rsidRDefault="007F2E27" w:rsidP="00926963">
            <w:pPr>
              <w:rPr>
                <w:rFonts w:ascii="Arial" w:eastAsia="Arial" w:hAnsi="Arial" w:cs="Arial"/>
                <w:sz w:val="14"/>
                <w:szCs w:val="14"/>
              </w:rPr>
            </w:pPr>
            <w:r>
              <w:rPr>
                <w:rFonts w:ascii="Arial" w:eastAsia="Arial" w:hAnsi="Arial" w:cs="Arial"/>
                <w:sz w:val="14"/>
                <w:szCs w:val="14"/>
              </w:rPr>
              <w:t>Rank 5</w:t>
            </w:r>
          </w:p>
        </w:tc>
        <w:tc>
          <w:tcPr>
            <w:tcW w:w="1366" w:type="dxa"/>
          </w:tcPr>
          <w:p w14:paraId="1D973F45" w14:textId="77777777" w:rsidR="007F2E27" w:rsidRDefault="007F2E27" w:rsidP="00926963">
            <w:pPr>
              <w:rPr>
                <w:rFonts w:ascii="Arial" w:eastAsia="Arial" w:hAnsi="Arial" w:cs="Arial"/>
                <w:sz w:val="14"/>
                <w:szCs w:val="14"/>
              </w:rPr>
            </w:pPr>
          </w:p>
        </w:tc>
        <w:tc>
          <w:tcPr>
            <w:tcW w:w="341" w:type="dxa"/>
          </w:tcPr>
          <w:p w14:paraId="4E62FD80" w14:textId="77777777" w:rsidR="007F2E27" w:rsidRDefault="007F2E27" w:rsidP="00926963">
            <w:pPr>
              <w:rPr>
                <w:rFonts w:ascii="Arial" w:eastAsia="Arial" w:hAnsi="Arial" w:cs="Arial"/>
                <w:sz w:val="14"/>
                <w:szCs w:val="14"/>
              </w:rPr>
            </w:pPr>
          </w:p>
        </w:tc>
        <w:tc>
          <w:tcPr>
            <w:tcW w:w="432" w:type="dxa"/>
          </w:tcPr>
          <w:p w14:paraId="46A4039F" w14:textId="77777777" w:rsidR="007F2E27" w:rsidRDefault="007F2E27" w:rsidP="00926963">
            <w:pPr>
              <w:rPr>
                <w:rFonts w:ascii="Arial" w:eastAsia="Arial" w:hAnsi="Arial" w:cs="Arial"/>
                <w:sz w:val="14"/>
                <w:szCs w:val="14"/>
              </w:rPr>
            </w:pPr>
          </w:p>
        </w:tc>
        <w:tc>
          <w:tcPr>
            <w:tcW w:w="328" w:type="dxa"/>
          </w:tcPr>
          <w:p w14:paraId="1D2BC8B9" w14:textId="77777777" w:rsidR="007F2E27" w:rsidRDefault="007F2E27" w:rsidP="00926963">
            <w:pPr>
              <w:rPr>
                <w:rFonts w:ascii="Arial" w:eastAsia="Arial" w:hAnsi="Arial" w:cs="Arial"/>
                <w:sz w:val="14"/>
                <w:szCs w:val="14"/>
              </w:rPr>
            </w:pPr>
          </w:p>
        </w:tc>
        <w:tc>
          <w:tcPr>
            <w:tcW w:w="1366" w:type="dxa"/>
          </w:tcPr>
          <w:p w14:paraId="33C03281" w14:textId="77777777" w:rsidR="007F2E27" w:rsidRDefault="007F2E27" w:rsidP="00926963">
            <w:pPr>
              <w:rPr>
                <w:rFonts w:ascii="Arial" w:eastAsia="Arial" w:hAnsi="Arial" w:cs="Arial"/>
                <w:sz w:val="14"/>
                <w:szCs w:val="14"/>
              </w:rPr>
            </w:pPr>
          </w:p>
        </w:tc>
        <w:tc>
          <w:tcPr>
            <w:tcW w:w="341" w:type="dxa"/>
          </w:tcPr>
          <w:p w14:paraId="6F5E5BC6" w14:textId="77777777" w:rsidR="007F2E27" w:rsidRDefault="007F2E27" w:rsidP="00926963">
            <w:pPr>
              <w:rPr>
                <w:rFonts w:ascii="Arial" w:eastAsia="Arial" w:hAnsi="Arial" w:cs="Arial"/>
                <w:sz w:val="14"/>
                <w:szCs w:val="14"/>
              </w:rPr>
            </w:pPr>
          </w:p>
        </w:tc>
        <w:tc>
          <w:tcPr>
            <w:tcW w:w="431" w:type="dxa"/>
          </w:tcPr>
          <w:p w14:paraId="11F39DC3" w14:textId="77777777" w:rsidR="007F2E27" w:rsidRDefault="007F2E27" w:rsidP="00926963">
            <w:pPr>
              <w:rPr>
                <w:rFonts w:ascii="Arial" w:eastAsia="Arial" w:hAnsi="Arial" w:cs="Arial"/>
                <w:sz w:val="14"/>
                <w:szCs w:val="14"/>
              </w:rPr>
            </w:pPr>
          </w:p>
        </w:tc>
        <w:tc>
          <w:tcPr>
            <w:tcW w:w="328" w:type="dxa"/>
          </w:tcPr>
          <w:p w14:paraId="49F80BCB" w14:textId="77777777" w:rsidR="007F2E27" w:rsidRDefault="007F2E27" w:rsidP="00926963">
            <w:pPr>
              <w:rPr>
                <w:rFonts w:ascii="Arial" w:eastAsia="Arial" w:hAnsi="Arial" w:cs="Arial"/>
                <w:sz w:val="14"/>
                <w:szCs w:val="14"/>
              </w:rPr>
            </w:pPr>
          </w:p>
        </w:tc>
        <w:tc>
          <w:tcPr>
            <w:tcW w:w="1365" w:type="dxa"/>
          </w:tcPr>
          <w:p w14:paraId="4BE94F4D" w14:textId="77777777" w:rsidR="007F2E27" w:rsidRDefault="007F2E27" w:rsidP="00926963">
            <w:pPr>
              <w:rPr>
                <w:rFonts w:ascii="Arial" w:eastAsia="Arial" w:hAnsi="Arial" w:cs="Arial"/>
                <w:sz w:val="14"/>
                <w:szCs w:val="14"/>
              </w:rPr>
            </w:pPr>
          </w:p>
        </w:tc>
        <w:tc>
          <w:tcPr>
            <w:tcW w:w="341" w:type="dxa"/>
          </w:tcPr>
          <w:p w14:paraId="50940DAB" w14:textId="77777777" w:rsidR="007F2E27" w:rsidRDefault="007F2E27" w:rsidP="00926963">
            <w:pPr>
              <w:rPr>
                <w:rFonts w:ascii="Arial" w:eastAsia="Arial" w:hAnsi="Arial" w:cs="Arial"/>
                <w:sz w:val="14"/>
                <w:szCs w:val="14"/>
              </w:rPr>
            </w:pPr>
          </w:p>
        </w:tc>
        <w:tc>
          <w:tcPr>
            <w:tcW w:w="403" w:type="dxa"/>
          </w:tcPr>
          <w:p w14:paraId="5ADD4B03" w14:textId="77777777" w:rsidR="007F2E27" w:rsidRDefault="007F2E27" w:rsidP="00926963">
            <w:pPr>
              <w:rPr>
                <w:rFonts w:ascii="Arial" w:eastAsia="Arial" w:hAnsi="Arial" w:cs="Arial"/>
                <w:sz w:val="14"/>
                <w:szCs w:val="14"/>
              </w:rPr>
            </w:pPr>
          </w:p>
        </w:tc>
      </w:tr>
      <w:tr w:rsidR="007F2E27" w14:paraId="22FDA648" w14:textId="77777777" w:rsidTr="00926963">
        <w:trPr>
          <w:trHeight w:val="400"/>
        </w:trPr>
        <w:tc>
          <w:tcPr>
            <w:tcW w:w="1352" w:type="dxa"/>
          </w:tcPr>
          <w:p w14:paraId="15F5F4EE" w14:textId="77777777" w:rsidR="007F2E27" w:rsidRDefault="007F2E27" w:rsidP="00926963">
            <w:pPr>
              <w:rPr>
                <w:rFonts w:ascii="Arial" w:eastAsia="Arial" w:hAnsi="Arial" w:cs="Arial"/>
                <w:sz w:val="14"/>
                <w:szCs w:val="14"/>
              </w:rPr>
            </w:pPr>
            <w:r>
              <w:rPr>
                <w:rFonts w:ascii="Arial" w:eastAsia="Arial" w:hAnsi="Arial" w:cs="Arial"/>
                <w:sz w:val="14"/>
                <w:szCs w:val="14"/>
              </w:rPr>
              <w:t>Rank 6</w:t>
            </w:r>
          </w:p>
        </w:tc>
        <w:tc>
          <w:tcPr>
            <w:tcW w:w="1366" w:type="dxa"/>
          </w:tcPr>
          <w:p w14:paraId="17C1FBA5" w14:textId="77777777" w:rsidR="007F2E27" w:rsidRDefault="007F2E27" w:rsidP="00926963">
            <w:pPr>
              <w:rPr>
                <w:rFonts w:ascii="Arial" w:eastAsia="Arial" w:hAnsi="Arial" w:cs="Arial"/>
                <w:sz w:val="14"/>
                <w:szCs w:val="14"/>
              </w:rPr>
            </w:pPr>
          </w:p>
        </w:tc>
        <w:tc>
          <w:tcPr>
            <w:tcW w:w="341" w:type="dxa"/>
          </w:tcPr>
          <w:p w14:paraId="07DFB0BA" w14:textId="77777777" w:rsidR="007F2E27" w:rsidRDefault="007F2E27" w:rsidP="00926963">
            <w:pPr>
              <w:rPr>
                <w:rFonts w:ascii="Arial" w:eastAsia="Arial" w:hAnsi="Arial" w:cs="Arial"/>
                <w:sz w:val="14"/>
                <w:szCs w:val="14"/>
              </w:rPr>
            </w:pPr>
          </w:p>
        </w:tc>
        <w:tc>
          <w:tcPr>
            <w:tcW w:w="432" w:type="dxa"/>
          </w:tcPr>
          <w:p w14:paraId="2B8B837F" w14:textId="77777777" w:rsidR="007F2E27" w:rsidRDefault="007F2E27" w:rsidP="00926963">
            <w:pPr>
              <w:rPr>
                <w:rFonts w:ascii="Arial" w:eastAsia="Arial" w:hAnsi="Arial" w:cs="Arial"/>
                <w:sz w:val="14"/>
                <w:szCs w:val="14"/>
              </w:rPr>
            </w:pPr>
          </w:p>
        </w:tc>
        <w:tc>
          <w:tcPr>
            <w:tcW w:w="328" w:type="dxa"/>
          </w:tcPr>
          <w:p w14:paraId="22407442" w14:textId="77777777" w:rsidR="007F2E27" w:rsidRDefault="007F2E27" w:rsidP="00926963">
            <w:pPr>
              <w:rPr>
                <w:rFonts w:ascii="Arial" w:eastAsia="Arial" w:hAnsi="Arial" w:cs="Arial"/>
                <w:sz w:val="14"/>
                <w:szCs w:val="14"/>
              </w:rPr>
            </w:pPr>
          </w:p>
        </w:tc>
        <w:tc>
          <w:tcPr>
            <w:tcW w:w="1366" w:type="dxa"/>
          </w:tcPr>
          <w:p w14:paraId="1DB8C8A4" w14:textId="77777777" w:rsidR="007F2E27" w:rsidRDefault="007F2E27" w:rsidP="00926963">
            <w:pPr>
              <w:rPr>
                <w:rFonts w:ascii="Arial" w:eastAsia="Arial" w:hAnsi="Arial" w:cs="Arial"/>
                <w:sz w:val="14"/>
                <w:szCs w:val="14"/>
              </w:rPr>
            </w:pPr>
          </w:p>
        </w:tc>
        <w:tc>
          <w:tcPr>
            <w:tcW w:w="341" w:type="dxa"/>
          </w:tcPr>
          <w:p w14:paraId="54F60C0D" w14:textId="77777777" w:rsidR="007F2E27" w:rsidRDefault="007F2E27" w:rsidP="00926963">
            <w:pPr>
              <w:rPr>
                <w:rFonts w:ascii="Arial" w:eastAsia="Arial" w:hAnsi="Arial" w:cs="Arial"/>
                <w:sz w:val="14"/>
                <w:szCs w:val="14"/>
              </w:rPr>
            </w:pPr>
          </w:p>
        </w:tc>
        <w:tc>
          <w:tcPr>
            <w:tcW w:w="431" w:type="dxa"/>
          </w:tcPr>
          <w:p w14:paraId="7E392BB5" w14:textId="77777777" w:rsidR="007F2E27" w:rsidRDefault="007F2E27" w:rsidP="00926963">
            <w:pPr>
              <w:rPr>
                <w:rFonts w:ascii="Arial" w:eastAsia="Arial" w:hAnsi="Arial" w:cs="Arial"/>
                <w:sz w:val="14"/>
                <w:szCs w:val="14"/>
              </w:rPr>
            </w:pPr>
          </w:p>
        </w:tc>
        <w:tc>
          <w:tcPr>
            <w:tcW w:w="328" w:type="dxa"/>
          </w:tcPr>
          <w:p w14:paraId="724EA88D" w14:textId="77777777" w:rsidR="007F2E27" w:rsidRDefault="007F2E27" w:rsidP="00926963">
            <w:pPr>
              <w:rPr>
                <w:rFonts w:ascii="Arial" w:eastAsia="Arial" w:hAnsi="Arial" w:cs="Arial"/>
                <w:sz w:val="14"/>
                <w:szCs w:val="14"/>
              </w:rPr>
            </w:pPr>
          </w:p>
        </w:tc>
        <w:tc>
          <w:tcPr>
            <w:tcW w:w="1365" w:type="dxa"/>
          </w:tcPr>
          <w:p w14:paraId="4EA51558" w14:textId="77777777" w:rsidR="007F2E27" w:rsidRDefault="007F2E27" w:rsidP="00926963">
            <w:pPr>
              <w:rPr>
                <w:rFonts w:ascii="Arial" w:eastAsia="Arial" w:hAnsi="Arial" w:cs="Arial"/>
                <w:sz w:val="14"/>
                <w:szCs w:val="14"/>
              </w:rPr>
            </w:pPr>
          </w:p>
        </w:tc>
        <w:tc>
          <w:tcPr>
            <w:tcW w:w="341" w:type="dxa"/>
          </w:tcPr>
          <w:p w14:paraId="2E30AF01" w14:textId="77777777" w:rsidR="007F2E27" w:rsidRDefault="007F2E27" w:rsidP="00926963">
            <w:pPr>
              <w:rPr>
                <w:rFonts w:ascii="Arial" w:eastAsia="Arial" w:hAnsi="Arial" w:cs="Arial"/>
                <w:sz w:val="14"/>
                <w:szCs w:val="14"/>
              </w:rPr>
            </w:pPr>
          </w:p>
        </w:tc>
        <w:tc>
          <w:tcPr>
            <w:tcW w:w="403" w:type="dxa"/>
          </w:tcPr>
          <w:p w14:paraId="1CB691A2" w14:textId="77777777" w:rsidR="007F2E27" w:rsidRDefault="007F2E27" w:rsidP="00926963">
            <w:pPr>
              <w:rPr>
                <w:rFonts w:ascii="Arial" w:eastAsia="Arial" w:hAnsi="Arial" w:cs="Arial"/>
                <w:sz w:val="14"/>
                <w:szCs w:val="14"/>
              </w:rPr>
            </w:pPr>
          </w:p>
        </w:tc>
      </w:tr>
      <w:tr w:rsidR="007F2E27" w14:paraId="01959BF2" w14:textId="77777777" w:rsidTr="00926963">
        <w:trPr>
          <w:trHeight w:val="400"/>
        </w:trPr>
        <w:tc>
          <w:tcPr>
            <w:tcW w:w="1352" w:type="dxa"/>
            <w:tcBorders>
              <w:bottom w:val="single" w:sz="4" w:space="0" w:color="000000"/>
            </w:tcBorders>
          </w:tcPr>
          <w:p w14:paraId="77E0D4FF" w14:textId="77777777" w:rsidR="007F2E27" w:rsidRDefault="007F2E27" w:rsidP="00926963">
            <w:pPr>
              <w:rPr>
                <w:rFonts w:ascii="Arial" w:eastAsia="Arial" w:hAnsi="Arial" w:cs="Arial"/>
                <w:sz w:val="14"/>
                <w:szCs w:val="14"/>
              </w:rPr>
            </w:pPr>
            <w:r>
              <w:rPr>
                <w:rFonts w:ascii="Arial" w:eastAsia="Arial" w:hAnsi="Arial" w:cs="Arial"/>
                <w:sz w:val="14"/>
                <w:szCs w:val="14"/>
              </w:rPr>
              <w:t>Rank 7</w:t>
            </w:r>
          </w:p>
        </w:tc>
        <w:tc>
          <w:tcPr>
            <w:tcW w:w="1366" w:type="dxa"/>
            <w:tcBorders>
              <w:bottom w:val="single" w:sz="4" w:space="0" w:color="000000"/>
            </w:tcBorders>
          </w:tcPr>
          <w:p w14:paraId="0758275D"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341" w:type="dxa"/>
            <w:tcBorders>
              <w:bottom w:val="single" w:sz="4" w:space="0" w:color="000000"/>
            </w:tcBorders>
          </w:tcPr>
          <w:p w14:paraId="5BEABD7A"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432" w:type="dxa"/>
            <w:tcBorders>
              <w:bottom w:val="single" w:sz="4" w:space="0" w:color="000000"/>
            </w:tcBorders>
          </w:tcPr>
          <w:p w14:paraId="5773CEFB"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328" w:type="dxa"/>
            <w:tcBorders>
              <w:bottom w:val="single" w:sz="4" w:space="0" w:color="000000"/>
            </w:tcBorders>
          </w:tcPr>
          <w:p w14:paraId="10D84EF9"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1366" w:type="dxa"/>
            <w:tcBorders>
              <w:bottom w:val="single" w:sz="4" w:space="0" w:color="000000"/>
            </w:tcBorders>
          </w:tcPr>
          <w:p w14:paraId="555A6D7D"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341" w:type="dxa"/>
            <w:tcBorders>
              <w:bottom w:val="single" w:sz="4" w:space="0" w:color="000000"/>
            </w:tcBorders>
          </w:tcPr>
          <w:p w14:paraId="092735BF"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431" w:type="dxa"/>
            <w:tcBorders>
              <w:bottom w:val="single" w:sz="4" w:space="0" w:color="000000"/>
            </w:tcBorders>
          </w:tcPr>
          <w:p w14:paraId="404591FD"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328" w:type="dxa"/>
            <w:tcBorders>
              <w:bottom w:val="single" w:sz="4" w:space="0" w:color="000000"/>
            </w:tcBorders>
          </w:tcPr>
          <w:p w14:paraId="47FE7A31"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1365" w:type="dxa"/>
            <w:tcBorders>
              <w:bottom w:val="single" w:sz="4" w:space="0" w:color="000000"/>
            </w:tcBorders>
          </w:tcPr>
          <w:p w14:paraId="08A27721"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341" w:type="dxa"/>
            <w:tcBorders>
              <w:bottom w:val="single" w:sz="4" w:space="0" w:color="000000"/>
            </w:tcBorders>
          </w:tcPr>
          <w:p w14:paraId="5BC0F1D9"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c>
          <w:tcPr>
            <w:tcW w:w="403" w:type="dxa"/>
            <w:tcBorders>
              <w:bottom w:val="single" w:sz="4" w:space="0" w:color="000000"/>
            </w:tcBorders>
          </w:tcPr>
          <w:p w14:paraId="140AE8E7" w14:textId="77777777" w:rsidR="007F2E27" w:rsidRDefault="007F2E27" w:rsidP="00926963">
            <w:pPr>
              <w:rPr>
                <w:rFonts w:ascii="Arial" w:eastAsia="Arial" w:hAnsi="Arial" w:cs="Arial"/>
                <w:sz w:val="14"/>
                <w:szCs w:val="14"/>
              </w:rPr>
            </w:pPr>
            <w:r>
              <w:rPr>
                <w:rFonts w:ascii="Arial" w:eastAsia="Arial" w:hAnsi="Arial" w:cs="Arial"/>
                <w:sz w:val="14"/>
                <w:szCs w:val="14"/>
              </w:rPr>
              <w:t> </w:t>
            </w:r>
          </w:p>
        </w:tc>
      </w:tr>
    </w:tbl>
    <w:p w14:paraId="638C44F7" w14:textId="77777777" w:rsidR="007F2E27" w:rsidRDefault="007F2E27" w:rsidP="007F2E27">
      <w:pPr>
        <w:rPr>
          <w:rFonts w:ascii="Arial" w:eastAsia="Arial" w:hAnsi="Arial" w:cs="Arial"/>
          <w:sz w:val="14"/>
          <w:szCs w:val="14"/>
        </w:rPr>
      </w:pPr>
    </w:p>
    <w:p w14:paraId="173E9E76" w14:textId="77777777" w:rsidR="007F2E27" w:rsidRDefault="007F2E27" w:rsidP="007F2E27">
      <w:pPr>
        <w:rPr>
          <w:rFonts w:ascii="Arial" w:eastAsia="Arial" w:hAnsi="Arial" w:cs="Arial"/>
          <w:sz w:val="14"/>
          <w:szCs w:val="14"/>
        </w:rPr>
      </w:pPr>
    </w:p>
    <w:p w14:paraId="5851D4EE" w14:textId="77777777" w:rsidR="007F2E27" w:rsidRDefault="007F2E27" w:rsidP="007F2E27">
      <w:pPr>
        <w:spacing w:line="360" w:lineRule="auto"/>
        <w:rPr>
          <w:i/>
          <w:sz w:val="22"/>
          <w:szCs w:val="22"/>
        </w:rPr>
      </w:pPr>
    </w:p>
    <w:p w14:paraId="566293EA" w14:textId="77777777" w:rsidR="007F2E27" w:rsidRDefault="007F2E27" w:rsidP="007F2E27">
      <w:pPr>
        <w:spacing w:line="360" w:lineRule="auto"/>
        <w:rPr>
          <w:sz w:val="22"/>
          <w:szCs w:val="22"/>
        </w:rPr>
      </w:pPr>
      <w:r>
        <w:rPr>
          <w:sz w:val="22"/>
          <w:szCs w:val="22"/>
        </w:rPr>
        <w:t>&gt;&gt;&gt;</w:t>
      </w:r>
      <w:r>
        <w:rPr>
          <w:b/>
          <w:sz w:val="22"/>
          <w:szCs w:val="22"/>
        </w:rPr>
        <w:t xml:space="preserve"> </w:t>
      </w:r>
      <w:r>
        <w:rPr>
          <w:b/>
          <w:sz w:val="22"/>
          <w:szCs w:val="22"/>
        </w:rPr>
        <w:tab/>
      </w:r>
      <w:r>
        <w:rPr>
          <w:i/>
          <w:sz w:val="22"/>
          <w:szCs w:val="22"/>
        </w:rPr>
        <w:t>Figure</w:t>
      </w:r>
      <w:r>
        <w:rPr>
          <w:sz w:val="22"/>
          <w:szCs w:val="22"/>
        </w:rPr>
        <w:t>. Benchmarking of the NPS and involved brain region</w:t>
      </w:r>
      <w:commentRangeStart w:id="20"/>
      <w:r>
        <w:rPr>
          <w:sz w:val="22"/>
          <w:szCs w:val="22"/>
        </w:rPr>
        <w:t>s</w:t>
      </w:r>
      <w:commentRangeEnd w:id="20"/>
      <w:r>
        <w:commentReference w:id="20"/>
      </w:r>
      <w:r>
        <w:rPr>
          <w:noProof/>
        </w:rPr>
        <w:drawing>
          <wp:anchor distT="0" distB="0" distL="114300" distR="114300" simplePos="0" relativeHeight="251659264" behindDoc="0" locked="0" layoutInCell="1" hidden="0" allowOverlap="1" wp14:anchorId="0194E604" wp14:editId="4848E891">
            <wp:simplePos x="0" y="0"/>
            <wp:positionH relativeFrom="column">
              <wp:posOffset>440055</wp:posOffset>
            </wp:positionH>
            <wp:positionV relativeFrom="paragraph">
              <wp:posOffset>264795</wp:posOffset>
            </wp:positionV>
            <wp:extent cx="5173345" cy="2628265"/>
            <wp:effectExtent l="0" t="0" r="0" b="0"/>
            <wp:wrapSquare wrapText="bothSides" distT="0" distB="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6859" r="5976"/>
                    <a:stretch>
                      <a:fillRect/>
                    </a:stretch>
                  </pic:blipFill>
                  <pic:spPr>
                    <a:xfrm>
                      <a:off x="0" y="0"/>
                      <a:ext cx="5173345" cy="2628265"/>
                    </a:xfrm>
                    <a:prstGeom prst="rect">
                      <a:avLst/>
                    </a:prstGeom>
                    <a:ln/>
                  </pic:spPr>
                </pic:pic>
              </a:graphicData>
            </a:graphic>
          </wp:anchor>
        </w:drawing>
      </w:r>
    </w:p>
    <w:p w14:paraId="1ED14F9A" w14:textId="77777777" w:rsidR="007F2E27" w:rsidRDefault="007F2E27" w:rsidP="007F2E27">
      <w:pPr>
        <w:spacing w:line="360" w:lineRule="auto"/>
        <w:rPr>
          <w:i/>
          <w:sz w:val="22"/>
          <w:szCs w:val="22"/>
        </w:rPr>
      </w:pPr>
    </w:p>
    <w:p w14:paraId="5EE78762" w14:textId="77777777" w:rsidR="007F2E27" w:rsidRDefault="007F2E27" w:rsidP="007F2E27">
      <w:pPr>
        <w:spacing w:line="360" w:lineRule="auto"/>
        <w:rPr>
          <w:i/>
          <w:sz w:val="16"/>
          <w:szCs w:val="16"/>
        </w:rPr>
      </w:pPr>
      <w:r>
        <w:rPr>
          <w:i/>
          <w:sz w:val="16"/>
          <w:szCs w:val="16"/>
        </w:rPr>
        <w:t xml:space="preserve">Figure legend: </w:t>
      </w:r>
      <w:proofErr w:type="spellStart"/>
      <w:r>
        <w:rPr>
          <w:i/>
          <w:sz w:val="16"/>
          <w:szCs w:val="16"/>
        </w:rPr>
        <w:t>Thal</w:t>
      </w:r>
      <w:proofErr w:type="spellEnd"/>
      <w:r>
        <w:rPr>
          <w:i/>
          <w:sz w:val="16"/>
          <w:szCs w:val="16"/>
        </w:rPr>
        <w:t xml:space="preserve">: thalamus; S2: secondary sensory cortex; Op: operculum; vermis: cerebellar vermis; ACC: anterior cingulate cortex, Ins: insula, r: right, </w:t>
      </w:r>
      <w:proofErr w:type="gramStart"/>
      <w:r>
        <w:rPr>
          <w:i/>
          <w:sz w:val="16"/>
          <w:szCs w:val="16"/>
        </w:rPr>
        <w:t>l:</w:t>
      </w:r>
      <w:proofErr w:type="gramEnd"/>
      <w:r>
        <w:rPr>
          <w:i/>
          <w:sz w:val="16"/>
          <w:szCs w:val="16"/>
        </w:rPr>
        <w:t xml:space="preserve"> left; d: dorsal.</w:t>
      </w:r>
    </w:p>
    <w:p w14:paraId="73419C88" w14:textId="77777777" w:rsidR="007F2E27" w:rsidRDefault="007F2E27" w:rsidP="007F2E27">
      <w:pPr>
        <w:spacing w:line="360" w:lineRule="auto"/>
        <w:rPr>
          <w:i/>
          <w:sz w:val="22"/>
          <w:szCs w:val="22"/>
        </w:rPr>
      </w:pPr>
    </w:p>
    <w:p w14:paraId="371EF6C2" w14:textId="77777777" w:rsidR="007F2E27" w:rsidRDefault="007F2E27" w:rsidP="007F2E27">
      <w:pPr>
        <w:spacing w:line="360" w:lineRule="auto"/>
        <w:rPr>
          <w:i/>
          <w:sz w:val="22"/>
          <w:szCs w:val="22"/>
        </w:rPr>
      </w:pPr>
    </w:p>
    <w:p w14:paraId="39ED32F0" w14:textId="77777777" w:rsidR="007F2E27" w:rsidRDefault="007F2E27" w:rsidP="007F2E27">
      <w:pPr>
        <w:spacing w:line="360" w:lineRule="auto"/>
        <w:rPr>
          <w:i/>
          <w:sz w:val="22"/>
          <w:szCs w:val="22"/>
        </w:rPr>
      </w:pPr>
    </w:p>
    <w:p w14:paraId="5BC7FF72" w14:textId="77777777" w:rsidR="007F2E27" w:rsidRDefault="007F2E27" w:rsidP="007F2E27">
      <w:pPr>
        <w:spacing w:line="360" w:lineRule="auto"/>
        <w:rPr>
          <w:sz w:val="22"/>
          <w:szCs w:val="22"/>
        </w:rPr>
      </w:pPr>
    </w:p>
    <w:p w14:paraId="229FA596" w14:textId="77777777" w:rsidR="007F2E27" w:rsidRDefault="007F2E27" w:rsidP="007F2E27">
      <w:pPr>
        <w:spacing w:line="360" w:lineRule="auto"/>
        <w:rPr>
          <w:b/>
          <w:sz w:val="22"/>
          <w:szCs w:val="22"/>
        </w:rPr>
      </w:pPr>
    </w:p>
    <w:p w14:paraId="61A037EB" w14:textId="77777777" w:rsidR="007F2E27" w:rsidRDefault="007F2E27" w:rsidP="007F2E27">
      <w:pPr>
        <w:spacing w:line="360" w:lineRule="auto"/>
        <w:rPr>
          <w:b/>
          <w:i/>
          <w:sz w:val="22"/>
          <w:szCs w:val="22"/>
        </w:rPr>
      </w:pPr>
      <w:proofErr w:type="spellStart"/>
      <w:r>
        <w:rPr>
          <w:b/>
          <w:sz w:val="22"/>
          <w:szCs w:val="22"/>
        </w:rPr>
        <w:lastRenderedPageBreak/>
        <w:t>Subheader</w:t>
      </w:r>
      <w:proofErr w:type="spellEnd"/>
      <w:r>
        <w:rPr>
          <w:b/>
          <w:sz w:val="22"/>
          <w:szCs w:val="22"/>
        </w:rPr>
        <w:t xml:space="preserve"> 2. </w:t>
      </w:r>
      <w:r>
        <w:rPr>
          <w:b/>
          <w:sz w:val="22"/>
          <w:szCs w:val="22"/>
          <w:highlight w:val="white"/>
        </w:rPr>
        <w:t xml:space="preserve">Connectivity network of the Neurological Pain Signature </w:t>
      </w:r>
    </w:p>
    <w:p w14:paraId="5A8E16B3" w14:textId="77777777" w:rsidR="007F2E27" w:rsidRDefault="007F2E27" w:rsidP="007F2E27">
      <w:pPr>
        <w:spacing w:line="360" w:lineRule="auto"/>
        <w:rPr>
          <w:color w:val="FF0000"/>
          <w:sz w:val="22"/>
          <w:szCs w:val="22"/>
        </w:rPr>
      </w:pPr>
      <w:commentRangeStart w:id="21"/>
      <w:r>
        <w:rPr>
          <w:i/>
          <w:sz w:val="22"/>
          <w:szCs w:val="22"/>
        </w:rPr>
        <w:t xml:space="preserve">Figure </w:t>
      </w:r>
      <w:commentRangeEnd w:id="21"/>
      <w:r>
        <w:commentReference w:id="21"/>
      </w:r>
      <w:r>
        <w:rPr>
          <w:i/>
          <w:sz w:val="22"/>
          <w:szCs w:val="22"/>
        </w:rPr>
        <w:t>2.</w:t>
      </w:r>
      <w:r>
        <w:rPr>
          <w:sz w:val="22"/>
          <w:szCs w:val="22"/>
        </w:rPr>
        <w:t xml:space="preserve"> Connectivity network in the NPS: Figure of the Connectivity Network of the NPS based on connectivity clusters (above), distinguishing between pro and anti-pain Pain Network Regions (below).</w:t>
      </w:r>
      <w:r>
        <w:rPr>
          <w:sz w:val="22"/>
          <w:szCs w:val="22"/>
        </w:rPr>
        <w:br/>
      </w:r>
      <w:r>
        <w:rPr>
          <w:noProof/>
          <w:sz w:val="22"/>
          <w:szCs w:val="22"/>
        </w:rPr>
        <w:drawing>
          <wp:inline distT="0" distB="0" distL="0" distR="0" wp14:anchorId="300EED98" wp14:editId="47BDAEAB">
            <wp:extent cx="3537895" cy="976226"/>
            <wp:effectExtent l="0" t="0" r="0" b="0"/>
            <wp:docPr id="5" name="image7.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537895" cy="976226"/>
                    </a:xfrm>
                    <a:prstGeom prst="rect">
                      <a:avLst/>
                    </a:prstGeom>
                    <a:ln/>
                  </pic:spPr>
                </pic:pic>
              </a:graphicData>
            </a:graphic>
          </wp:inline>
        </w:drawing>
      </w:r>
      <w:r>
        <w:rPr>
          <w:noProof/>
          <w:sz w:val="22"/>
          <w:szCs w:val="22"/>
        </w:rPr>
        <w:drawing>
          <wp:inline distT="0" distB="0" distL="0" distR="0" wp14:anchorId="52E2B6C7" wp14:editId="5E8AD645">
            <wp:extent cx="5689946" cy="3189131"/>
            <wp:effectExtent l="0" t="0" r="0" b="0"/>
            <wp:docPr id="7" name="image3.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89946" cy="3189131"/>
                    </a:xfrm>
                    <a:prstGeom prst="rect">
                      <a:avLst/>
                    </a:prstGeom>
                    <a:ln/>
                  </pic:spPr>
                </pic:pic>
              </a:graphicData>
            </a:graphic>
          </wp:inline>
        </w:drawing>
      </w:r>
    </w:p>
    <w:p w14:paraId="1809B330" w14:textId="77777777" w:rsidR="007F2E27" w:rsidRDefault="007F2E27" w:rsidP="007F2E27">
      <w:pPr>
        <w:spacing w:line="360" w:lineRule="auto"/>
        <w:rPr>
          <w:sz w:val="22"/>
          <w:szCs w:val="22"/>
        </w:rPr>
      </w:pPr>
      <w:r>
        <w:rPr>
          <w:i/>
          <w:sz w:val="22"/>
          <w:szCs w:val="22"/>
        </w:rPr>
        <w:t>Figure 3.</w:t>
      </w:r>
      <w:r>
        <w:rPr>
          <w:sz w:val="22"/>
          <w:szCs w:val="22"/>
        </w:rPr>
        <w:t xml:space="preserve"> reliability and temporal stability</w:t>
      </w:r>
    </w:p>
    <w:p w14:paraId="472BE9F7" w14:textId="77777777" w:rsidR="007F2E27" w:rsidRDefault="007F2E27" w:rsidP="007F2E27">
      <w:pPr>
        <w:spacing w:line="360" w:lineRule="auto"/>
        <w:rPr>
          <w:sz w:val="22"/>
          <w:szCs w:val="22"/>
        </w:rPr>
      </w:pPr>
    </w:p>
    <w:p w14:paraId="7ABB850A" w14:textId="77777777" w:rsidR="007F2E27" w:rsidRDefault="007F2E27" w:rsidP="007F2E27">
      <w:pPr>
        <w:spacing w:line="360" w:lineRule="auto"/>
        <w:rPr>
          <w:i/>
          <w:sz w:val="22"/>
          <w:szCs w:val="22"/>
        </w:rPr>
      </w:pPr>
      <w:r>
        <w:rPr>
          <w:sz w:val="22"/>
          <w:szCs w:val="22"/>
        </w:rPr>
        <w:t>&gt;&gt;&gt;</w:t>
      </w:r>
      <w:r>
        <w:rPr>
          <w:b/>
          <w:sz w:val="22"/>
          <w:szCs w:val="22"/>
        </w:rPr>
        <w:t xml:space="preserve"> </w:t>
      </w:r>
      <w:r>
        <w:rPr>
          <w:b/>
          <w:sz w:val="22"/>
          <w:szCs w:val="22"/>
        </w:rPr>
        <w:tab/>
      </w:r>
      <w:r>
        <w:rPr>
          <w:sz w:val="22"/>
          <w:szCs w:val="22"/>
        </w:rPr>
        <w:t>Here</w:t>
      </w:r>
      <w:r>
        <w:rPr>
          <w:b/>
          <w:sz w:val="22"/>
          <w:szCs w:val="22"/>
        </w:rPr>
        <w:t xml:space="preserve"> </w:t>
      </w:r>
      <w:r>
        <w:rPr>
          <w:sz w:val="22"/>
          <w:szCs w:val="22"/>
        </w:rPr>
        <w:t>Table Weights (“energy”) ???&lt;&lt;&lt;</w:t>
      </w:r>
    </w:p>
    <w:p w14:paraId="06EBC872" w14:textId="77777777" w:rsidR="007F2E27" w:rsidRDefault="007F2E27" w:rsidP="007F2E27">
      <w:pPr>
        <w:spacing w:line="360" w:lineRule="auto"/>
        <w:rPr>
          <w:i/>
          <w:sz w:val="22"/>
          <w:szCs w:val="22"/>
        </w:rPr>
      </w:pPr>
      <w:r>
        <w:rPr>
          <w:i/>
          <w:sz w:val="22"/>
          <w:szCs w:val="22"/>
        </w:rPr>
        <w:t xml:space="preserve"> </w:t>
      </w:r>
    </w:p>
    <w:p w14:paraId="1E7581FA" w14:textId="77777777" w:rsidR="007F2E27" w:rsidRDefault="007F2E27" w:rsidP="007F2E27">
      <w:pPr>
        <w:spacing w:line="360" w:lineRule="auto"/>
        <w:rPr>
          <w:b/>
          <w:sz w:val="22"/>
          <w:szCs w:val="22"/>
        </w:rPr>
      </w:pPr>
    </w:p>
    <w:p w14:paraId="1D080F04" w14:textId="77777777" w:rsidR="007F2E27" w:rsidRDefault="007F2E27" w:rsidP="007F2E27">
      <w:pPr>
        <w:pBdr>
          <w:top w:val="nil"/>
          <w:left w:val="nil"/>
          <w:bottom w:val="nil"/>
          <w:right w:val="nil"/>
          <w:between w:val="nil"/>
        </w:pBdr>
        <w:rPr>
          <w:b/>
          <w:sz w:val="22"/>
          <w:szCs w:val="22"/>
        </w:rPr>
      </w:pPr>
      <w:r>
        <w:br w:type="page"/>
      </w:r>
    </w:p>
    <w:p w14:paraId="5934D2F6" w14:textId="77777777" w:rsidR="007F2E27" w:rsidRDefault="007F2E27" w:rsidP="007F2E27">
      <w:pPr>
        <w:spacing w:line="360" w:lineRule="auto"/>
        <w:rPr>
          <w:b/>
          <w:i/>
          <w:sz w:val="22"/>
          <w:szCs w:val="22"/>
        </w:rPr>
      </w:pPr>
      <w:proofErr w:type="spellStart"/>
      <w:r>
        <w:rPr>
          <w:b/>
          <w:sz w:val="22"/>
          <w:szCs w:val="22"/>
        </w:rPr>
        <w:lastRenderedPageBreak/>
        <w:t>Subheader</w:t>
      </w:r>
      <w:proofErr w:type="spellEnd"/>
      <w:r>
        <w:rPr>
          <w:b/>
          <w:sz w:val="22"/>
          <w:szCs w:val="22"/>
        </w:rPr>
        <w:t xml:space="preserve"> 3. Large-scale decoding analysis</w:t>
      </w:r>
      <w:r>
        <w:rPr>
          <w:b/>
          <w:sz w:val="22"/>
          <w:szCs w:val="22"/>
          <w:highlight w:val="white"/>
        </w:rPr>
        <w:t xml:space="preserve"> of the Neurological Pain Signature </w:t>
      </w:r>
    </w:p>
    <w:p w14:paraId="5A8DFE48" w14:textId="77777777" w:rsidR="007F2E27" w:rsidRDefault="007F2E27" w:rsidP="007F2E27">
      <w:pPr>
        <w:spacing w:line="360" w:lineRule="auto"/>
        <w:rPr>
          <w:i/>
          <w:sz w:val="22"/>
          <w:szCs w:val="22"/>
        </w:rPr>
      </w:pPr>
    </w:p>
    <w:p w14:paraId="146104F9" w14:textId="77777777" w:rsidR="007F2E27" w:rsidRDefault="007F2E27" w:rsidP="007F2E27">
      <w:pPr>
        <w:spacing w:line="360" w:lineRule="auto"/>
        <w:rPr>
          <w:i/>
          <w:sz w:val="22"/>
          <w:szCs w:val="22"/>
        </w:rPr>
      </w:pPr>
    </w:p>
    <w:p w14:paraId="69087EC0" w14:textId="77777777" w:rsidR="007F2E27" w:rsidRDefault="007F2E27" w:rsidP="007F2E27">
      <w:pPr>
        <w:spacing w:line="360" w:lineRule="auto"/>
        <w:rPr>
          <w:i/>
          <w:sz w:val="22"/>
          <w:szCs w:val="22"/>
        </w:rPr>
      </w:pPr>
      <w:r>
        <w:rPr>
          <w:i/>
          <w:sz w:val="22"/>
          <w:szCs w:val="22"/>
        </w:rPr>
        <w:t xml:space="preserve">Figure </w:t>
      </w:r>
      <w:proofErr w:type="spellStart"/>
      <w:r>
        <w:rPr>
          <w:i/>
          <w:sz w:val="22"/>
          <w:szCs w:val="22"/>
        </w:rPr>
        <w:t>xxxx</w:t>
      </w:r>
      <w:proofErr w:type="spellEnd"/>
      <w:r>
        <w:rPr>
          <w:i/>
          <w:sz w:val="22"/>
          <w:szCs w:val="22"/>
        </w:rPr>
        <w:t xml:space="preserve">. </w:t>
      </w:r>
      <w:r>
        <w:rPr>
          <w:sz w:val="22"/>
          <w:szCs w:val="22"/>
        </w:rPr>
        <w:t>Large-scale decoding analysis of the neurological pain signature</w:t>
      </w:r>
    </w:p>
    <w:p w14:paraId="05F371BB" w14:textId="77777777" w:rsidR="007F2E27" w:rsidRDefault="007F2E27" w:rsidP="007F2E27">
      <w:pPr>
        <w:spacing w:line="360" w:lineRule="auto"/>
        <w:rPr>
          <w:i/>
          <w:sz w:val="22"/>
          <w:szCs w:val="22"/>
        </w:rPr>
      </w:pPr>
      <w:r>
        <w:rPr>
          <w:i/>
          <w:noProof/>
          <w:sz w:val="22"/>
          <w:szCs w:val="22"/>
        </w:rPr>
        <w:drawing>
          <wp:inline distT="0" distB="0" distL="0" distR="0" wp14:anchorId="0F4AF713" wp14:editId="49F55DDB">
            <wp:extent cx="6538371" cy="4576859"/>
            <wp:effectExtent l="0" t="0" r="0" b="0"/>
            <wp:docPr id="6"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538371" cy="4576859"/>
                    </a:xfrm>
                    <a:prstGeom prst="rect">
                      <a:avLst/>
                    </a:prstGeom>
                    <a:ln/>
                  </pic:spPr>
                </pic:pic>
              </a:graphicData>
            </a:graphic>
          </wp:inline>
        </w:drawing>
      </w:r>
    </w:p>
    <w:p w14:paraId="675ECE93" w14:textId="77777777" w:rsidR="007F2E27" w:rsidRDefault="007F2E27" w:rsidP="007F2E27">
      <w:pPr>
        <w:spacing w:line="276" w:lineRule="auto"/>
        <w:rPr>
          <w:i/>
          <w:sz w:val="22"/>
          <w:szCs w:val="22"/>
        </w:rPr>
      </w:pPr>
      <w:r>
        <w:rPr>
          <w:i/>
          <w:sz w:val="22"/>
          <w:szCs w:val="22"/>
        </w:rPr>
        <w:t xml:space="preserve">Figure legend: 1.) Association of the NPS pattern with different psychological concepts. To identify the psychological functions associated with the Neurological Pain Signature (NPS), we calculated for each psychological term included in the </w:t>
      </w:r>
      <w:proofErr w:type="spellStart"/>
      <w:r>
        <w:rPr>
          <w:i/>
          <w:sz w:val="22"/>
          <w:szCs w:val="22"/>
        </w:rPr>
        <w:t>NeuroSynth</w:t>
      </w:r>
      <w:proofErr w:type="spellEnd"/>
      <w:r>
        <w:rPr>
          <w:i/>
          <w:sz w:val="22"/>
          <w:szCs w:val="22"/>
        </w:rPr>
        <w:t xml:space="preserve"> database its likelihood ratio of appearing in a study, given that activation was reported anywhere in the NPS. Distribution of likelihood ratios across functional zones indicates a clear functional dissociation. </w:t>
      </w:r>
    </w:p>
    <w:p w14:paraId="3B27CDB8" w14:textId="77777777" w:rsidR="007F2E27" w:rsidRDefault="007F2E27" w:rsidP="007F2E27">
      <w:pPr>
        <w:spacing w:line="276" w:lineRule="auto"/>
        <w:rPr>
          <w:i/>
          <w:sz w:val="22"/>
          <w:szCs w:val="22"/>
        </w:rPr>
      </w:pPr>
      <w:r>
        <w:rPr>
          <w:i/>
          <w:sz w:val="22"/>
          <w:szCs w:val="22"/>
        </w:rPr>
        <w:t xml:space="preserve">2.) Association of the NPS pattern with different functional networks. To identify functional networks associated with the Neurological Pain Signature (NPS), we calculated for each functional network included in the </w:t>
      </w:r>
      <w:proofErr w:type="spellStart"/>
      <w:r>
        <w:rPr>
          <w:i/>
          <w:sz w:val="22"/>
          <w:szCs w:val="22"/>
        </w:rPr>
        <w:t>NeuroSynth</w:t>
      </w:r>
      <w:proofErr w:type="spellEnd"/>
      <w:r>
        <w:rPr>
          <w:i/>
          <w:sz w:val="22"/>
          <w:szCs w:val="22"/>
        </w:rPr>
        <w:t xml:space="preserve"> database its likelihood ratio of appearing in a study, given that activation was reported anywhere in the NPS. Distribution of likelihood ratios across functional networks indicates </w:t>
      </w:r>
      <w:proofErr w:type="gramStart"/>
      <w:r>
        <w:rPr>
          <w:i/>
          <w:sz w:val="22"/>
          <w:szCs w:val="22"/>
        </w:rPr>
        <w:t>an</w:t>
      </w:r>
      <w:proofErr w:type="gramEnd"/>
      <w:r>
        <w:rPr>
          <w:i/>
          <w:sz w:val="22"/>
          <w:szCs w:val="22"/>
        </w:rPr>
        <w:t xml:space="preserve"> strong positive association with the ventral attentional network and to a lesser extent the </w:t>
      </w:r>
      <w:proofErr w:type="spellStart"/>
      <w:r>
        <w:rPr>
          <w:i/>
          <w:sz w:val="22"/>
          <w:szCs w:val="22"/>
        </w:rPr>
        <w:t>somatomotor</w:t>
      </w:r>
      <w:proofErr w:type="spellEnd"/>
      <w:r>
        <w:rPr>
          <w:i/>
          <w:sz w:val="22"/>
          <w:szCs w:val="22"/>
        </w:rPr>
        <w:t xml:space="preserve"> network and negative association with the default network. </w:t>
      </w:r>
    </w:p>
    <w:p w14:paraId="010BF067" w14:textId="77777777" w:rsidR="007F2E27" w:rsidRDefault="007F2E27" w:rsidP="007F2E27">
      <w:pPr>
        <w:spacing w:line="360" w:lineRule="auto"/>
        <w:rPr>
          <w:i/>
          <w:sz w:val="22"/>
          <w:szCs w:val="22"/>
        </w:rPr>
      </w:pPr>
    </w:p>
    <w:p w14:paraId="421249C1" w14:textId="77777777" w:rsidR="007F2E27" w:rsidRDefault="007F2E27" w:rsidP="007F2E27">
      <w:pPr>
        <w:spacing w:line="360" w:lineRule="auto"/>
        <w:rPr>
          <w:i/>
          <w:sz w:val="22"/>
          <w:szCs w:val="22"/>
        </w:rPr>
      </w:pPr>
    </w:p>
    <w:p w14:paraId="52A43CA4" w14:textId="77777777" w:rsidR="007F2E27" w:rsidRDefault="007F2E27" w:rsidP="007F2E27">
      <w:pPr>
        <w:spacing w:line="360" w:lineRule="auto"/>
        <w:rPr>
          <w:i/>
          <w:sz w:val="22"/>
          <w:szCs w:val="22"/>
        </w:rPr>
      </w:pPr>
    </w:p>
    <w:p w14:paraId="01B7487B" w14:textId="77777777" w:rsidR="007F2E27" w:rsidRDefault="007F2E27" w:rsidP="007F2E27">
      <w:pPr>
        <w:spacing w:line="360" w:lineRule="auto"/>
        <w:rPr>
          <w:b/>
          <w:sz w:val="22"/>
          <w:szCs w:val="22"/>
        </w:rPr>
      </w:pPr>
    </w:p>
    <w:p w14:paraId="6F64558C" w14:textId="77777777" w:rsidR="007F2E27" w:rsidRDefault="007F2E27" w:rsidP="007F2E27">
      <w:pPr>
        <w:spacing w:line="360" w:lineRule="auto"/>
        <w:rPr>
          <w:b/>
          <w:sz w:val="22"/>
          <w:szCs w:val="22"/>
        </w:rPr>
      </w:pPr>
    </w:p>
    <w:p w14:paraId="7732C4E8" w14:textId="77777777" w:rsidR="007F2E27" w:rsidRDefault="007F2E27" w:rsidP="007F2E27">
      <w:pPr>
        <w:spacing w:line="360" w:lineRule="auto"/>
        <w:rPr>
          <w:b/>
          <w:sz w:val="22"/>
          <w:szCs w:val="22"/>
        </w:rPr>
      </w:pPr>
    </w:p>
    <w:p w14:paraId="71B90285" w14:textId="77777777" w:rsidR="007F2E27" w:rsidRDefault="007F2E27" w:rsidP="007F2E27">
      <w:pPr>
        <w:spacing w:line="360" w:lineRule="auto"/>
        <w:rPr>
          <w:b/>
          <w:sz w:val="22"/>
          <w:szCs w:val="22"/>
        </w:rPr>
      </w:pPr>
    </w:p>
    <w:p w14:paraId="61A2AD76" w14:textId="77777777" w:rsidR="007F2E27" w:rsidRDefault="007F2E27" w:rsidP="007F2E27">
      <w:pPr>
        <w:spacing w:line="360" w:lineRule="auto"/>
        <w:rPr>
          <w:b/>
          <w:sz w:val="22"/>
          <w:szCs w:val="22"/>
        </w:rPr>
      </w:pPr>
    </w:p>
    <w:p w14:paraId="38E57F87" w14:textId="77777777" w:rsidR="007F2E27" w:rsidRDefault="007F2E27" w:rsidP="007F2E27">
      <w:pPr>
        <w:spacing w:line="360" w:lineRule="auto"/>
        <w:rPr>
          <w:b/>
          <w:sz w:val="22"/>
          <w:szCs w:val="22"/>
        </w:rPr>
      </w:pPr>
    </w:p>
    <w:p w14:paraId="575A3AF4" w14:textId="77777777" w:rsidR="007F2E27" w:rsidRDefault="007F2E27" w:rsidP="007F2E27">
      <w:pPr>
        <w:spacing w:line="360" w:lineRule="auto"/>
        <w:rPr>
          <w:b/>
          <w:sz w:val="22"/>
          <w:szCs w:val="22"/>
        </w:rPr>
      </w:pPr>
    </w:p>
    <w:p w14:paraId="3B948579" w14:textId="77777777" w:rsidR="007F2E27" w:rsidRDefault="007F2E27" w:rsidP="007F2E27">
      <w:pPr>
        <w:spacing w:line="360" w:lineRule="auto"/>
        <w:rPr>
          <w:b/>
          <w:sz w:val="22"/>
          <w:szCs w:val="22"/>
        </w:rPr>
      </w:pPr>
    </w:p>
    <w:p w14:paraId="4BD13CD6" w14:textId="77777777" w:rsidR="007F2E27" w:rsidRDefault="007F2E27" w:rsidP="007F2E27">
      <w:pPr>
        <w:spacing w:line="360" w:lineRule="auto"/>
        <w:rPr>
          <w:b/>
          <w:sz w:val="22"/>
          <w:szCs w:val="22"/>
        </w:rPr>
      </w:pPr>
    </w:p>
    <w:p w14:paraId="3517BB54" w14:textId="77777777" w:rsidR="007F2E27" w:rsidRDefault="007F2E27" w:rsidP="007F2E27">
      <w:pPr>
        <w:rPr>
          <w:sz w:val="22"/>
          <w:szCs w:val="22"/>
        </w:rPr>
      </w:pPr>
    </w:p>
    <w:p w14:paraId="6A7A5A55" w14:textId="77777777" w:rsidR="007F2E27" w:rsidRDefault="007F2E27" w:rsidP="007F2E27">
      <w:pPr>
        <w:rPr>
          <w:sz w:val="22"/>
          <w:szCs w:val="22"/>
        </w:rPr>
      </w:pPr>
    </w:p>
    <w:p w14:paraId="72E86064" w14:textId="77777777" w:rsidR="007F2E27" w:rsidRDefault="007F2E27" w:rsidP="007F2E27">
      <w:pPr>
        <w:rPr>
          <w:sz w:val="22"/>
          <w:szCs w:val="22"/>
        </w:rPr>
      </w:pPr>
    </w:p>
    <w:p w14:paraId="7C663DE2" w14:textId="77777777" w:rsidR="00AC280A" w:rsidRPr="007F2E27" w:rsidRDefault="00AC280A" w:rsidP="007F2E27"/>
    <w:sectPr w:rsidR="00AC280A" w:rsidRPr="007F2E27">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onas Tesarz" w:date="2018-03-08T13:00:00Z" w:initials="">
    <w:p w14:paraId="651E7F1C"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Currently, we have details on 13 studies:</w:t>
      </w:r>
      <w:r>
        <w:rPr>
          <w:rFonts w:ascii="Arial" w:eastAsia="Arial" w:hAnsi="Arial" w:cs="Arial"/>
          <w:color w:val="000000"/>
          <w:sz w:val="22"/>
          <w:szCs w:val="22"/>
        </w:rPr>
        <w:br/>
        <w:t>Study 1</w:t>
      </w:r>
      <w:r>
        <w:rPr>
          <w:rFonts w:ascii="Arial" w:eastAsia="Arial" w:hAnsi="Arial" w:cs="Arial"/>
          <w:color w:val="000000"/>
          <w:sz w:val="22"/>
          <w:szCs w:val="22"/>
        </w:rPr>
        <w:tab/>
        <w:t>bmrk3</w:t>
      </w:r>
    </w:p>
    <w:p w14:paraId="5DFF4C3B"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Study 2</w:t>
      </w:r>
      <w:r>
        <w:rPr>
          <w:rFonts w:ascii="Arial" w:eastAsia="Arial" w:hAnsi="Arial" w:cs="Arial"/>
          <w:color w:val="000000"/>
          <w:sz w:val="22"/>
          <w:szCs w:val="22"/>
        </w:rPr>
        <w:tab/>
        <w:t>bmrk4</w:t>
      </w:r>
    </w:p>
    <w:p w14:paraId="261C6554"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Study 3</w:t>
      </w:r>
      <w:r>
        <w:rPr>
          <w:rFonts w:ascii="Arial" w:eastAsia="Arial" w:hAnsi="Arial" w:cs="Arial"/>
          <w:color w:val="000000"/>
          <w:sz w:val="22"/>
          <w:szCs w:val="22"/>
        </w:rPr>
        <w:tab/>
      </w:r>
      <w:proofErr w:type="spellStart"/>
      <w:r>
        <w:rPr>
          <w:rFonts w:ascii="Arial" w:eastAsia="Arial" w:hAnsi="Arial" w:cs="Arial"/>
          <w:color w:val="000000"/>
          <w:sz w:val="22"/>
          <w:szCs w:val="22"/>
        </w:rPr>
        <w:t>scebl</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SCEBL_single_trial_Leonie</w:t>
      </w:r>
      <w:proofErr w:type="spellEnd"/>
      <w:r>
        <w:rPr>
          <w:rFonts w:ascii="Arial" w:eastAsia="Arial" w:hAnsi="Arial" w:cs="Arial"/>
          <w:color w:val="000000"/>
          <w:sz w:val="22"/>
          <w:szCs w:val="22"/>
        </w:rPr>
        <w:t>)</w:t>
      </w:r>
    </w:p>
    <w:p w14:paraId="2A67FE97"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Study 4</w:t>
      </w:r>
      <w:r>
        <w:rPr>
          <w:rFonts w:ascii="Arial" w:eastAsia="Arial" w:hAnsi="Arial" w:cs="Arial"/>
          <w:color w:val="000000"/>
          <w:sz w:val="22"/>
          <w:szCs w:val="22"/>
        </w:rPr>
        <w:tab/>
      </w:r>
      <w:proofErr w:type="spellStart"/>
      <w:r>
        <w:rPr>
          <w:rFonts w:ascii="Arial" w:eastAsia="Arial" w:hAnsi="Arial" w:cs="Arial"/>
          <w:color w:val="000000"/>
          <w:sz w:val="22"/>
          <w:szCs w:val="22"/>
        </w:rPr>
        <w:t>nsf</w:t>
      </w:r>
      <w:proofErr w:type="spellEnd"/>
    </w:p>
    <w:p w14:paraId="729EADBC"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Study 5</w:t>
      </w:r>
      <w:r>
        <w:rPr>
          <w:rFonts w:ascii="Arial" w:eastAsia="Arial" w:hAnsi="Arial" w:cs="Arial"/>
          <w:color w:val="000000"/>
          <w:sz w:val="22"/>
          <w:szCs w:val="22"/>
        </w:rPr>
        <w:tab/>
      </w:r>
      <w:proofErr w:type="spellStart"/>
      <w:r>
        <w:rPr>
          <w:rFonts w:ascii="Arial" w:eastAsia="Arial" w:hAnsi="Arial" w:cs="Arial"/>
          <w:color w:val="000000"/>
          <w:sz w:val="22"/>
          <w:szCs w:val="22"/>
        </w:rPr>
        <w:t>ie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ie</w:t>
      </w:r>
      <w:proofErr w:type="spellEnd"/>
      <w:r>
        <w:rPr>
          <w:rFonts w:ascii="Arial" w:eastAsia="Arial" w:hAnsi="Arial" w:cs="Arial"/>
          <w:color w:val="000000"/>
          <w:sz w:val="22"/>
          <w:szCs w:val="22"/>
        </w:rPr>
        <w:t xml:space="preserve"> for tor)</w:t>
      </w:r>
    </w:p>
    <w:p w14:paraId="4C7BFF0E"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Study 6</w:t>
      </w:r>
      <w:r>
        <w:rPr>
          <w:rFonts w:ascii="Arial" w:eastAsia="Arial" w:hAnsi="Arial" w:cs="Arial"/>
          <w:color w:val="000000"/>
          <w:sz w:val="22"/>
          <w:szCs w:val="22"/>
        </w:rPr>
        <w:tab/>
        <w:t>exp</w:t>
      </w:r>
    </w:p>
    <w:p w14:paraId="4BF49C5E"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Study 7</w:t>
      </w:r>
      <w:r>
        <w:rPr>
          <w:rFonts w:ascii="Arial" w:eastAsia="Arial" w:hAnsi="Arial" w:cs="Arial"/>
          <w:color w:val="000000"/>
          <w:sz w:val="22"/>
          <w:szCs w:val="22"/>
        </w:rPr>
        <w:tab/>
      </w:r>
      <w:proofErr w:type="spellStart"/>
      <w:r>
        <w:rPr>
          <w:rFonts w:ascii="Arial" w:eastAsia="Arial" w:hAnsi="Arial" w:cs="Arial"/>
          <w:color w:val="000000"/>
          <w:sz w:val="22"/>
          <w:szCs w:val="22"/>
        </w:rPr>
        <w:t>ilcp</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ilcp_wani</w:t>
      </w:r>
      <w:proofErr w:type="spellEnd"/>
      <w:r>
        <w:rPr>
          <w:rFonts w:ascii="Arial" w:eastAsia="Arial" w:hAnsi="Arial" w:cs="Arial"/>
          <w:color w:val="000000"/>
          <w:sz w:val="22"/>
          <w:szCs w:val="22"/>
        </w:rPr>
        <w:t>)</w:t>
      </w:r>
    </w:p>
    <w:p w14:paraId="021FABA7"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Study 8</w:t>
      </w:r>
      <w:r>
        <w:rPr>
          <w:rFonts w:ascii="Arial" w:eastAsia="Arial" w:hAnsi="Arial" w:cs="Arial"/>
          <w:color w:val="000000"/>
          <w:sz w:val="22"/>
          <w:szCs w:val="22"/>
        </w:rPr>
        <w:tab/>
      </w:r>
      <w:proofErr w:type="spellStart"/>
      <w:r>
        <w:rPr>
          <w:rFonts w:ascii="Arial" w:eastAsia="Arial" w:hAnsi="Arial" w:cs="Arial"/>
          <w:color w:val="000000"/>
          <w:sz w:val="22"/>
          <w:szCs w:val="22"/>
        </w:rPr>
        <w:t>dpsp</w:t>
      </w:r>
      <w:proofErr w:type="spellEnd"/>
    </w:p>
    <w:p w14:paraId="1408CF8E"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Study 9</w:t>
      </w:r>
      <w:r>
        <w:rPr>
          <w:rFonts w:ascii="Arial" w:eastAsia="Arial" w:hAnsi="Arial" w:cs="Arial"/>
          <w:color w:val="000000"/>
          <w:sz w:val="22"/>
          <w:szCs w:val="22"/>
        </w:rPr>
        <w:tab/>
        <w:t>bmrk5_painsound</w:t>
      </w:r>
    </w:p>
    <w:p w14:paraId="310F42AC"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(Study 10</w:t>
      </w:r>
      <w:r>
        <w:rPr>
          <w:rFonts w:ascii="Arial" w:eastAsia="Arial" w:hAnsi="Arial" w:cs="Arial"/>
          <w:color w:val="000000"/>
          <w:sz w:val="22"/>
          <w:szCs w:val="22"/>
        </w:rPr>
        <w:tab/>
        <w:t>IE2) &gt;&gt;&gt; no data so far</w:t>
      </w:r>
    </w:p>
    <w:p w14:paraId="317D80ED"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Study 11</w:t>
      </w:r>
      <w:r>
        <w:rPr>
          <w:rFonts w:ascii="Arial" w:eastAsia="Arial" w:hAnsi="Arial" w:cs="Arial"/>
          <w:color w:val="000000"/>
          <w:sz w:val="22"/>
          <w:szCs w:val="22"/>
        </w:rPr>
        <w:tab/>
        <w:t>REMI</w:t>
      </w:r>
    </w:p>
    <w:p w14:paraId="36C7BFAB"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Study 12</w:t>
      </w:r>
      <w:r>
        <w:rPr>
          <w:rFonts w:ascii="Arial" w:eastAsia="Arial" w:hAnsi="Arial" w:cs="Arial"/>
          <w:color w:val="000000"/>
          <w:sz w:val="22"/>
          <w:szCs w:val="22"/>
        </w:rPr>
        <w:tab/>
        <w:t>MPA1_A</w:t>
      </w:r>
    </w:p>
    <w:p w14:paraId="2810C61C"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Study 13</w:t>
      </w:r>
      <w:r>
        <w:rPr>
          <w:rFonts w:ascii="Arial" w:eastAsia="Arial" w:hAnsi="Arial" w:cs="Arial"/>
          <w:color w:val="000000"/>
          <w:sz w:val="22"/>
          <w:szCs w:val="22"/>
        </w:rPr>
        <w:tab/>
      </w:r>
      <w:proofErr w:type="spellStart"/>
      <w:r>
        <w:rPr>
          <w:rFonts w:ascii="Arial" w:eastAsia="Arial" w:hAnsi="Arial" w:cs="Arial"/>
          <w:color w:val="000000"/>
          <w:sz w:val="22"/>
          <w:szCs w:val="22"/>
        </w:rPr>
        <w:t>placebo_value_stephan</w:t>
      </w:r>
      <w:proofErr w:type="spellEnd"/>
    </w:p>
    <w:p w14:paraId="268CE27C"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p>
    <w:p w14:paraId="05D97F60"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(MPA2 is excluded because of the use of pressure </w:t>
      </w:r>
      <w:proofErr w:type="spellStart"/>
      <w:r>
        <w:rPr>
          <w:rFonts w:ascii="Arial" w:eastAsia="Arial" w:hAnsi="Arial" w:cs="Arial"/>
          <w:color w:val="000000"/>
          <w:sz w:val="22"/>
          <w:szCs w:val="22"/>
        </w:rPr>
        <w:t>paon</w:t>
      </w:r>
      <w:proofErr w:type="spellEnd"/>
      <w:r>
        <w:rPr>
          <w:rFonts w:ascii="Arial" w:eastAsia="Arial" w:hAnsi="Arial" w:cs="Arial"/>
          <w:color w:val="000000"/>
          <w:sz w:val="22"/>
          <w:szCs w:val="22"/>
        </w:rPr>
        <w:t>)</w:t>
      </w:r>
    </w:p>
  </w:comment>
  <w:comment w:id="2" w:author="Tor Wager" w:date="2018-09-15T22:11:00Z" w:initials="">
    <w:p w14:paraId="03F82E91"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Let's drop placebo value </w:t>
      </w:r>
      <w:proofErr w:type="spellStart"/>
      <w:r>
        <w:rPr>
          <w:rFonts w:ascii="Arial" w:eastAsia="Arial" w:hAnsi="Arial" w:cs="Arial"/>
          <w:color w:val="000000"/>
          <w:sz w:val="22"/>
          <w:szCs w:val="22"/>
        </w:rPr>
        <w:t>stephan</w:t>
      </w:r>
      <w:proofErr w:type="spellEnd"/>
      <w:r>
        <w:rPr>
          <w:rFonts w:ascii="Arial" w:eastAsia="Arial" w:hAnsi="Arial" w:cs="Arial"/>
          <w:color w:val="000000"/>
          <w:sz w:val="22"/>
          <w:szCs w:val="22"/>
        </w:rPr>
        <w:t xml:space="preserve"> - because placebo study is weird.  </w:t>
      </w:r>
    </w:p>
    <w:p w14:paraId="631F15FD"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p>
    <w:p w14:paraId="3A9B7648"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drop SCEBL - brief and on leg</w:t>
      </w:r>
    </w:p>
    <w:p w14:paraId="79158D28"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drop leg trials from BMRK4.  </w:t>
      </w:r>
    </w:p>
    <w:p w14:paraId="4AD5320A"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p>
    <w:p w14:paraId="6FED82DF"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leaves 10 studies</w:t>
      </w:r>
    </w:p>
    <w:p w14:paraId="05C28BAB"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p>
    <w:p w14:paraId="1374CCE8"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Future directions:</w:t>
      </w:r>
    </w:p>
    <w:p w14:paraId="02E59316"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body sites</w:t>
      </w:r>
    </w:p>
    <w:p w14:paraId="3C486C50"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standard protocol, multiple sites (L/R </w:t>
      </w:r>
      <w:proofErr w:type="spellStart"/>
      <w:r>
        <w:rPr>
          <w:rFonts w:ascii="Arial" w:eastAsia="Arial" w:hAnsi="Arial" w:cs="Arial"/>
          <w:color w:val="000000"/>
          <w:sz w:val="22"/>
          <w:szCs w:val="22"/>
        </w:rPr>
        <w:t>jhand</w:t>
      </w:r>
      <w:proofErr w:type="spellEnd"/>
      <w:r>
        <w:rPr>
          <w:rFonts w:ascii="Arial" w:eastAsia="Arial" w:hAnsi="Arial" w:cs="Arial"/>
          <w:color w:val="000000"/>
          <w:sz w:val="22"/>
          <w:szCs w:val="22"/>
        </w:rPr>
        <w:t xml:space="preserve"> /foot, face, trunk).  </w:t>
      </w:r>
    </w:p>
    <w:p w14:paraId="4170112E"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x types = heat, pinprick, deep </w:t>
      </w:r>
      <w:proofErr w:type="gramStart"/>
      <w:r>
        <w:rPr>
          <w:rFonts w:ascii="Arial" w:eastAsia="Arial" w:hAnsi="Arial" w:cs="Arial"/>
          <w:color w:val="000000"/>
          <w:sz w:val="22"/>
          <w:szCs w:val="22"/>
        </w:rPr>
        <w:t>pressure .</w:t>
      </w:r>
      <w:proofErr w:type="gramEnd"/>
      <w:r>
        <w:rPr>
          <w:rFonts w:ascii="Arial" w:eastAsia="Arial" w:hAnsi="Arial" w:cs="Arial"/>
          <w:color w:val="000000"/>
          <w:sz w:val="22"/>
          <w:szCs w:val="22"/>
        </w:rPr>
        <w:t xml:space="preserve"> = 6 x 3 = 18 conditions</w:t>
      </w:r>
    </w:p>
  </w:comment>
  <w:comment w:id="3" w:author="Jonas Tesarz" w:date="2018-03-08T13:09:00Z" w:initials="">
    <w:p w14:paraId="034FF392"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So far, I have no answer from </w:t>
      </w:r>
      <w:proofErr w:type="spellStart"/>
      <w:r>
        <w:rPr>
          <w:rFonts w:ascii="Arial" w:eastAsia="Arial" w:hAnsi="Arial" w:cs="Arial"/>
          <w:color w:val="000000"/>
          <w:sz w:val="22"/>
          <w:szCs w:val="22"/>
        </w:rPr>
        <w:t>Jepma</w:t>
      </w:r>
      <w:proofErr w:type="spellEnd"/>
    </w:p>
  </w:comment>
  <w:comment w:id="4" w:author="Jonas Tesarz" w:date="2018-03-12T12:26:00Z" w:initials="">
    <w:p w14:paraId="2D3FE40F"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Do we have to exclude some </w:t>
      </w:r>
      <w:proofErr w:type="spellStart"/>
      <w:r>
        <w:rPr>
          <w:rFonts w:ascii="Arial" w:eastAsia="Arial" w:hAnsi="Arial" w:cs="Arial"/>
          <w:color w:val="000000"/>
          <w:sz w:val="22"/>
          <w:szCs w:val="22"/>
        </w:rPr>
        <w:t>sobjects</w:t>
      </w:r>
      <w:proofErr w:type="spellEnd"/>
      <w:r>
        <w:rPr>
          <w:rFonts w:ascii="Arial" w:eastAsia="Arial" w:hAnsi="Arial" w:cs="Arial"/>
          <w:color w:val="000000"/>
          <w:sz w:val="22"/>
          <w:szCs w:val="22"/>
        </w:rPr>
        <w:t xml:space="preserve"> from the analyses?</w:t>
      </w:r>
    </w:p>
    <w:p w14:paraId="071CD9E3"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not, I would delete this sentence</w:t>
      </w:r>
    </w:p>
  </w:comment>
  <w:comment w:id="8" w:author="Jonas Tesarz" w:date="2018-03-08T13:09:00Z" w:initials="">
    <w:p w14:paraId="78DF9A0D"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 a first round, I screened previous article for the methods used–assuming that it is similar to our current approach</w:t>
      </w:r>
    </w:p>
    <w:p w14:paraId="3525D497"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You go through this and just add a comment: correct or wrong, and if wrong add 2 or 3 key words what you used (and if </w:t>
      </w:r>
      <w:proofErr w:type="gramStart"/>
      <w:r>
        <w:rPr>
          <w:rFonts w:ascii="Arial" w:eastAsia="Arial" w:hAnsi="Arial" w:cs="Arial"/>
          <w:color w:val="000000"/>
          <w:sz w:val="22"/>
          <w:szCs w:val="22"/>
        </w:rPr>
        <w:t>possible</w:t>
      </w:r>
      <w:proofErr w:type="gramEnd"/>
      <w:r>
        <w:rPr>
          <w:rFonts w:ascii="Arial" w:eastAsia="Arial" w:hAnsi="Arial" w:cs="Arial"/>
          <w:color w:val="000000"/>
          <w:sz w:val="22"/>
          <w:szCs w:val="22"/>
        </w:rPr>
        <w:t xml:space="preserve"> a reference of an article where you used similar approach)</w:t>
      </w:r>
    </w:p>
    <w:p w14:paraId="0759860B"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Than</w:t>
      </w:r>
      <w:proofErr w:type="spellEnd"/>
      <w:r>
        <w:rPr>
          <w:rFonts w:ascii="Arial" w:eastAsia="Arial" w:hAnsi="Arial" w:cs="Arial"/>
          <w:color w:val="000000"/>
          <w:sz w:val="22"/>
          <w:szCs w:val="22"/>
        </w:rPr>
        <w:t xml:space="preserve">, based on your </w:t>
      </w:r>
      <w:proofErr w:type="gramStart"/>
      <w:r>
        <w:rPr>
          <w:rFonts w:ascii="Arial" w:eastAsia="Arial" w:hAnsi="Arial" w:cs="Arial"/>
          <w:color w:val="000000"/>
          <w:sz w:val="22"/>
          <w:szCs w:val="22"/>
        </w:rPr>
        <w:t>comments,  I</w:t>
      </w:r>
      <w:proofErr w:type="gramEnd"/>
      <w:r>
        <w:rPr>
          <w:rFonts w:ascii="Arial" w:eastAsia="Arial" w:hAnsi="Arial" w:cs="Arial"/>
          <w:color w:val="000000"/>
          <w:sz w:val="22"/>
          <w:szCs w:val="22"/>
        </w:rPr>
        <w:t xml:space="preserve"> will reformulate and optimize the method section according to you notes.</w:t>
      </w:r>
    </w:p>
  </w:comment>
  <w:comment w:id="9" w:author="Jonas Tesarz" w:date="2018-03-13T14:36:00Z" w:initials="">
    <w:p w14:paraId="1077F7AA"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we exclude also this study: the applied pain to the leg only?</w:t>
      </w:r>
    </w:p>
  </w:comment>
  <w:comment w:id="10" w:author="Jonas Tesarz" w:date="2018-03-08T13:15:00Z" w:initials="">
    <w:p w14:paraId="6564F9EA"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a melting pot of former descriptions of preprocessing of your group – please comment/highlight errors, and missing parts</w:t>
      </w:r>
    </w:p>
  </w:comment>
  <w:comment w:id="11" w:author="Jonas Tesarz" w:date="2018-03-12T16:38:00Z" w:initials="">
    <w:p w14:paraId="6DD478F2"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Losin</w:t>
      </w:r>
      <w:proofErr w:type="spellEnd"/>
      <w:r>
        <w:rPr>
          <w:rFonts w:ascii="Arial" w:eastAsia="Arial" w:hAnsi="Arial" w:cs="Arial"/>
          <w:color w:val="000000"/>
          <w:sz w:val="22"/>
          <w:szCs w:val="22"/>
        </w:rPr>
        <w:t xml:space="preserve"> used a VIF of 3.5 to retain more subjects!</w:t>
      </w:r>
    </w:p>
  </w:comment>
  <w:comment w:id="12" w:author="Jonas Tesarz" w:date="2018-03-08T13:17:00Z" w:initials="">
    <w:p w14:paraId="0B30CE2F"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It won´t be easy to figure out individual specifics for the different studies (at </w:t>
      </w:r>
      <w:proofErr w:type="spellStart"/>
      <w:r>
        <w:rPr>
          <w:rFonts w:ascii="Arial" w:eastAsia="Arial" w:hAnsi="Arial" w:cs="Arial"/>
          <w:color w:val="000000"/>
          <w:sz w:val="22"/>
          <w:szCs w:val="22"/>
        </w:rPr>
        <w:t>leat</w:t>
      </w:r>
      <w:proofErr w:type="spellEnd"/>
      <w:r>
        <w:rPr>
          <w:rFonts w:ascii="Arial" w:eastAsia="Arial" w:hAnsi="Arial" w:cs="Arial"/>
          <w:color w:val="000000"/>
          <w:sz w:val="22"/>
          <w:szCs w:val="22"/>
        </w:rPr>
        <w:t xml:space="preserve"> for me, who was not involved in all the studies). Thus, I would suggest, that as soon a first draft is written down, we sent this around and give everybody the opportunity to comment. </w:t>
      </w:r>
    </w:p>
    <w:p w14:paraId="6A6294B3"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p>
    <w:p w14:paraId="62EF76A2"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Another option might be to do this slice by slice (e.g. next week the preprocessing section, next week, single trial analyses, </w:t>
      </w:r>
      <w:proofErr w:type="spellStart"/>
      <w:r>
        <w:rPr>
          <w:rFonts w:ascii="Arial" w:eastAsia="Arial" w:hAnsi="Arial" w:cs="Arial"/>
          <w:color w:val="000000"/>
          <w:sz w:val="22"/>
          <w:szCs w:val="22"/>
        </w:rPr>
        <w:t>etc</w:t>
      </w:r>
      <w:proofErr w:type="spellEnd"/>
      <w:r>
        <w:rPr>
          <w:rFonts w:ascii="Arial" w:eastAsia="Arial" w:hAnsi="Arial" w:cs="Arial"/>
          <w:color w:val="000000"/>
          <w:sz w:val="22"/>
          <w:szCs w:val="22"/>
        </w:rPr>
        <w:t>, - this makes it easier for the other to go through it?!</w:t>
      </w:r>
    </w:p>
  </w:comment>
  <w:comment w:id="13" w:author="Jonas Tesarz" w:date="2018-03-08T13:22:00Z" w:initials="">
    <w:p w14:paraId="17A71C5D"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you did this, or! And used it for the connectivity analyses?</w:t>
      </w:r>
    </w:p>
  </w:comment>
  <w:comment w:id="14" w:author="Jonas Tesarz" w:date="2017-12-05T11:17:00Z" w:initials="">
    <w:p w14:paraId="00F7EAC4"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kind of connectivity analyses were performed – were they similar to the Chang-paper (…pattern responses within each of the largest regions in the NPS and used a robust clustering algorithm to group the NPS regions into separate networks based on similar patterns of trial-by-trial covariation…)</w:t>
      </w:r>
    </w:p>
    <w:p w14:paraId="41F5FF8D"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p>
    <w:p w14:paraId="15598D5B"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Can you recommend me a paper, where this kind of analyses has been described?</w:t>
      </w:r>
    </w:p>
  </w:comment>
  <w:comment w:id="15" w:author="Jonas Tesarz" w:date="2018-03-08T13:22:00Z" w:initials="">
    <w:p w14:paraId="2790A5CA"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t>
      </w:r>
    </w:p>
  </w:comment>
  <w:comment w:id="16" w:author="Jonas Tesarz" w:date="2018-03-08T13:23:00Z" w:initials="">
    <w:p w14:paraId="73350607"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t>
      </w:r>
    </w:p>
  </w:comment>
  <w:comment w:id="17" w:author="Jonas Tesarz" w:date="2018-03-12T17:02:00Z" w:initials="">
    <w:p w14:paraId="54353DF7"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you could name me a study that was using the approach</w:t>
      </w:r>
    </w:p>
  </w:comment>
  <w:comment w:id="18" w:author="Jonas Tesarz" w:date="2017-11-29T12:26:00Z" w:initials="">
    <w:p w14:paraId="19971DA6"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Brief description of the NPS based on whole sample (all studies) to derive the regions of interest used for the connectivity analyses</w:t>
      </w:r>
    </w:p>
  </w:comment>
  <w:comment w:id="19" w:author="Jonas Tesarz" w:date="2018-03-12T17:55:00Z" w:initials="">
    <w:p w14:paraId="555938E1"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we want to insert such a table in this manuscript?</w:t>
      </w:r>
    </w:p>
    <w:p w14:paraId="5AE7E5D4"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Such a table might be a nice bridge to the connectivity analyses</w:t>
      </w:r>
    </w:p>
  </w:comment>
  <w:comment w:id="20" w:author="Jonas Tesarz" w:date="2017-11-20T13:01:00Z" w:initials="">
    <w:p w14:paraId="0D68EAE8"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we put our emphasis on the connectivity analyses and the participating subregions, I would tend to the left figure, if we put our emphasis more on the single trial approach and the validation, I would tend to the right figure.</w:t>
      </w:r>
    </w:p>
  </w:comment>
  <w:comment w:id="21" w:author="Jonas Tesarz" w:date="2017-11-20T11:00:00Z" w:initials="">
    <w:p w14:paraId="0D08878C"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&gt;&gt;&gt; We have to decide whether we size connectivity networks by pain effect size or by within person pain correlation: I would tend to use the within person pain correlation.</w:t>
      </w:r>
    </w:p>
    <w:p w14:paraId="1B44C15B" w14:textId="77777777" w:rsidR="007F2E27" w:rsidRDefault="007F2E27" w:rsidP="007F2E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As the report of the overall pain intensity might biased by some kind of reporting tendency in the single subject, whereas the within person pain correlation might be linked more closely to the network </w:t>
      </w:r>
      <w:proofErr w:type="spellStart"/>
      <w:r>
        <w:rPr>
          <w:rFonts w:ascii="Arial" w:eastAsia="Arial" w:hAnsi="Arial" w:cs="Arial"/>
          <w:color w:val="000000"/>
          <w:sz w:val="22"/>
          <w:szCs w:val="22"/>
        </w:rPr>
        <w:t>acitivty</w:t>
      </w:r>
      <w:proofErr w:type="spellEnd"/>
      <w:r>
        <w:rPr>
          <w:rFonts w:ascii="Arial" w:eastAsia="Arial" w:hAnsi="Arial" w:cs="Arial"/>
          <w:color w:val="000000"/>
          <w:sz w:val="22"/>
          <w:szCs w:val="22"/>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D97F60" w15:done="0"/>
  <w15:commentEx w15:paraId="4170112E" w15:done="0"/>
  <w15:commentEx w15:paraId="034FF392" w15:done="0"/>
  <w15:commentEx w15:paraId="071CD9E3" w15:done="0"/>
  <w15:commentEx w15:paraId="0759860B" w15:done="0"/>
  <w15:commentEx w15:paraId="1077F7AA" w15:done="0"/>
  <w15:commentEx w15:paraId="6564F9EA" w15:done="0"/>
  <w15:commentEx w15:paraId="6DD478F2" w15:done="0"/>
  <w15:commentEx w15:paraId="62EF76A2" w15:done="0"/>
  <w15:commentEx w15:paraId="17A71C5D" w15:done="0"/>
  <w15:commentEx w15:paraId="15598D5B" w15:done="0"/>
  <w15:commentEx w15:paraId="2790A5CA" w15:done="0"/>
  <w15:commentEx w15:paraId="73350607" w15:done="0"/>
  <w15:commentEx w15:paraId="54353DF7" w15:done="0"/>
  <w15:commentEx w15:paraId="19971DA6" w15:done="0"/>
  <w15:commentEx w15:paraId="5AE7E5D4" w15:done="0"/>
  <w15:commentEx w15:paraId="0D68EAE8" w15:done="0"/>
  <w15:commentEx w15:paraId="1B44C1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D97F60" w16cid:durableId="21A35F3E"/>
  <w16cid:commentId w16cid:paraId="4170112E" w16cid:durableId="21A35F3F"/>
  <w16cid:commentId w16cid:paraId="034FF392" w16cid:durableId="21A35F40"/>
  <w16cid:commentId w16cid:paraId="071CD9E3" w16cid:durableId="21A35F41"/>
  <w16cid:commentId w16cid:paraId="0759860B" w16cid:durableId="21A35F42"/>
  <w16cid:commentId w16cid:paraId="1077F7AA" w16cid:durableId="21A35F43"/>
  <w16cid:commentId w16cid:paraId="6564F9EA" w16cid:durableId="21A35F44"/>
  <w16cid:commentId w16cid:paraId="6DD478F2" w16cid:durableId="21A35F45"/>
  <w16cid:commentId w16cid:paraId="62EF76A2" w16cid:durableId="21A35F46"/>
  <w16cid:commentId w16cid:paraId="17A71C5D" w16cid:durableId="21A35F47"/>
  <w16cid:commentId w16cid:paraId="15598D5B" w16cid:durableId="21A35F48"/>
  <w16cid:commentId w16cid:paraId="2790A5CA" w16cid:durableId="21A35F49"/>
  <w16cid:commentId w16cid:paraId="73350607" w16cid:durableId="21A35F4A"/>
  <w16cid:commentId w16cid:paraId="54353DF7" w16cid:durableId="21A35F4B"/>
  <w16cid:commentId w16cid:paraId="19971DA6" w16cid:durableId="21A35F4C"/>
  <w16cid:commentId w16cid:paraId="5AE7E5D4" w16cid:durableId="21A35F4D"/>
  <w16cid:commentId w16cid:paraId="0D68EAE8" w16cid:durableId="21A35F4E"/>
  <w16cid:commentId w16cid:paraId="1B44C15B" w16cid:durableId="21A35F4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A7C14" w14:textId="77777777" w:rsidR="00D86EB3" w:rsidRDefault="007F2E27">
    <w:pPr>
      <w:tabs>
        <w:tab w:val="center" w:pos="4320"/>
        <w:tab w:val="right" w:pos="8640"/>
      </w:tabs>
      <w:jc w:val="right"/>
    </w:pPr>
    <w:r>
      <w:t>Benchmarking the NPS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3C0DCE"/>
    <w:multiLevelType w:val="multilevel"/>
    <w:tmpl w:val="AE36E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C88"/>
    <w:rsid w:val="000B2BB6"/>
    <w:rsid w:val="00120C88"/>
    <w:rsid w:val="001B1753"/>
    <w:rsid w:val="00206A35"/>
    <w:rsid w:val="00212B0F"/>
    <w:rsid w:val="00387379"/>
    <w:rsid w:val="003F1561"/>
    <w:rsid w:val="004D017D"/>
    <w:rsid w:val="0051080B"/>
    <w:rsid w:val="00516B5B"/>
    <w:rsid w:val="005C5F97"/>
    <w:rsid w:val="00647CC5"/>
    <w:rsid w:val="00661870"/>
    <w:rsid w:val="006A5710"/>
    <w:rsid w:val="007025D8"/>
    <w:rsid w:val="00787601"/>
    <w:rsid w:val="007F2E27"/>
    <w:rsid w:val="0083097F"/>
    <w:rsid w:val="008606E1"/>
    <w:rsid w:val="00887362"/>
    <w:rsid w:val="009A7E8B"/>
    <w:rsid w:val="00A10467"/>
    <w:rsid w:val="00AC280A"/>
    <w:rsid w:val="00F31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E6F52D"/>
  <w15:chartTrackingRefBased/>
  <w15:docId w15:val="{7C9C5281-8055-324F-AF6C-FDB89AECC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C88"/>
    <w:pPr>
      <w:pBdr>
        <w:top w:val="none" w:sz="0" w:space="0" w:color="000000"/>
        <w:left w:val="none" w:sz="0" w:space="0" w:color="000000"/>
        <w:bottom w:val="none" w:sz="0" w:space="0" w:color="000000"/>
        <w:right w:val="none" w:sz="0" w:space="0" w:color="000000"/>
        <w:between w:val="none" w:sz="0" w:space="0" w:color="000000"/>
      </w:pBdr>
    </w:pPr>
    <w:rPr>
      <w:rFonts w:ascii="Times New Roman" w:eastAsia="Times New Roman" w:hAnsi="Times New Roman" w:cs="Times New Roman"/>
    </w:rPr>
  </w:style>
  <w:style w:type="paragraph" w:styleId="Heading1">
    <w:name w:val="heading 1"/>
    <w:basedOn w:val="Normal"/>
    <w:next w:val="Normal"/>
    <w:link w:val="Heading1Char"/>
    <w:uiPriority w:val="9"/>
    <w:qFormat/>
    <w:rsid w:val="007F2E27"/>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link w:val="Heading2Char"/>
    <w:uiPriority w:val="9"/>
    <w:semiHidden/>
    <w:unhideWhenUsed/>
    <w:qFormat/>
    <w:rsid w:val="007F2E27"/>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link w:val="Heading3Char"/>
    <w:uiPriority w:val="9"/>
    <w:semiHidden/>
    <w:unhideWhenUsed/>
    <w:qFormat/>
    <w:rsid w:val="007F2E27"/>
    <w:pPr>
      <w:pBdr>
        <w:top w:val="nil"/>
        <w:left w:val="nil"/>
        <w:bottom w:val="nil"/>
        <w:right w:val="nil"/>
        <w:between w:val="nil"/>
      </w:pBdr>
      <w:spacing w:before="100" w:after="100"/>
      <w:outlineLvl w:val="2"/>
    </w:pPr>
    <w:rPr>
      <w:b/>
      <w:color w:val="000000"/>
      <w:sz w:val="27"/>
      <w:szCs w:val="27"/>
    </w:rPr>
  </w:style>
  <w:style w:type="paragraph" w:styleId="Heading4">
    <w:name w:val="heading 4"/>
    <w:basedOn w:val="Normal"/>
    <w:next w:val="Normal"/>
    <w:link w:val="Heading4Char"/>
    <w:uiPriority w:val="9"/>
    <w:semiHidden/>
    <w:unhideWhenUsed/>
    <w:qFormat/>
    <w:rsid w:val="007F2E27"/>
    <w:pPr>
      <w:pBdr>
        <w:top w:val="nil"/>
        <w:left w:val="nil"/>
        <w:bottom w:val="nil"/>
        <w:right w:val="nil"/>
        <w:between w:val="nil"/>
      </w:pBdr>
      <w:spacing w:before="100" w:after="100"/>
      <w:outlineLvl w:val="3"/>
    </w:pPr>
    <w:rPr>
      <w:b/>
      <w:color w:val="000000"/>
    </w:rPr>
  </w:style>
  <w:style w:type="paragraph" w:styleId="Heading5">
    <w:name w:val="heading 5"/>
    <w:basedOn w:val="Normal"/>
    <w:next w:val="Normal"/>
    <w:link w:val="Heading5Char"/>
    <w:uiPriority w:val="9"/>
    <w:semiHidden/>
    <w:unhideWhenUsed/>
    <w:qFormat/>
    <w:rsid w:val="007F2E27"/>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link w:val="Heading6Char"/>
    <w:uiPriority w:val="9"/>
    <w:semiHidden/>
    <w:unhideWhenUsed/>
    <w:qFormat/>
    <w:rsid w:val="007F2E27"/>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0C88"/>
    <w:rPr>
      <w:sz w:val="18"/>
      <w:szCs w:val="18"/>
    </w:rPr>
  </w:style>
  <w:style w:type="character" w:customStyle="1" w:styleId="BalloonTextChar">
    <w:name w:val="Balloon Text Char"/>
    <w:basedOn w:val="DefaultParagraphFont"/>
    <w:link w:val="BalloonText"/>
    <w:uiPriority w:val="99"/>
    <w:semiHidden/>
    <w:rsid w:val="00120C88"/>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7F2E27"/>
    <w:rPr>
      <w:rFonts w:ascii="Times New Roman" w:eastAsia="Times New Roman" w:hAnsi="Times New Roman" w:cs="Times New Roman"/>
      <w:b/>
      <w:color w:val="000000"/>
      <w:sz w:val="48"/>
      <w:szCs w:val="48"/>
    </w:rPr>
  </w:style>
  <w:style w:type="character" w:customStyle="1" w:styleId="Heading2Char">
    <w:name w:val="Heading 2 Char"/>
    <w:basedOn w:val="DefaultParagraphFont"/>
    <w:link w:val="Heading2"/>
    <w:uiPriority w:val="9"/>
    <w:semiHidden/>
    <w:rsid w:val="007F2E27"/>
    <w:rPr>
      <w:rFonts w:ascii="Times New Roman" w:eastAsia="Times New Roman" w:hAnsi="Times New Roman" w:cs="Times New Roman"/>
      <w:b/>
      <w:color w:val="000000"/>
      <w:sz w:val="36"/>
      <w:szCs w:val="36"/>
    </w:rPr>
  </w:style>
  <w:style w:type="character" w:customStyle="1" w:styleId="Heading3Char">
    <w:name w:val="Heading 3 Char"/>
    <w:basedOn w:val="DefaultParagraphFont"/>
    <w:link w:val="Heading3"/>
    <w:uiPriority w:val="9"/>
    <w:semiHidden/>
    <w:rsid w:val="007F2E27"/>
    <w:rPr>
      <w:rFonts w:ascii="Times New Roman" w:eastAsia="Times New Roman" w:hAnsi="Times New Roman" w:cs="Times New Roman"/>
      <w:b/>
      <w:color w:val="000000"/>
      <w:sz w:val="27"/>
      <w:szCs w:val="27"/>
    </w:rPr>
  </w:style>
  <w:style w:type="character" w:customStyle="1" w:styleId="Heading4Char">
    <w:name w:val="Heading 4 Char"/>
    <w:basedOn w:val="DefaultParagraphFont"/>
    <w:link w:val="Heading4"/>
    <w:uiPriority w:val="9"/>
    <w:semiHidden/>
    <w:rsid w:val="007F2E27"/>
    <w:rPr>
      <w:rFonts w:ascii="Times New Roman" w:eastAsia="Times New Roman" w:hAnsi="Times New Roman" w:cs="Times New Roman"/>
      <w:b/>
      <w:color w:val="000000"/>
    </w:rPr>
  </w:style>
  <w:style w:type="character" w:customStyle="1" w:styleId="Heading5Char">
    <w:name w:val="Heading 5 Char"/>
    <w:basedOn w:val="DefaultParagraphFont"/>
    <w:link w:val="Heading5"/>
    <w:uiPriority w:val="9"/>
    <w:semiHidden/>
    <w:rsid w:val="007F2E27"/>
    <w:rPr>
      <w:rFonts w:ascii="Times New Roman" w:eastAsia="Times New Roman" w:hAnsi="Times New Roman" w:cs="Times New Roman"/>
      <w:b/>
      <w:color w:val="000000"/>
      <w:sz w:val="22"/>
      <w:szCs w:val="22"/>
    </w:rPr>
  </w:style>
  <w:style w:type="character" w:customStyle="1" w:styleId="Heading6Char">
    <w:name w:val="Heading 6 Char"/>
    <w:basedOn w:val="DefaultParagraphFont"/>
    <w:link w:val="Heading6"/>
    <w:uiPriority w:val="9"/>
    <w:semiHidden/>
    <w:rsid w:val="007F2E27"/>
    <w:rPr>
      <w:rFonts w:ascii="Times New Roman" w:eastAsia="Times New Roman" w:hAnsi="Times New Roman" w:cs="Times New Roman"/>
      <w:b/>
      <w:color w:val="000000"/>
      <w:sz w:val="20"/>
      <w:szCs w:val="20"/>
    </w:rPr>
  </w:style>
  <w:style w:type="paragraph" w:styleId="Title">
    <w:name w:val="Title"/>
    <w:basedOn w:val="Normal"/>
    <w:next w:val="Normal"/>
    <w:link w:val="TitleChar"/>
    <w:uiPriority w:val="10"/>
    <w:qFormat/>
    <w:rsid w:val="007F2E27"/>
    <w:pPr>
      <w:keepNext/>
      <w:keepLines/>
      <w:pBdr>
        <w:top w:val="nil"/>
        <w:left w:val="nil"/>
        <w:bottom w:val="nil"/>
        <w:right w:val="nil"/>
        <w:between w:val="nil"/>
      </w:pBdr>
      <w:spacing w:before="480" w:after="120"/>
    </w:pPr>
    <w:rPr>
      <w:b/>
      <w:color w:val="000000"/>
      <w:sz w:val="72"/>
      <w:szCs w:val="72"/>
    </w:rPr>
  </w:style>
  <w:style w:type="character" w:customStyle="1" w:styleId="TitleChar">
    <w:name w:val="Title Char"/>
    <w:basedOn w:val="DefaultParagraphFont"/>
    <w:link w:val="Title"/>
    <w:uiPriority w:val="10"/>
    <w:rsid w:val="007F2E27"/>
    <w:rPr>
      <w:rFonts w:ascii="Times New Roman" w:eastAsia="Times New Roman" w:hAnsi="Times New Roman" w:cs="Times New Roman"/>
      <w:b/>
      <w:color w:val="000000"/>
      <w:sz w:val="72"/>
      <w:szCs w:val="72"/>
    </w:rPr>
  </w:style>
  <w:style w:type="paragraph" w:styleId="Subtitle">
    <w:name w:val="Subtitle"/>
    <w:basedOn w:val="Normal"/>
    <w:next w:val="Normal"/>
    <w:link w:val="SubtitleChar"/>
    <w:uiPriority w:val="11"/>
    <w:qFormat/>
    <w:rsid w:val="007F2E27"/>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7F2E27"/>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sid w:val="007F2E27"/>
    <w:rPr>
      <w:sz w:val="20"/>
      <w:szCs w:val="20"/>
    </w:rPr>
  </w:style>
  <w:style w:type="character" w:customStyle="1" w:styleId="CommentTextChar">
    <w:name w:val="Comment Text Char"/>
    <w:basedOn w:val="DefaultParagraphFont"/>
    <w:link w:val="CommentText"/>
    <w:uiPriority w:val="99"/>
    <w:semiHidden/>
    <w:rsid w:val="007F2E27"/>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7F2E2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19</Pages>
  <Words>4465</Words>
  <Characters>25453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Xiaochun Han</dc:creator>
  <cp:keywords/>
  <dc:description/>
  <cp:lastModifiedBy>Xiaochun Han</cp:lastModifiedBy>
  <cp:revision>4</cp:revision>
  <dcterms:created xsi:type="dcterms:W3CDTF">2020-05-25T08:44:00Z</dcterms:created>
  <dcterms:modified xsi:type="dcterms:W3CDTF">2020-06-03T02:37:00Z</dcterms:modified>
</cp:coreProperties>
</file>