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0.12.0 -->
  <w:body>
    <w:p w:rsidR="005654A3" w:rsidRPr="00834FCD" w:rsidP="005654A3">
      <w:pPr>
        <w:adjustRightInd w:val="0"/>
        <w:spacing w:line="312" w:lineRule="atLeast"/>
        <w:jc w:val="center"/>
        <w:textAlignment w:val="baseline"/>
        <w:rPr>
          <w:rFonts w:ascii="Times New Roman" w:eastAsia="黑体" w:hAnsi="Times New Roman" w:cs="Times New Roman"/>
          <w:kern w:val="0"/>
          <w:sz w:val="28"/>
          <w:szCs w:val="28"/>
        </w:rPr>
      </w:pPr>
      <w:r w:rsidRPr="00834FCD">
        <w:rPr>
          <w:rFonts w:ascii="Times New Roman" w:eastAsia="黑体" w:hAnsi="Times New Roman" w:cs="Times New Roman"/>
          <w:kern w:val="0"/>
          <w:sz w:val="28"/>
          <w:szCs w:val="28"/>
        </w:rPr>
        <w:t>20</w:t>
      </w:r>
      <w:r w:rsidRPr="00834FCD" w:rsidR="00B350C3">
        <w:rPr>
          <w:rFonts w:ascii="Times New Roman" w:eastAsia="黑体" w:hAnsi="Times New Roman" w:cs="Times New Roman"/>
          <w:kern w:val="0"/>
          <w:sz w:val="28"/>
          <w:szCs w:val="28"/>
        </w:rPr>
        <w:t>20</w:t>
      </w:r>
      <w:r w:rsidR="00D416F6">
        <w:rPr>
          <w:rFonts w:ascii="Times New Roman" w:eastAsia="黑体" w:hAnsi="Times New Roman" w:cs="Times New Roman"/>
          <w:kern w:val="0"/>
          <w:sz w:val="28"/>
          <w:szCs w:val="28"/>
        </w:rPr>
        <w:t>年</w:t>
      </w:r>
      <w:r w:rsidRPr="00834FCD">
        <w:rPr>
          <w:rFonts w:ascii="Times New Roman" w:eastAsia="黑体" w:hAnsi="Times New Roman" w:cs="Times New Roman"/>
          <w:kern w:val="0"/>
          <w:sz w:val="28"/>
          <w:szCs w:val="28"/>
        </w:rPr>
        <w:t>高教社杯全国大学生数学建模竞赛题目</w:t>
      </w:r>
    </w:p>
    <w:p w:rsidR="005654A3" w:rsidRPr="00834FCD" w:rsidP="005654A3">
      <w:pPr>
        <w:jc w:val="center"/>
        <w:rPr>
          <w:rFonts w:ascii="Times New Roman" w:eastAsia="华文楷体" w:hAnsi="Times New Roman" w:cs="Times New Roman"/>
          <w:color w:val="0000CC"/>
          <w:sz w:val="28"/>
          <w:szCs w:val="28"/>
        </w:rPr>
      </w:pPr>
      <w:r w:rsidRPr="00834FCD">
        <w:rPr>
          <w:rFonts w:ascii="Times New Roman" w:eastAsia="华文楷体" w:hAnsi="Times New Roman" w:cs="Times New Roman"/>
          <w:color w:val="0000CC"/>
          <w:sz w:val="28"/>
          <w:szCs w:val="28"/>
        </w:rPr>
        <w:t>（请先阅读</w:t>
      </w:r>
      <w:r w:rsidRPr="00834FCD">
        <w:rPr>
          <w:rFonts w:ascii="Times New Roman" w:eastAsia="华文楷体" w:hAnsi="Times New Roman" w:cs="Times New Roman"/>
          <w:color w:val="0000CC"/>
          <w:sz w:val="28"/>
          <w:szCs w:val="28"/>
        </w:rPr>
        <w:t>“</w:t>
      </w:r>
      <w:r w:rsidRPr="00834FCD">
        <w:rPr>
          <w:rFonts w:ascii="Times New Roman" w:eastAsia="华文楷体" w:hAnsi="Times New Roman" w:cs="Times New Roman"/>
          <w:color w:val="0000CC"/>
          <w:sz w:val="28"/>
          <w:szCs w:val="28"/>
        </w:rPr>
        <w:t>全国大学生数学建模竞赛论文格式规范</w:t>
      </w:r>
      <w:r w:rsidRPr="00834FCD">
        <w:rPr>
          <w:rFonts w:ascii="Times New Roman" w:eastAsia="华文楷体" w:hAnsi="Times New Roman" w:cs="Times New Roman"/>
          <w:color w:val="0000CC"/>
          <w:sz w:val="28"/>
          <w:szCs w:val="28"/>
        </w:rPr>
        <w:t>”</w:t>
      </w:r>
      <w:r w:rsidRPr="00834FCD">
        <w:rPr>
          <w:rFonts w:ascii="Times New Roman" w:eastAsia="华文楷体" w:hAnsi="Times New Roman" w:cs="Times New Roman"/>
          <w:color w:val="0000CC"/>
          <w:sz w:val="28"/>
          <w:szCs w:val="28"/>
        </w:rPr>
        <w:t>）</w:t>
      </w:r>
    </w:p>
    <w:p w:rsidR="005654A3" w:rsidRPr="00834FCD" w:rsidP="005654A3">
      <w:pPr>
        <w:adjustRightInd w:val="0"/>
        <w:snapToGrid w:val="0"/>
        <w:spacing w:line="240" w:lineRule="atLeast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line id="Line 2" o:spid="_x0000_s1025" style="position:absolute;visibility:visible;z-index:251658240" from="0,6.8pt" to="414pt,7.4pt" strokeweight="4.5pt">
            <v:stroke linestyle="thinThick"/>
          </v:line>
        </w:pict>
      </w:r>
    </w:p>
    <w:p w:rsidR="005654A3" w:rsidRPr="00834FCD" w:rsidP="00EF637E">
      <w:pPr>
        <w:widowControl/>
        <w:spacing w:line="360" w:lineRule="auto"/>
        <w:jc w:val="center"/>
        <w:textAlignment w:val="baseline"/>
        <w:rPr>
          <w:rFonts w:ascii="Times New Roman" w:eastAsia="宋体" w:hAnsi="Times New Roman" w:cs="Times New Roman"/>
          <w:color w:val="000000" w:themeColor="text1"/>
          <w:kern w:val="24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D</w:t>
      </w:r>
      <w:r w:rsidRPr="00834FCD">
        <w:rPr>
          <w:rFonts w:ascii="Times New Roman" w:eastAsia="宋体" w:hAnsi="Times New Roman" w:cs="Times New Roman"/>
          <w:b/>
          <w:kern w:val="0"/>
          <w:sz w:val="28"/>
          <w:szCs w:val="28"/>
        </w:rPr>
        <w:t>题</w:t>
      </w:r>
      <w:r w:rsidR="007666AA"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 xml:space="preserve">   </w:t>
      </w:r>
      <w:r w:rsidR="00037DBA">
        <w:rPr>
          <w:rFonts w:ascii="Times New Roman" w:eastAsia="宋体" w:hAnsi="Times New Roman" w:cs="Times New Roman" w:hint="eastAsia"/>
          <w:b/>
          <w:color w:val="000000" w:themeColor="text1"/>
          <w:kern w:val="24"/>
          <w:sz w:val="28"/>
          <w:szCs w:val="28"/>
        </w:rPr>
        <w:t>接触式轮廓仪的自动标注</w:t>
      </w:r>
    </w:p>
    <w:p w:rsidR="00F52191" w:rsidP="00EF637E">
      <w:pPr>
        <w:pStyle w:val="NormalWeb"/>
        <w:spacing w:before="0" w:beforeAutospacing="0" w:after="0" w:afterAutospacing="0" w:line="360" w:lineRule="auto"/>
        <w:ind w:firstLine="480" w:firstLineChars="200"/>
        <w:textAlignment w:val="baseline"/>
        <w:rPr>
          <w:rFonts w:ascii="Times New Roman" w:hAnsi="Times New Roman" w:cs="Times New Roman"/>
          <w:color w:val="000000" w:themeColor="text1"/>
          <w:kern w:val="24"/>
        </w:rPr>
      </w:pPr>
      <w:r w:rsidRPr="009D1C68">
        <w:rPr>
          <w:rFonts w:ascii="Times New Roman" w:hAnsi="Times New Roman" w:cs="Times New Roman" w:hint="eastAsia"/>
          <w:color w:val="000000" w:themeColor="text1"/>
          <w:kern w:val="24"/>
        </w:rPr>
        <w:t>轮廓仪是一种两坐标测量仪器</w:t>
      </w:r>
      <w:r>
        <w:rPr>
          <w:rFonts w:ascii="Times New Roman" w:hAnsi="Times New Roman" w:cs="Times New Roman" w:hint="eastAsia"/>
          <w:color w:val="000000" w:themeColor="text1"/>
          <w:kern w:val="24"/>
        </w:rPr>
        <w:t>（</w:t>
      </w:r>
      <w:r>
        <w:rPr>
          <w:rFonts w:ascii="Times New Roman" w:hAnsi="Times New Roman" w:cs="Times New Roman"/>
          <w:color w:val="000000" w:themeColor="text1"/>
          <w:kern w:val="24"/>
        </w:rPr>
        <w:t>见图</w:t>
      </w:r>
      <w:r>
        <w:rPr>
          <w:rFonts w:ascii="Times New Roman" w:hAnsi="Times New Roman" w:cs="Times New Roman" w:hint="eastAsia"/>
          <w:color w:val="000000" w:themeColor="text1"/>
          <w:kern w:val="24"/>
        </w:rPr>
        <w:t>1</w:t>
      </w:r>
      <w:r>
        <w:rPr>
          <w:rFonts w:ascii="Times New Roman" w:hAnsi="Times New Roman" w:cs="Times New Roman"/>
          <w:color w:val="000000" w:themeColor="text1"/>
          <w:kern w:val="24"/>
        </w:rPr>
        <w:t>）</w:t>
      </w:r>
      <w:r w:rsidRPr="009D1C68">
        <w:rPr>
          <w:rFonts w:ascii="Times New Roman" w:hAnsi="Times New Roman" w:cs="Times New Roman" w:hint="eastAsia"/>
          <w:color w:val="000000" w:themeColor="text1"/>
          <w:kern w:val="24"/>
        </w:rPr>
        <w:t>，</w:t>
      </w:r>
      <w:r>
        <w:rPr>
          <w:rFonts w:ascii="Times New Roman" w:hAnsi="Times New Roman" w:cs="Times New Roman" w:hint="eastAsia"/>
          <w:color w:val="000000" w:themeColor="text1"/>
          <w:kern w:val="24"/>
        </w:rPr>
        <w:t>它由工作</w:t>
      </w:r>
      <w:r>
        <w:rPr>
          <w:rFonts w:ascii="Times New Roman" w:hAnsi="Times New Roman" w:cs="Times New Roman"/>
          <w:color w:val="000000" w:themeColor="text1"/>
          <w:kern w:val="24"/>
        </w:rPr>
        <w:t>平台、夹具</w:t>
      </w:r>
      <w:r>
        <w:rPr>
          <w:rFonts w:ascii="Times New Roman" w:hAnsi="Times New Roman" w:cs="Times New Roman" w:hint="eastAsia"/>
          <w:color w:val="000000" w:themeColor="text1"/>
          <w:kern w:val="24"/>
        </w:rPr>
        <w:t>、</w:t>
      </w:r>
      <w:r>
        <w:rPr>
          <w:rFonts w:ascii="Times New Roman" w:hAnsi="Times New Roman" w:cs="Times New Roman"/>
          <w:color w:val="000000" w:themeColor="text1"/>
          <w:kern w:val="24"/>
        </w:rPr>
        <w:t>被测</w:t>
      </w:r>
      <w:r>
        <w:rPr>
          <w:rFonts w:ascii="Times New Roman" w:hAnsi="Times New Roman" w:cs="Times New Roman" w:hint="eastAsia"/>
          <w:color w:val="000000" w:themeColor="text1"/>
          <w:kern w:val="24"/>
        </w:rPr>
        <w:t>工件</w:t>
      </w:r>
      <w:r>
        <w:rPr>
          <w:rFonts w:ascii="Times New Roman" w:hAnsi="Times New Roman" w:cs="Times New Roman"/>
          <w:color w:val="000000" w:themeColor="text1"/>
          <w:kern w:val="24"/>
        </w:rPr>
        <w:t>、探针、</w:t>
      </w:r>
      <w:r>
        <w:rPr>
          <w:rFonts w:ascii="Times New Roman" w:hAnsi="Times New Roman" w:cs="Times New Roman" w:hint="eastAsia"/>
          <w:color w:val="000000" w:themeColor="text1"/>
          <w:kern w:val="24"/>
        </w:rPr>
        <w:t>传感</w:t>
      </w:r>
      <w:r>
        <w:rPr>
          <w:rFonts w:ascii="Times New Roman" w:hAnsi="Times New Roman" w:cs="Times New Roman"/>
          <w:color w:val="000000" w:themeColor="text1"/>
          <w:kern w:val="24"/>
        </w:rPr>
        <w:t>器和</w:t>
      </w:r>
      <w:r>
        <w:rPr>
          <w:rFonts w:ascii="Times New Roman" w:hAnsi="Times New Roman" w:cs="Times New Roman" w:hint="eastAsia"/>
          <w:color w:val="000000" w:themeColor="text1"/>
          <w:kern w:val="24"/>
        </w:rPr>
        <w:t>伺服驱动</w:t>
      </w:r>
      <w:r>
        <w:rPr>
          <w:rFonts w:ascii="Times New Roman" w:hAnsi="Times New Roman" w:cs="Times New Roman"/>
          <w:color w:val="000000" w:themeColor="text1"/>
          <w:kern w:val="24"/>
        </w:rPr>
        <w:t>等部件组成</w:t>
      </w:r>
      <w:r>
        <w:rPr>
          <w:rFonts w:ascii="Times New Roman" w:hAnsi="Times New Roman" w:cs="Times New Roman" w:hint="eastAsia"/>
          <w:color w:val="000000" w:themeColor="text1"/>
          <w:kern w:val="24"/>
        </w:rPr>
        <w:t>（</w:t>
      </w:r>
      <w:r>
        <w:rPr>
          <w:rFonts w:ascii="Times New Roman" w:hAnsi="Times New Roman" w:cs="Times New Roman"/>
          <w:color w:val="000000" w:themeColor="text1"/>
          <w:kern w:val="24"/>
        </w:rPr>
        <w:t>见图</w:t>
      </w:r>
      <w:r>
        <w:rPr>
          <w:rFonts w:ascii="Times New Roman" w:hAnsi="Times New Roman" w:cs="Times New Roman"/>
          <w:color w:val="000000" w:themeColor="text1"/>
          <w:kern w:val="24"/>
        </w:rPr>
        <w:t>2</w:t>
      </w:r>
      <w:r>
        <w:rPr>
          <w:rFonts w:ascii="Times New Roman" w:hAnsi="Times New Roman" w:cs="Times New Roman"/>
          <w:color w:val="000000" w:themeColor="text1"/>
          <w:kern w:val="24"/>
        </w:rPr>
        <w:t>）。</w:t>
      </w:r>
    </w:p>
    <w:p w:rsidR="00F52191" w:rsidP="000E5A35">
      <w:pPr>
        <w:pStyle w:val="NormalWeb"/>
        <w:spacing w:before="0" w:beforeAutospacing="0" w:after="0" w:afterAutospacing="0" w:line="360" w:lineRule="auto"/>
        <w:textAlignment w:val="baseline"/>
        <w:rPr>
          <w:rFonts w:ascii="Times New Roman" w:hAnsi="Times New Roman" w:cs="Times New Roman"/>
          <w:color w:val="000000" w:themeColor="text1"/>
          <w:kern w:val="24"/>
        </w:rPr>
      </w:pPr>
      <w:r>
        <w:rPr>
          <w:rFonts w:ascii="Times New Roman" w:hAnsi="Times New Roman" w:cs="Times New Roman" w:hint="eastAsia"/>
          <w:noProof/>
          <w:color w:val="000000" w:themeColor="text1"/>
          <w:kern w:val="24"/>
        </w:rPr>
        <w:drawing>
          <wp:inline distT="0" distB="0" distL="0" distR="0">
            <wp:extent cx="2169160" cy="1489991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3710" cy="1493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D6D41">
        <w:rPr>
          <w:rFonts w:ascii="Times New Roman" w:hAnsi="Times New Roman" w:cs="Times New Roman" w:hint="eastAsia"/>
          <w:noProof/>
          <w:color w:val="000000" w:themeColor="text1"/>
          <w:kern w:val="24"/>
        </w:rPr>
        <w:t xml:space="preserve">    </w:t>
      </w:r>
      <w:r>
        <w:rPr>
          <w:rFonts w:ascii="Times New Roman" w:hAnsi="Times New Roman" w:cs="Times New Roman" w:hint="eastAsia"/>
          <w:noProof/>
          <w:color w:val="000000" w:themeColor="text1"/>
          <w:kern w:val="24"/>
        </w:rPr>
        <w:drawing>
          <wp:inline distT="0" distB="0" distL="0" distR="0">
            <wp:extent cx="2545080" cy="146240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080" cy="146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2191" w:rsidRPr="009D1C68" w:rsidP="009D6D41">
      <w:pPr>
        <w:pStyle w:val="NormalWeb"/>
        <w:spacing w:before="0" w:beforeAutospacing="0" w:after="0" w:afterAutospacing="0" w:line="360" w:lineRule="auto"/>
        <w:ind w:firstLine="240" w:firstLineChars="100"/>
        <w:textAlignment w:val="baseline"/>
        <w:rPr>
          <w:rFonts w:ascii="Times New Roman" w:hAnsi="Times New Roman" w:cs="Times New Roman"/>
          <w:color w:val="000000" w:themeColor="text1"/>
          <w:kern w:val="24"/>
        </w:rPr>
      </w:pPr>
      <w:r>
        <w:rPr>
          <w:rFonts w:ascii="Times New Roman" w:hAnsi="Times New Roman" w:cs="Times New Roman" w:hint="eastAsia"/>
          <w:color w:val="000000" w:themeColor="text1"/>
          <w:kern w:val="24"/>
        </w:rPr>
        <w:t>图</w:t>
      </w:r>
      <w:r>
        <w:rPr>
          <w:rFonts w:ascii="Times New Roman" w:hAnsi="Times New Roman" w:cs="Times New Roman"/>
          <w:color w:val="000000" w:themeColor="text1"/>
          <w:kern w:val="24"/>
        </w:rPr>
        <w:t xml:space="preserve">1 </w:t>
      </w:r>
      <w:r>
        <w:rPr>
          <w:rFonts w:ascii="Times New Roman" w:hAnsi="Times New Roman" w:cs="Times New Roman" w:hint="eastAsia"/>
          <w:color w:val="000000" w:themeColor="text1"/>
          <w:kern w:val="24"/>
        </w:rPr>
        <w:t>某</w:t>
      </w:r>
      <w:r>
        <w:rPr>
          <w:rFonts w:ascii="Times New Roman" w:hAnsi="Times New Roman" w:cs="Times New Roman"/>
          <w:color w:val="000000" w:themeColor="text1"/>
          <w:kern w:val="24"/>
        </w:rPr>
        <w:t>种型号的</w:t>
      </w:r>
      <w:r w:rsidRPr="009F3365">
        <w:rPr>
          <w:rFonts w:ascii="Times New Roman" w:hAnsi="Times New Roman" w:cs="Times New Roman" w:hint="eastAsia"/>
          <w:color w:val="000000" w:themeColor="text1"/>
          <w:kern w:val="24"/>
        </w:rPr>
        <w:t>接触式轮廓仪</w:t>
      </w:r>
      <w:bookmarkStart w:id="0" w:name="_GoBack"/>
      <w:bookmarkEnd w:id="0"/>
      <w:r w:rsidR="009D6D41">
        <w:rPr>
          <w:rFonts w:ascii="Times New Roman" w:hAnsi="Times New Roman" w:cs="Times New Roman" w:hint="eastAsia"/>
          <w:color w:val="000000" w:themeColor="text1"/>
          <w:kern w:val="24"/>
        </w:rPr>
        <w:t xml:space="preserve">        </w:t>
      </w:r>
      <w:r>
        <w:rPr>
          <w:rFonts w:ascii="Times New Roman" w:hAnsi="Times New Roman" w:cs="Times New Roman" w:hint="eastAsia"/>
          <w:color w:val="000000" w:themeColor="text1"/>
          <w:kern w:val="24"/>
        </w:rPr>
        <w:t>图</w:t>
      </w:r>
      <w:r>
        <w:rPr>
          <w:rFonts w:ascii="Times New Roman" w:hAnsi="Times New Roman" w:cs="Times New Roman"/>
          <w:color w:val="000000" w:themeColor="text1"/>
          <w:kern w:val="24"/>
        </w:rPr>
        <w:t xml:space="preserve">2 </w:t>
      </w:r>
      <w:r w:rsidRPr="009F3365">
        <w:rPr>
          <w:rFonts w:ascii="Times New Roman" w:hAnsi="Times New Roman" w:cs="Times New Roman" w:hint="eastAsia"/>
          <w:color w:val="000000" w:themeColor="text1"/>
          <w:kern w:val="24"/>
        </w:rPr>
        <w:t>接触式轮廓仪</w:t>
      </w:r>
      <w:r>
        <w:rPr>
          <w:rFonts w:ascii="Times New Roman" w:hAnsi="Times New Roman" w:cs="Times New Roman" w:hint="eastAsia"/>
          <w:color w:val="000000" w:themeColor="text1"/>
          <w:kern w:val="24"/>
        </w:rPr>
        <w:t>的</w:t>
      </w:r>
      <w:r>
        <w:rPr>
          <w:rFonts w:ascii="Times New Roman" w:hAnsi="Times New Roman" w:cs="Times New Roman"/>
          <w:color w:val="000000" w:themeColor="text1"/>
          <w:kern w:val="24"/>
        </w:rPr>
        <w:t>示意图</w:t>
      </w:r>
    </w:p>
    <w:p w:rsidR="009D1C68" w:rsidP="00EF637E">
      <w:pPr>
        <w:pStyle w:val="NormalWeb"/>
        <w:spacing w:before="0" w:beforeAutospacing="0" w:after="0" w:afterAutospacing="0" w:line="360" w:lineRule="auto"/>
        <w:ind w:firstLine="480" w:firstLineChars="200"/>
        <w:textAlignment w:val="baseline"/>
        <w:rPr>
          <w:rFonts w:ascii="Times New Roman" w:hAnsi="Times New Roman" w:cs="Times New Roman"/>
          <w:color w:val="000000" w:themeColor="text1"/>
          <w:kern w:val="24"/>
        </w:rPr>
      </w:pPr>
      <w:r w:rsidRPr="009F3365">
        <w:rPr>
          <w:rFonts w:ascii="Times New Roman" w:hAnsi="Times New Roman" w:cs="Times New Roman" w:hint="eastAsia"/>
          <w:color w:val="000000" w:themeColor="text1"/>
          <w:kern w:val="24"/>
        </w:rPr>
        <w:t>接触式轮廓仪</w:t>
      </w:r>
      <w:r>
        <w:rPr>
          <w:rFonts w:ascii="Times New Roman" w:hAnsi="Times New Roman" w:cs="Times New Roman" w:hint="eastAsia"/>
          <w:color w:val="000000" w:themeColor="text1"/>
          <w:kern w:val="24"/>
        </w:rPr>
        <w:t>的</w:t>
      </w:r>
      <w:r>
        <w:rPr>
          <w:rFonts w:ascii="Times New Roman" w:hAnsi="Times New Roman" w:cs="Times New Roman"/>
          <w:color w:val="000000" w:themeColor="text1"/>
          <w:kern w:val="24"/>
        </w:rPr>
        <w:t>工作原理是</w:t>
      </w:r>
      <w:r>
        <w:rPr>
          <w:rFonts w:ascii="Times New Roman" w:hAnsi="Times New Roman" w:cs="Times New Roman" w:hint="eastAsia"/>
          <w:color w:val="000000" w:themeColor="text1"/>
          <w:kern w:val="24"/>
        </w:rPr>
        <w:t>，</w:t>
      </w:r>
      <w:r>
        <w:rPr>
          <w:rFonts w:ascii="Times New Roman" w:hAnsi="Times New Roman" w:cs="Times New Roman"/>
          <w:color w:val="000000" w:themeColor="text1"/>
          <w:kern w:val="24"/>
        </w:rPr>
        <w:t>探针接触到被测工件表面</w:t>
      </w:r>
      <w:r w:rsidR="009E5BE6">
        <w:rPr>
          <w:rFonts w:ascii="Times New Roman" w:hAnsi="Times New Roman" w:cs="Times New Roman" w:hint="eastAsia"/>
          <w:color w:val="000000" w:themeColor="text1"/>
          <w:kern w:val="24"/>
        </w:rPr>
        <w:t>并</w:t>
      </w:r>
      <w:r w:rsidRPr="009D1C68">
        <w:rPr>
          <w:rFonts w:ascii="Times New Roman" w:hAnsi="Times New Roman" w:cs="Times New Roman" w:hint="eastAsia"/>
          <w:color w:val="000000" w:themeColor="text1"/>
          <w:kern w:val="24"/>
        </w:rPr>
        <w:t>匀速滑行，传感器感受到被测表</w:t>
      </w:r>
      <w:r w:rsidR="009E5BE6">
        <w:rPr>
          <w:rFonts w:ascii="Times New Roman" w:hAnsi="Times New Roman" w:cs="Times New Roman" w:hint="eastAsia"/>
          <w:color w:val="000000" w:themeColor="text1"/>
          <w:kern w:val="24"/>
        </w:rPr>
        <w:t>面</w:t>
      </w:r>
      <w:r w:rsidRPr="009D1C68">
        <w:rPr>
          <w:rFonts w:ascii="Times New Roman" w:hAnsi="Times New Roman" w:cs="Times New Roman" w:hint="eastAsia"/>
          <w:color w:val="000000" w:themeColor="text1"/>
          <w:kern w:val="24"/>
        </w:rPr>
        <w:t>的几何变化，在</w:t>
      </w:r>
      <w:r w:rsidRPr="009D1C68">
        <w:rPr>
          <w:rFonts w:ascii="Times New Roman" w:hAnsi="Times New Roman" w:cs="Times New Roman" w:hint="eastAsia"/>
          <w:color w:val="000000" w:themeColor="text1"/>
          <w:kern w:val="24"/>
        </w:rPr>
        <w:t>X</w:t>
      </w:r>
      <w:r w:rsidRPr="009D1C68">
        <w:rPr>
          <w:rFonts w:ascii="Times New Roman" w:hAnsi="Times New Roman" w:cs="Times New Roman" w:hint="eastAsia"/>
          <w:color w:val="000000" w:themeColor="text1"/>
          <w:kern w:val="24"/>
        </w:rPr>
        <w:t>和</w:t>
      </w:r>
      <w:r w:rsidRPr="009D1C68">
        <w:rPr>
          <w:rFonts w:ascii="Times New Roman" w:hAnsi="Times New Roman" w:cs="Times New Roman" w:hint="eastAsia"/>
          <w:color w:val="000000" w:themeColor="text1"/>
          <w:kern w:val="24"/>
        </w:rPr>
        <w:t>Z</w:t>
      </w:r>
      <w:r w:rsidRPr="009D1C68">
        <w:rPr>
          <w:rFonts w:ascii="Times New Roman" w:hAnsi="Times New Roman" w:cs="Times New Roman" w:hint="eastAsia"/>
          <w:color w:val="000000" w:themeColor="text1"/>
          <w:kern w:val="24"/>
        </w:rPr>
        <w:t>方向分别采样，并转换成电信号</w:t>
      </w:r>
      <w:r w:rsidR="009E5BE6">
        <w:rPr>
          <w:rFonts w:ascii="Times New Roman" w:hAnsi="Times New Roman" w:cs="Times New Roman" w:hint="eastAsia"/>
          <w:color w:val="000000" w:themeColor="text1"/>
          <w:kern w:val="24"/>
        </w:rPr>
        <w:t>。</w:t>
      </w:r>
      <w:r w:rsidRPr="009D1C68">
        <w:rPr>
          <w:rFonts w:ascii="Times New Roman" w:hAnsi="Times New Roman" w:cs="Times New Roman" w:hint="eastAsia"/>
          <w:color w:val="000000" w:themeColor="text1"/>
          <w:kern w:val="24"/>
        </w:rPr>
        <w:t>该</w:t>
      </w:r>
      <w:r>
        <w:rPr>
          <w:rFonts w:ascii="Times New Roman" w:hAnsi="Times New Roman" w:cs="Times New Roman" w:hint="eastAsia"/>
          <w:color w:val="000000" w:themeColor="text1"/>
          <w:kern w:val="24"/>
        </w:rPr>
        <w:t>电信号经放大</w:t>
      </w:r>
      <w:r w:rsidR="009E5BE6">
        <w:rPr>
          <w:rFonts w:ascii="Times New Roman" w:hAnsi="Times New Roman" w:cs="Times New Roman" w:hint="eastAsia"/>
          <w:color w:val="000000" w:themeColor="text1"/>
          <w:kern w:val="24"/>
        </w:rPr>
        <w:t>等处理，</w:t>
      </w:r>
      <w:r>
        <w:rPr>
          <w:rFonts w:ascii="Times New Roman" w:hAnsi="Times New Roman" w:cs="Times New Roman" w:hint="eastAsia"/>
          <w:color w:val="000000" w:themeColor="text1"/>
          <w:kern w:val="24"/>
        </w:rPr>
        <w:t>转换成数字信号储存在</w:t>
      </w:r>
      <w:r w:rsidR="009E5BE6">
        <w:rPr>
          <w:rFonts w:ascii="Times New Roman" w:hAnsi="Times New Roman" w:cs="Times New Roman" w:hint="eastAsia"/>
          <w:color w:val="000000" w:themeColor="text1"/>
          <w:kern w:val="24"/>
        </w:rPr>
        <w:t>数据</w:t>
      </w:r>
      <w:r w:rsidR="009E5BE6">
        <w:rPr>
          <w:rFonts w:ascii="Times New Roman" w:hAnsi="Times New Roman" w:cs="Times New Roman"/>
          <w:color w:val="000000" w:themeColor="text1"/>
          <w:kern w:val="24"/>
        </w:rPr>
        <w:t>文件中</w:t>
      </w:r>
      <w:r>
        <w:rPr>
          <w:rFonts w:ascii="Times New Roman" w:hAnsi="Times New Roman" w:cs="Times New Roman" w:hint="eastAsia"/>
          <w:color w:val="000000" w:themeColor="text1"/>
          <w:kern w:val="24"/>
        </w:rPr>
        <w:t>（</w:t>
      </w:r>
      <w:r>
        <w:rPr>
          <w:rFonts w:ascii="Times New Roman" w:hAnsi="Times New Roman" w:cs="Times New Roman"/>
          <w:color w:val="000000" w:themeColor="text1"/>
          <w:kern w:val="24"/>
        </w:rPr>
        <w:t>见图</w:t>
      </w:r>
      <w:r>
        <w:rPr>
          <w:rFonts w:ascii="Times New Roman" w:hAnsi="Times New Roman" w:cs="Times New Roman"/>
          <w:color w:val="000000" w:themeColor="text1"/>
          <w:kern w:val="24"/>
        </w:rPr>
        <w:t>3</w:t>
      </w:r>
      <w:r>
        <w:rPr>
          <w:rFonts w:ascii="Times New Roman" w:hAnsi="Times New Roman" w:cs="Times New Roman"/>
          <w:color w:val="000000" w:themeColor="text1"/>
          <w:kern w:val="24"/>
        </w:rPr>
        <w:t>）</w:t>
      </w:r>
      <w:r>
        <w:rPr>
          <w:rFonts w:ascii="Times New Roman" w:hAnsi="Times New Roman" w:cs="Times New Roman" w:hint="eastAsia"/>
          <w:color w:val="000000" w:themeColor="text1"/>
          <w:kern w:val="24"/>
        </w:rPr>
        <w:t>。</w:t>
      </w:r>
    </w:p>
    <w:p w:rsidR="007C7351" w:rsidP="00EF637E">
      <w:pPr>
        <w:pStyle w:val="NormalWeb"/>
        <w:spacing w:before="0" w:beforeAutospacing="0" w:after="0" w:afterAutospacing="0" w:line="360" w:lineRule="auto"/>
        <w:ind w:firstLine="480" w:firstLineChars="200"/>
        <w:textAlignment w:val="baseline"/>
        <w:rPr>
          <w:rFonts w:ascii="Times New Roman" w:hAnsi="Times New Roman" w:cs="Times New Roman"/>
          <w:color w:val="000000" w:themeColor="text1"/>
          <w:kern w:val="24"/>
        </w:rPr>
      </w:pPr>
      <w:r>
        <w:rPr>
          <w:rFonts w:ascii="Times New Roman" w:hAnsi="Times New Roman" w:cs="Times New Roman" w:hint="eastAsia"/>
          <w:noProof/>
          <w:color w:val="000000" w:themeColor="text1"/>
          <w:kern w:val="24"/>
        </w:rPr>
        <w:drawing>
          <wp:inline distT="0" distB="0" distL="0" distR="0">
            <wp:extent cx="1893760" cy="904277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1174" cy="955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D6D41">
        <w:rPr>
          <w:rFonts w:ascii="Times New Roman" w:hAnsi="Times New Roman" w:cs="Times New Roman" w:hint="eastAsia"/>
          <w:noProof/>
          <w:color w:val="000000" w:themeColor="text1"/>
          <w:kern w:val="24"/>
        </w:rPr>
        <w:t xml:space="preserve">       </w:t>
      </w:r>
      <w:r w:rsidR="002A7090">
        <w:rPr>
          <w:rFonts w:ascii="Times New Roman" w:hAnsi="Times New Roman" w:cs="Times New Roman" w:hint="eastAsia"/>
          <w:noProof/>
          <w:color w:val="000000" w:themeColor="text1"/>
          <w:kern w:val="24"/>
        </w:rPr>
        <w:drawing>
          <wp:inline distT="0" distB="0" distL="0" distR="0">
            <wp:extent cx="2052320" cy="909517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5629" cy="91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5D26" w:rsidP="00EF637E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textAlignment w:val="baseline"/>
        <w:rPr>
          <w:rFonts w:ascii="Times New Roman" w:hAnsi="Times New Roman" w:cs="Times New Roman"/>
          <w:color w:val="000000" w:themeColor="text1"/>
          <w:kern w:val="24"/>
        </w:rPr>
      </w:pPr>
      <w:r w:rsidRPr="009F3365">
        <w:rPr>
          <w:rFonts w:ascii="Times New Roman" w:hAnsi="Times New Roman" w:cs="Times New Roman" w:hint="eastAsia"/>
          <w:color w:val="000000" w:themeColor="text1"/>
          <w:kern w:val="24"/>
        </w:rPr>
        <w:t>接触式轮廓仪</w:t>
      </w:r>
      <w:r>
        <w:rPr>
          <w:rFonts w:ascii="Times New Roman" w:hAnsi="Times New Roman" w:cs="Times New Roman" w:hint="eastAsia"/>
          <w:color w:val="000000" w:themeColor="text1"/>
          <w:kern w:val="24"/>
        </w:rPr>
        <w:t>测量</w:t>
      </w:r>
      <w:r>
        <w:rPr>
          <w:rFonts w:ascii="Times New Roman" w:hAnsi="Times New Roman" w:cs="Times New Roman"/>
          <w:color w:val="000000" w:themeColor="text1"/>
          <w:kern w:val="24"/>
        </w:rPr>
        <w:t>示意图</w:t>
      </w:r>
      <w:r>
        <w:rPr>
          <w:rFonts w:ascii="Times New Roman" w:hAnsi="Times New Roman" w:cs="Times New Roman" w:hint="eastAsia"/>
          <w:color w:val="000000" w:themeColor="text1"/>
          <w:kern w:val="24"/>
        </w:rPr>
        <w:t xml:space="preserve">  </w:t>
      </w:r>
      <w:r w:rsidR="009D6D41">
        <w:rPr>
          <w:rFonts w:ascii="Times New Roman" w:hAnsi="Times New Roman" w:cs="Times New Roman" w:hint="eastAsia"/>
          <w:color w:val="000000" w:themeColor="text1"/>
          <w:kern w:val="24"/>
        </w:rPr>
        <w:t xml:space="preserve">     </w:t>
      </w:r>
      <w:r>
        <w:rPr>
          <w:rFonts w:ascii="Times New Roman" w:hAnsi="Times New Roman" w:cs="Times New Roman" w:hint="eastAsia"/>
          <w:color w:val="000000" w:themeColor="text1"/>
          <w:kern w:val="24"/>
        </w:rPr>
        <w:t xml:space="preserve"> (b) </w:t>
      </w:r>
      <w:r w:rsidR="004D0511">
        <w:rPr>
          <w:rFonts w:ascii="Times New Roman" w:hAnsi="Times New Roman" w:cs="Times New Roman" w:hint="eastAsia"/>
          <w:color w:val="000000" w:themeColor="text1"/>
          <w:kern w:val="24"/>
        </w:rPr>
        <w:t>数据文件</w:t>
      </w:r>
      <w:r w:rsidR="0092665F">
        <w:rPr>
          <w:rFonts w:ascii="Times New Roman" w:hAnsi="Times New Roman" w:cs="Times New Roman" w:hint="eastAsia"/>
          <w:color w:val="000000" w:themeColor="text1"/>
          <w:kern w:val="24"/>
        </w:rPr>
        <w:t>中</w:t>
      </w:r>
      <w:r>
        <w:rPr>
          <w:rFonts w:ascii="Times New Roman" w:hAnsi="Times New Roman" w:cs="Times New Roman"/>
          <w:color w:val="000000" w:themeColor="text1"/>
          <w:kern w:val="24"/>
        </w:rPr>
        <w:t>的数字信号</w:t>
      </w:r>
    </w:p>
    <w:p w:rsidR="007C7351" w:rsidP="00EF637E">
      <w:pPr>
        <w:pStyle w:val="NormalWeb"/>
        <w:spacing w:before="0" w:beforeAutospacing="0" w:after="0" w:afterAutospacing="0" w:line="360" w:lineRule="auto"/>
        <w:ind w:firstLine="2160" w:firstLineChars="900"/>
        <w:textAlignment w:val="baseline"/>
        <w:rPr>
          <w:rFonts w:ascii="Times New Roman" w:hAnsi="Times New Roman" w:cs="Times New Roman"/>
          <w:color w:val="000000" w:themeColor="text1"/>
          <w:kern w:val="24"/>
        </w:rPr>
      </w:pPr>
      <w:r>
        <w:rPr>
          <w:rFonts w:ascii="Times New Roman" w:hAnsi="Times New Roman" w:cs="Times New Roman" w:hint="eastAsia"/>
          <w:color w:val="000000" w:themeColor="text1"/>
          <w:kern w:val="24"/>
        </w:rPr>
        <w:t>图</w:t>
      </w:r>
      <w:r>
        <w:rPr>
          <w:rFonts w:ascii="Times New Roman" w:hAnsi="Times New Roman" w:cs="Times New Roman"/>
          <w:color w:val="000000" w:themeColor="text1"/>
          <w:kern w:val="24"/>
        </w:rPr>
        <w:t>3</w:t>
      </w:r>
      <w:r w:rsidR="009D6D41">
        <w:rPr>
          <w:rFonts w:ascii="Times New Roman" w:hAnsi="Times New Roman" w:cs="Times New Roman" w:hint="eastAsia"/>
          <w:color w:val="000000" w:themeColor="text1"/>
          <w:kern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kern w:val="24"/>
        </w:rPr>
        <w:t xml:space="preserve"> </w:t>
      </w:r>
      <w:r w:rsidRPr="009F3365">
        <w:rPr>
          <w:rFonts w:ascii="Times New Roman" w:hAnsi="Times New Roman" w:cs="Times New Roman" w:hint="eastAsia"/>
          <w:color w:val="000000" w:themeColor="text1"/>
          <w:kern w:val="24"/>
        </w:rPr>
        <w:t>接触式轮廓仪</w:t>
      </w:r>
      <w:r>
        <w:rPr>
          <w:rFonts w:ascii="Times New Roman" w:hAnsi="Times New Roman" w:cs="Times New Roman" w:hint="eastAsia"/>
          <w:color w:val="000000" w:themeColor="text1"/>
          <w:kern w:val="24"/>
        </w:rPr>
        <w:t>的</w:t>
      </w:r>
      <w:r>
        <w:rPr>
          <w:rFonts w:ascii="Times New Roman" w:hAnsi="Times New Roman" w:cs="Times New Roman"/>
          <w:color w:val="000000" w:themeColor="text1"/>
          <w:kern w:val="24"/>
        </w:rPr>
        <w:t>工作原理</w:t>
      </w:r>
    </w:p>
    <w:p w:rsidR="00A556A9" w:rsidP="00EF637E">
      <w:pPr>
        <w:pStyle w:val="NormalWeb"/>
        <w:spacing w:before="0" w:beforeAutospacing="0" w:after="0" w:afterAutospacing="0" w:line="360" w:lineRule="auto"/>
        <w:ind w:firstLine="480" w:firstLineChars="200"/>
        <w:textAlignment w:val="baseline"/>
        <w:rPr>
          <w:rFonts w:ascii="Times New Roman" w:hAnsi="Times New Roman" w:cs="Times New Roman"/>
          <w:color w:val="000000" w:themeColor="text1"/>
          <w:kern w:val="24"/>
        </w:rPr>
      </w:pPr>
      <w:r>
        <w:rPr>
          <w:rFonts w:ascii="Times New Roman" w:hAnsi="Times New Roman" w:cs="Times New Roman" w:hint="eastAsia"/>
          <w:color w:val="000000" w:themeColor="text1"/>
          <w:kern w:val="24"/>
        </w:rPr>
        <w:t>在</w:t>
      </w:r>
      <w:r w:rsidR="003E5B45">
        <w:rPr>
          <w:rFonts w:ascii="Times New Roman" w:hAnsi="Times New Roman" w:cs="Times New Roman" w:hint="eastAsia"/>
          <w:color w:val="000000" w:themeColor="text1"/>
          <w:kern w:val="24"/>
        </w:rPr>
        <w:t>理想状况下</w:t>
      </w:r>
      <w:r>
        <w:rPr>
          <w:rFonts w:ascii="Times New Roman" w:hAnsi="Times New Roman" w:cs="Times New Roman" w:hint="eastAsia"/>
          <w:color w:val="000000" w:themeColor="text1"/>
          <w:kern w:val="24"/>
        </w:rPr>
        <w:t>，</w:t>
      </w:r>
      <w:r w:rsidR="00066F19">
        <w:rPr>
          <w:rFonts w:ascii="Times New Roman" w:hAnsi="Times New Roman" w:cs="Times New Roman" w:hint="eastAsia"/>
          <w:color w:val="000000" w:themeColor="text1"/>
          <w:kern w:val="24"/>
        </w:rPr>
        <w:t>轮廓曲线</w:t>
      </w:r>
      <w:r w:rsidR="00CF360A">
        <w:rPr>
          <w:rFonts w:ascii="Times New Roman" w:hAnsi="Times New Roman" w:cs="Times New Roman" w:hint="eastAsia"/>
          <w:color w:val="000000" w:themeColor="text1"/>
          <w:kern w:val="24"/>
        </w:rPr>
        <w:t>应该</w:t>
      </w:r>
      <w:r w:rsidR="00CF360A">
        <w:rPr>
          <w:rFonts w:ascii="Times New Roman" w:hAnsi="Times New Roman" w:cs="Times New Roman"/>
          <w:color w:val="000000" w:themeColor="text1"/>
          <w:kern w:val="24"/>
        </w:rPr>
        <w:t>是光滑的</w:t>
      </w:r>
      <w:r w:rsidR="008A48DA">
        <w:rPr>
          <w:rFonts w:ascii="Times New Roman" w:hAnsi="Times New Roman" w:cs="Times New Roman" w:hint="eastAsia"/>
          <w:color w:val="000000" w:themeColor="text1"/>
          <w:kern w:val="24"/>
        </w:rPr>
        <w:t>，</w:t>
      </w:r>
      <w:r w:rsidR="003E5B45">
        <w:rPr>
          <w:rFonts w:ascii="Times New Roman" w:hAnsi="Times New Roman" w:cs="Times New Roman" w:hint="eastAsia"/>
          <w:color w:val="000000" w:themeColor="text1"/>
          <w:kern w:val="24"/>
        </w:rPr>
        <w:t>但</w:t>
      </w:r>
      <w:r w:rsidRPr="00834FCD" w:rsidR="003E5B45">
        <w:rPr>
          <w:rFonts w:ascii="Times New Roman" w:hAnsi="Times New Roman" w:cs="Times New Roman"/>
          <w:color w:val="000000" w:themeColor="text1"/>
          <w:kern w:val="24"/>
        </w:rPr>
        <w:t>由于接触式轮廓仪存在</w:t>
      </w:r>
      <w:r w:rsidRPr="00834FCD" w:rsidR="00431AF2">
        <w:rPr>
          <w:rFonts w:ascii="Times New Roman" w:hAnsi="Times New Roman" w:cs="Times New Roman"/>
          <w:color w:val="000000" w:themeColor="text1"/>
          <w:kern w:val="24"/>
        </w:rPr>
        <w:t>探针</w:t>
      </w:r>
      <w:r w:rsidRPr="00834FCD" w:rsidR="003E5B45">
        <w:rPr>
          <w:rFonts w:ascii="Times New Roman" w:hAnsi="Times New Roman" w:cs="Times New Roman"/>
          <w:color w:val="000000" w:themeColor="text1"/>
          <w:kern w:val="24"/>
        </w:rPr>
        <w:t>沾污、探针缺陷、扫描位置不准等问题，检测到的轮廓</w:t>
      </w:r>
      <w:r w:rsidR="00066F19">
        <w:rPr>
          <w:rFonts w:ascii="Times New Roman" w:hAnsi="Times New Roman" w:cs="Times New Roman" w:hint="eastAsia"/>
          <w:color w:val="000000" w:themeColor="text1"/>
          <w:kern w:val="24"/>
        </w:rPr>
        <w:t>曲线</w:t>
      </w:r>
      <w:r w:rsidR="00D577D6">
        <w:rPr>
          <w:rFonts w:ascii="Times New Roman" w:hAnsi="Times New Roman" w:cs="Times New Roman" w:hint="eastAsia"/>
          <w:color w:val="000000" w:themeColor="text1"/>
          <w:kern w:val="24"/>
        </w:rPr>
        <w:t>呈现出</w:t>
      </w:r>
      <w:r w:rsidR="00066F19">
        <w:rPr>
          <w:rFonts w:ascii="Times New Roman" w:hAnsi="Times New Roman" w:cs="Times New Roman"/>
          <w:color w:val="000000" w:themeColor="text1"/>
          <w:kern w:val="24"/>
        </w:rPr>
        <w:t>粗糙不</w:t>
      </w:r>
      <w:r w:rsidR="007E1BC1">
        <w:rPr>
          <w:rFonts w:ascii="Times New Roman" w:hAnsi="Times New Roman" w:cs="Times New Roman" w:hint="eastAsia"/>
          <w:color w:val="000000" w:themeColor="text1"/>
          <w:kern w:val="24"/>
        </w:rPr>
        <w:t>平</w:t>
      </w:r>
      <w:r w:rsidR="00066F19">
        <w:rPr>
          <w:rFonts w:ascii="Times New Roman" w:hAnsi="Times New Roman" w:cs="Times New Roman"/>
          <w:color w:val="000000" w:themeColor="text1"/>
          <w:kern w:val="24"/>
        </w:rPr>
        <w:t>的</w:t>
      </w:r>
      <w:r w:rsidR="00D577D6">
        <w:rPr>
          <w:rFonts w:ascii="Times New Roman" w:hAnsi="Times New Roman" w:cs="Times New Roman"/>
          <w:color w:val="000000" w:themeColor="text1"/>
          <w:kern w:val="24"/>
        </w:rPr>
        <w:t>情况</w:t>
      </w:r>
      <w:r w:rsidR="008A48DA">
        <w:rPr>
          <w:rFonts w:ascii="Times New Roman" w:hAnsi="Times New Roman" w:cs="Times New Roman"/>
          <w:color w:val="000000" w:themeColor="text1"/>
          <w:kern w:val="24"/>
        </w:rPr>
        <w:t>（见</w:t>
      </w:r>
      <w:r w:rsidR="008A48DA">
        <w:rPr>
          <w:rFonts w:ascii="Times New Roman" w:hAnsi="Times New Roman" w:cs="Times New Roman" w:hint="eastAsia"/>
          <w:color w:val="000000" w:themeColor="text1"/>
          <w:kern w:val="24"/>
        </w:rPr>
        <w:t>图</w:t>
      </w:r>
      <w:r w:rsidR="002A7090">
        <w:rPr>
          <w:rFonts w:ascii="Times New Roman" w:hAnsi="Times New Roman" w:cs="Times New Roman"/>
          <w:color w:val="000000" w:themeColor="text1"/>
          <w:kern w:val="24"/>
        </w:rPr>
        <w:t>3(b)</w:t>
      </w:r>
      <w:r w:rsidR="00164327">
        <w:rPr>
          <w:rFonts w:ascii="Times New Roman" w:hAnsi="Times New Roman" w:cs="Times New Roman" w:hint="eastAsia"/>
          <w:color w:val="000000" w:themeColor="text1"/>
          <w:kern w:val="24"/>
        </w:rPr>
        <w:t>中</w:t>
      </w:r>
      <w:r w:rsidR="002A7090">
        <w:rPr>
          <w:rFonts w:ascii="Times New Roman" w:hAnsi="Times New Roman" w:cs="Times New Roman" w:hint="eastAsia"/>
          <w:color w:val="000000" w:themeColor="text1"/>
          <w:kern w:val="24"/>
        </w:rPr>
        <w:t>的</w:t>
      </w:r>
      <w:r w:rsidR="002A7090">
        <w:rPr>
          <w:rFonts w:ascii="Times New Roman" w:hAnsi="Times New Roman" w:cs="Times New Roman"/>
          <w:color w:val="000000" w:themeColor="text1"/>
          <w:kern w:val="24"/>
        </w:rPr>
        <w:t>局部放大图</w:t>
      </w:r>
      <w:r w:rsidR="008A48DA">
        <w:rPr>
          <w:rFonts w:ascii="Times New Roman" w:hAnsi="Times New Roman" w:cs="Times New Roman" w:hint="eastAsia"/>
          <w:color w:val="000000" w:themeColor="text1"/>
          <w:kern w:val="24"/>
        </w:rPr>
        <w:t>），这</w:t>
      </w:r>
      <w:r w:rsidR="008A48DA">
        <w:rPr>
          <w:rFonts w:ascii="Times New Roman" w:hAnsi="Times New Roman" w:cs="Times New Roman"/>
          <w:color w:val="000000" w:themeColor="text1"/>
          <w:kern w:val="24"/>
        </w:rPr>
        <w:t>给</w:t>
      </w:r>
      <w:r w:rsidRPr="00834FCD" w:rsidR="008A48DA">
        <w:rPr>
          <w:rFonts w:ascii="Times New Roman" w:hAnsi="Times New Roman" w:cs="Times New Roman"/>
          <w:color w:val="000000" w:themeColor="text1"/>
          <w:kern w:val="24"/>
        </w:rPr>
        <w:t>工</w:t>
      </w:r>
      <w:r w:rsidR="004B2EB4">
        <w:rPr>
          <w:rFonts w:ascii="Times New Roman" w:hAnsi="Times New Roman" w:cs="Times New Roman" w:hint="eastAsia"/>
          <w:color w:val="000000" w:themeColor="text1"/>
          <w:kern w:val="24"/>
        </w:rPr>
        <w:t>件</w:t>
      </w:r>
      <w:r w:rsidRPr="00834FCD" w:rsidR="008A48DA">
        <w:rPr>
          <w:rFonts w:ascii="Times New Roman" w:hAnsi="Times New Roman" w:cs="Times New Roman"/>
          <w:color w:val="000000" w:themeColor="text1"/>
          <w:kern w:val="24"/>
        </w:rPr>
        <w:t>形状的准确标注带来影响</w:t>
      </w:r>
      <w:r w:rsidR="008A48DA">
        <w:rPr>
          <w:rFonts w:ascii="Times New Roman" w:hAnsi="Times New Roman" w:cs="Times New Roman" w:hint="eastAsia"/>
          <w:color w:val="000000" w:themeColor="text1"/>
          <w:kern w:val="24"/>
        </w:rPr>
        <w:t>。</w:t>
      </w:r>
    </w:p>
    <w:p w:rsidR="0068062F" w:rsidRPr="00044A37" w:rsidP="00EF637E">
      <w:pPr>
        <w:pStyle w:val="NormalWeb"/>
        <w:spacing w:before="0" w:beforeAutospacing="0" w:after="0" w:afterAutospacing="0" w:line="360" w:lineRule="auto"/>
        <w:ind w:firstLine="480" w:firstLineChars="200"/>
        <w:textAlignment w:val="baseline"/>
        <w:rPr>
          <w:rFonts w:asciiTheme="minorEastAsia" w:eastAsiaTheme="minorEastAsia" w:hAnsiTheme="minorEastAsia" w:cs="Times New Roman"/>
        </w:rPr>
      </w:pPr>
      <w:r>
        <w:rPr>
          <w:rFonts w:ascii="Times New Roman" w:hAnsi="Times New Roman" w:cs="Times New Roman" w:hint="eastAsia"/>
          <w:color w:val="000000" w:themeColor="text1"/>
          <w:kern w:val="24"/>
        </w:rPr>
        <w:t>为</w:t>
      </w:r>
      <w:r w:rsidR="004B2EB4">
        <w:rPr>
          <w:rFonts w:ascii="Times New Roman" w:hAnsi="Times New Roman" w:cs="Times New Roman"/>
          <w:color w:val="000000" w:themeColor="text1"/>
          <w:kern w:val="24"/>
        </w:rPr>
        <w:t>了简化问题，</w:t>
      </w:r>
      <w:r>
        <w:rPr>
          <w:rFonts w:ascii="Times New Roman" w:hAnsi="Times New Roman" w:cs="Times New Roman"/>
          <w:color w:val="000000" w:themeColor="text1"/>
          <w:kern w:val="24"/>
        </w:rPr>
        <w:t>假设</w:t>
      </w:r>
      <w:r w:rsidR="002E10AC">
        <w:rPr>
          <w:rFonts w:ascii="Times New Roman" w:hAnsi="Times New Roman" w:cs="Times New Roman" w:hint="eastAsia"/>
          <w:color w:val="000000" w:themeColor="text1"/>
          <w:kern w:val="24"/>
        </w:rPr>
        <w:t>被</w:t>
      </w:r>
      <w:r w:rsidR="00431AF2">
        <w:rPr>
          <w:rFonts w:ascii="Times New Roman" w:hAnsi="Times New Roman" w:cs="Times New Roman"/>
          <w:color w:val="000000" w:themeColor="text1"/>
          <w:kern w:val="24"/>
        </w:rPr>
        <w:t>测</w:t>
      </w:r>
      <w:r w:rsidR="008A48DA">
        <w:rPr>
          <w:rFonts w:ascii="Times New Roman" w:hAnsi="Times New Roman" w:cs="Times New Roman" w:hint="eastAsia"/>
          <w:color w:val="000000" w:themeColor="text1"/>
          <w:kern w:val="24"/>
        </w:rPr>
        <w:t>工件</w:t>
      </w:r>
      <w:r>
        <w:rPr>
          <w:rFonts w:ascii="Times New Roman" w:hAnsi="Times New Roman" w:cs="Times New Roman"/>
          <w:color w:val="000000" w:themeColor="text1"/>
          <w:kern w:val="24"/>
        </w:rPr>
        <w:t>的轮廓</w:t>
      </w:r>
      <w:r>
        <w:rPr>
          <w:rFonts w:ascii="Times New Roman" w:hAnsi="Times New Roman" w:cs="Times New Roman" w:hint="eastAsia"/>
          <w:color w:val="000000" w:themeColor="text1"/>
          <w:kern w:val="24"/>
        </w:rPr>
        <w:t>线</w:t>
      </w:r>
      <w:r w:rsidR="004B2EB4">
        <w:rPr>
          <w:rFonts w:ascii="Times New Roman" w:hAnsi="Times New Roman" w:cs="Times New Roman" w:hint="eastAsia"/>
          <w:color w:val="000000" w:themeColor="text1"/>
          <w:kern w:val="24"/>
        </w:rPr>
        <w:t>是</w:t>
      </w:r>
      <w:r>
        <w:rPr>
          <w:rFonts w:ascii="Times New Roman" w:hAnsi="Times New Roman" w:cs="Times New Roman"/>
          <w:color w:val="000000" w:themeColor="text1"/>
          <w:kern w:val="24"/>
        </w:rPr>
        <w:t>由直线</w:t>
      </w:r>
      <w:r w:rsidR="008F7AE5">
        <w:rPr>
          <w:rFonts w:ascii="Times New Roman" w:hAnsi="Times New Roman" w:cs="Times New Roman" w:hint="eastAsia"/>
          <w:color w:val="000000" w:themeColor="text1"/>
          <w:kern w:val="24"/>
        </w:rPr>
        <w:t>和</w:t>
      </w:r>
      <w:r>
        <w:rPr>
          <w:rFonts w:ascii="Times New Roman" w:hAnsi="Times New Roman" w:cs="Times New Roman"/>
          <w:color w:val="000000" w:themeColor="text1"/>
          <w:kern w:val="24"/>
        </w:rPr>
        <w:t>圆弧构成</w:t>
      </w:r>
      <w:r w:rsidR="004B2EB4">
        <w:rPr>
          <w:rFonts w:ascii="Times New Roman" w:hAnsi="Times New Roman" w:cs="Times New Roman" w:hint="eastAsia"/>
          <w:color w:val="000000" w:themeColor="text1"/>
          <w:kern w:val="24"/>
        </w:rPr>
        <w:t>的平面曲线</w:t>
      </w:r>
      <w:r>
        <w:rPr>
          <w:rFonts w:ascii="Times New Roman" w:hAnsi="Times New Roman" w:cs="Times New Roman"/>
          <w:color w:val="000000" w:themeColor="text1"/>
          <w:kern w:val="24"/>
        </w:rPr>
        <w:t>（见图</w:t>
      </w:r>
      <w:r w:rsidR="001034EA">
        <w:rPr>
          <w:rFonts w:ascii="Times New Roman" w:hAnsi="Times New Roman" w:cs="Times New Roman"/>
          <w:color w:val="000000" w:themeColor="text1"/>
          <w:kern w:val="24"/>
        </w:rPr>
        <w:t>4</w:t>
      </w:r>
      <w:r>
        <w:rPr>
          <w:rFonts w:ascii="Times New Roman" w:hAnsi="Times New Roman" w:cs="Times New Roman"/>
          <w:color w:val="000000" w:themeColor="text1"/>
          <w:kern w:val="24"/>
        </w:rPr>
        <w:t>）</w:t>
      </w:r>
      <w:r w:rsidR="00F6085A">
        <w:rPr>
          <w:rFonts w:ascii="Times New Roman" w:hAnsi="Times New Roman" w:cs="Times New Roman" w:hint="eastAsia"/>
          <w:color w:val="000000" w:themeColor="text1"/>
          <w:kern w:val="24"/>
        </w:rPr>
        <w:t>。</w:t>
      </w:r>
      <w:r w:rsidRPr="0068062F" w:rsidR="00F6085A">
        <w:rPr>
          <w:rFonts w:ascii="Times New Roman" w:hAnsi="Times New Roman" w:cs="Times New Roman"/>
        </w:rPr>
        <w:t>请建立数学模型</w:t>
      </w:r>
      <w:r w:rsidR="00F6085A">
        <w:rPr>
          <w:rFonts w:ascii="Times New Roman" w:hAnsi="Times New Roman" w:cs="Times New Roman" w:hint="eastAsia"/>
        </w:rPr>
        <w:t>，</w:t>
      </w:r>
      <w:r w:rsidR="00EE349E">
        <w:rPr>
          <w:rFonts w:ascii="Times New Roman" w:hAnsi="Times New Roman" w:cs="Times New Roman" w:hint="eastAsia"/>
        </w:rPr>
        <w:t>并</w:t>
      </w:r>
      <w:r w:rsidR="00F6085A">
        <w:rPr>
          <w:rFonts w:ascii="Times New Roman" w:hAnsi="Times New Roman" w:cs="Times New Roman"/>
        </w:rPr>
        <w:t>根据</w:t>
      </w:r>
      <w:r w:rsidR="008C0DE7">
        <w:rPr>
          <w:rFonts w:ascii="Times New Roman" w:hAnsi="Times New Roman" w:cs="Times New Roman"/>
          <w:color w:val="000000" w:themeColor="text1"/>
          <w:kern w:val="24"/>
        </w:rPr>
        <w:t>附件</w:t>
      </w:r>
      <w:r w:rsidR="008C0DE7">
        <w:rPr>
          <w:rFonts w:ascii="Times New Roman" w:hAnsi="Times New Roman" w:cs="Times New Roman"/>
          <w:color w:val="000000" w:themeColor="text1"/>
          <w:kern w:val="24"/>
        </w:rPr>
        <w:t>1</w:t>
      </w:r>
      <w:r w:rsidR="00FE3D8A">
        <w:rPr>
          <w:rFonts w:ascii="Times New Roman" w:hAnsi="Times New Roman" w:cs="Times New Roman" w:hint="eastAsia"/>
          <w:color w:val="000000" w:themeColor="text1"/>
          <w:kern w:val="24"/>
        </w:rPr>
        <w:t>（</w:t>
      </w:r>
      <w:r w:rsidR="00FE3D8A">
        <w:rPr>
          <w:rFonts w:ascii="Times New Roman" w:hAnsi="Times New Roman" w:cs="Times New Roman"/>
        </w:rPr>
        <w:t>工件</w:t>
      </w:r>
      <w:r w:rsidR="00FE3D8A">
        <w:rPr>
          <w:rFonts w:ascii="Times New Roman" w:hAnsi="Times New Roman" w:cs="Times New Roman"/>
        </w:rPr>
        <w:t>1</w:t>
      </w:r>
      <w:r w:rsidR="00FE3D8A">
        <w:rPr>
          <w:rFonts w:ascii="Times New Roman" w:hAnsi="Times New Roman" w:cs="Times New Roman"/>
        </w:rPr>
        <w:t>的</w:t>
      </w:r>
      <w:r w:rsidR="00FE3D8A">
        <w:rPr>
          <w:rFonts w:ascii="Times New Roman" w:hAnsi="Times New Roman" w:cs="Times New Roman" w:hint="eastAsia"/>
        </w:rPr>
        <w:t>水平</w:t>
      </w:r>
      <w:r w:rsidR="00FE3D8A">
        <w:rPr>
          <w:rFonts w:ascii="Times New Roman" w:hAnsi="Times New Roman" w:cs="Times New Roman"/>
        </w:rPr>
        <w:t>和倾斜</w:t>
      </w:r>
      <w:r w:rsidRPr="0068062F" w:rsidR="00FE3D8A">
        <w:rPr>
          <w:rFonts w:ascii="Times New Roman" w:hAnsi="Times New Roman" w:cs="Times New Roman"/>
        </w:rPr>
        <w:t>测量</w:t>
      </w:r>
      <w:r w:rsidR="00202604">
        <w:rPr>
          <w:rFonts w:ascii="Times New Roman" w:hAnsi="Times New Roman" w:cs="Times New Roman" w:hint="eastAsia"/>
        </w:rPr>
        <w:t>数据</w:t>
      </w:r>
      <w:r w:rsidR="00FE3D8A">
        <w:rPr>
          <w:rFonts w:ascii="Times New Roman" w:hAnsi="Times New Roman" w:cs="Times New Roman"/>
          <w:color w:val="000000" w:themeColor="text1"/>
          <w:kern w:val="24"/>
        </w:rPr>
        <w:t>）</w:t>
      </w:r>
      <w:r w:rsidR="00FE3D8A">
        <w:rPr>
          <w:rFonts w:ascii="Times New Roman" w:hAnsi="Times New Roman" w:cs="Times New Roman" w:hint="eastAsia"/>
          <w:color w:val="000000" w:themeColor="text1"/>
          <w:kern w:val="24"/>
        </w:rPr>
        <w:t>、</w:t>
      </w:r>
      <w:r w:rsidR="00FE3D8A">
        <w:rPr>
          <w:rFonts w:ascii="Times New Roman" w:hAnsi="Times New Roman" w:cs="Times New Roman"/>
          <w:color w:val="000000" w:themeColor="text1"/>
          <w:kern w:val="24"/>
        </w:rPr>
        <w:t>附件</w:t>
      </w:r>
      <w:r w:rsidR="00FE3D8A">
        <w:rPr>
          <w:rFonts w:ascii="Times New Roman" w:hAnsi="Times New Roman" w:cs="Times New Roman"/>
          <w:color w:val="000000" w:themeColor="text1"/>
          <w:kern w:val="24"/>
        </w:rPr>
        <w:t>2</w:t>
      </w:r>
      <w:r w:rsidR="008C0DE7">
        <w:rPr>
          <w:rFonts w:ascii="Times New Roman" w:hAnsi="Times New Roman" w:cs="Times New Roman"/>
          <w:color w:val="000000" w:themeColor="text1"/>
          <w:kern w:val="24"/>
        </w:rPr>
        <w:t>～附件</w:t>
      </w:r>
      <w:r w:rsidR="008C0DE7">
        <w:rPr>
          <w:rFonts w:ascii="Times New Roman" w:hAnsi="Times New Roman" w:cs="Times New Roman"/>
          <w:color w:val="000000" w:themeColor="text1"/>
          <w:kern w:val="24"/>
        </w:rPr>
        <w:t>4</w:t>
      </w:r>
      <w:r w:rsidR="00FE3D8A">
        <w:rPr>
          <w:rFonts w:ascii="Times New Roman" w:hAnsi="Times New Roman" w:cs="Times New Roman" w:hint="eastAsia"/>
        </w:rPr>
        <w:t>（</w:t>
      </w:r>
      <w:r w:rsidR="00FE3D8A">
        <w:rPr>
          <w:rFonts w:ascii="Times New Roman" w:hAnsi="Times New Roman" w:cs="Times New Roman"/>
        </w:rPr>
        <w:t>工件</w:t>
      </w:r>
      <w:r w:rsidR="00FE3D8A">
        <w:rPr>
          <w:rFonts w:ascii="Times New Roman" w:hAnsi="Times New Roman" w:cs="Times New Roman"/>
        </w:rPr>
        <w:t>2</w:t>
      </w:r>
      <w:r w:rsidR="00FE3D8A">
        <w:rPr>
          <w:rFonts w:ascii="Times New Roman" w:hAnsi="Times New Roman" w:cs="Times New Roman" w:hint="eastAsia"/>
        </w:rPr>
        <w:t>的多次</w:t>
      </w:r>
      <w:r w:rsidRPr="00044A37" w:rsidR="00FE3D8A">
        <w:rPr>
          <w:rFonts w:asciiTheme="minorEastAsia" w:eastAsiaTheme="minorEastAsia" w:hAnsiTheme="minorEastAsia" w:cs="Times New Roman"/>
        </w:rPr>
        <w:t>测量</w:t>
      </w:r>
      <w:r w:rsidRPr="00044A37" w:rsidR="00202604">
        <w:rPr>
          <w:rFonts w:asciiTheme="minorEastAsia" w:eastAsiaTheme="minorEastAsia" w:hAnsiTheme="minorEastAsia" w:cs="Times New Roman" w:hint="eastAsia"/>
        </w:rPr>
        <w:t>数据</w:t>
      </w:r>
      <w:r w:rsidRPr="00044A37" w:rsidR="00FE3D8A">
        <w:rPr>
          <w:rFonts w:asciiTheme="minorEastAsia" w:eastAsiaTheme="minorEastAsia" w:hAnsiTheme="minorEastAsia" w:cs="Times New Roman"/>
        </w:rPr>
        <w:t>）</w:t>
      </w:r>
      <w:r w:rsidRPr="00044A37" w:rsidR="009E46A3">
        <w:rPr>
          <w:rFonts w:asciiTheme="minorEastAsia" w:eastAsiaTheme="minorEastAsia" w:hAnsiTheme="minorEastAsia" w:cs="Times New Roman" w:hint="eastAsia"/>
        </w:rPr>
        <w:t>所</w:t>
      </w:r>
      <w:r w:rsidRPr="00044A37">
        <w:rPr>
          <w:rFonts w:asciiTheme="minorEastAsia" w:eastAsiaTheme="minorEastAsia" w:hAnsiTheme="minorEastAsia" w:cs="Times New Roman"/>
        </w:rPr>
        <w:t>提供</w:t>
      </w:r>
      <w:r w:rsidRPr="00044A37" w:rsidR="00E57FD5">
        <w:rPr>
          <w:rFonts w:asciiTheme="minorEastAsia" w:eastAsiaTheme="minorEastAsia" w:hAnsiTheme="minorEastAsia" w:cs="Times New Roman" w:hint="eastAsia"/>
        </w:rPr>
        <w:t>的</w:t>
      </w:r>
      <w:r w:rsidRPr="00044A37" w:rsidR="00E57FD5">
        <w:rPr>
          <w:rFonts w:asciiTheme="minorEastAsia" w:eastAsiaTheme="minorEastAsia" w:hAnsiTheme="minorEastAsia" w:cs="Times New Roman"/>
        </w:rPr>
        <w:t>轮廓仪测量</w:t>
      </w:r>
      <w:r w:rsidRPr="00044A37" w:rsidR="00A1535D">
        <w:rPr>
          <w:rFonts w:asciiTheme="minorEastAsia" w:eastAsiaTheme="minorEastAsia" w:hAnsiTheme="minorEastAsia" w:cs="Times New Roman" w:hint="eastAsia"/>
        </w:rPr>
        <w:t>数据</w:t>
      </w:r>
      <w:r w:rsidRPr="00044A37" w:rsidR="00FE3D8A">
        <w:rPr>
          <w:rFonts w:asciiTheme="minorEastAsia" w:eastAsiaTheme="minorEastAsia" w:hAnsiTheme="minorEastAsia" w:cs="Times New Roman" w:hint="eastAsia"/>
        </w:rPr>
        <w:t>，</w:t>
      </w:r>
      <w:r w:rsidRPr="00044A37">
        <w:rPr>
          <w:rFonts w:asciiTheme="minorEastAsia" w:eastAsiaTheme="minorEastAsia" w:hAnsiTheme="minorEastAsia" w:cs="Times New Roman"/>
        </w:rPr>
        <w:t>研究下列问题：</w:t>
      </w:r>
    </w:p>
    <w:p w:rsidR="00DF68C8" w:rsidRPr="00044A37" w:rsidP="00EF637E">
      <w:pPr>
        <w:widowControl/>
        <w:adjustRightInd w:val="0"/>
        <w:snapToGrid w:val="0"/>
        <w:spacing w:line="360" w:lineRule="auto"/>
        <w:ind w:firstLine="480" w:firstLineChars="200"/>
        <w:jc w:val="left"/>
        <w:rPr>
          <w:rFonts w:asciiTheme="minorEastAsia" w:hAnsiTheme="minorEastAsia" w:cs="Times New Roman"/>
          <w:kern w:val="0"/>
          <w:sz w:val="24"/>
          <w:szCs w:val="24"/>
        </w:rPr>
      </w:pPr>
      <w:r w:rsidRPr="00044A37">
        <w:rPr>
          <w:rFonts w:asciiTheme="minorEastAsia" w:hAnsiTheme="minorEastAsia" w:cs="Times New Roman" w:hint="eastAsia"/>
          <w:kern w:val="0"/>
          <w:sz w:val="24"/>
          <w:szCs w:val="24"/>
        </w:rPr>
        <w:t>问题</w:t>
      </w:r>
      <w:r w:rsidRPr="00044A37">
        <w:rPr>
          <w:rFonts w:asciiTheme="minorEastAsia" w:hAnsiTheme="minorEastAsia" w:cs="Times New Roman"/>
          <w:kern w:val="0"/>
          <w:sz w:val="24"/>
          <w:szCs w:val="24"/>
        </w:rPr>
        <w:t>1</w:t>
      </w:r>
      <w:r w:rsidRPr="00044A37" w:rsidR="004A2BFB">
        <w:rPr>
          <w:rFonts w:asciiTheme="minorEastAsia" w:hAnsiTheme="minorEastAsia" w:cs="Times New Roman" w:hint="eastAsia"/>
          <w:kern w:val="0"/>
          <w:sz w:val="24"/>
          <w:szCs w:val="24"/>
        </w:rPr>
        <w:t>．</w:t>
      </w:r>
      <w:r w:rsidRPr="00044A37" w:rsidR="009D4E88">
        <w:rPr>
          <w:rFonts w:asciiTheme="minorEastAsia" w:hAnsiTheme="minorEastAsia" w:cs="Times New Roman"/>
          <w:color w:val="000000" w:themeColor="text1"/>
          <w:kern w:val="24"/>
          <w:sz w:val="24"/>
          <w:szCs w:val="24"/>
        </w:rPr>
        <w:t>附件1</w:t>
      </w:r>
      <w:r w:rsidRPr="00044A37" w:rsidR="009D4E88">
        <w:rPr>
          <w:rFonts w:asciiTheme="minorEastAsia" w:hAnsiTheme="minorEastAsia" w:cs="Times New Roman" w:hint="eastAsia"/>
          <w:color w:val="000000" w:themeColor="text1"/>
          <w:kern w:val="24"/>
          <w:sz w:val="24"/>
          <w:szCs w:val="24"/>
        </w:rPr>
        <w:t>中</w:t>
      </w:r>
      <w:r w:rsidRPr="00044A37" w:rsidR="009D4E88">
        <w:rPr>
          <w:rFonts w:asciiTheme="minorEastAsia" w:hAnsiTheme="minorEastAsia" w:cs="Times New Roman"/>
          <w:color w:val="000000" w:themeColor="text1"/>
          <w:kern w:val="24"/>
          <w:sz w:val="24"/>
          <w:szCs w:val="24"/>
        </w:rPr>
        <w:t>的</w:t>
      </w:r>
      <w:r w:rsidRPr="00044A37" w:rsidR="00844FB0">
        <w:rPr>
          <w:rFonts w:asciiTheme="minorEastAsia" w:hAnsiTheme="minorEastAsia" w:cs="Times New Roman" w:hint="eastAsia"/>
          <w:color w:val="000000" w:themeColor="text1"/>
          <w:kern w:val="24"/>
          <w:sz w:val="24"/>
          <w:szCs w:val="24"/>
        </w:rPr>
        <w:t>表</w:t>
      </w:r>
      <w:r w:rsidRPr="00044A37" w:rsidR="009D4E88">
        <w:rPr>
          <w:rFonts w:asciiTheme="minorEastAsia" w:hAnsiTheme="minorEastAsia" w:cs="Times New Roman"/>
          <w:color w:val="000000" w:themeColor="text1"/>
          <w:kern w:val="24"/>
          <w:sz w:val="24"/>
          <w:szCs w:val="24"/>
        </w:rPr>
        <w:t>l</w:t>
      </w:r>
      <w:r w:rsidRPr="00044A37" w:rsidR="009D4E88">
        <w:rPr>
          <w:rFonts w:asciiTheme="minorEastAsia" w:hAnsiTheme="minorEastAsia" w:cs="Times New Roman" w:hint="eastAsia"/>
          <w:color w:val="000000" w:themeColor="text1"/>
          <w:kern w:val="24"/>
          <w:sz w:val="24"/>
          <w:szCs w:val="24"/>
        </w:rPr>
        <w:t>evel</w:t>
      </w:r>
      <w:r w:rsidRPr="00044A37" w:rsidR="009D4E88">
        <w:rPr>
          <w:rFonts w:asciiTheme="minorEastAsia" w:hAnsiTheme="minorEastAsia" w:cs="Times New Roman"/>
          <w:color w:val="000000" w:themeColor="text1"/>
          <w:kern w:val="24"/>
          <w:sz w:val="24"/>
          <w:szCs w:val="24"/>
        </w:rPr>
        <w:t>是</w:t>
      </w:r>
      <w:r w:rsidRPr="00044A37">
        <w:rPr>
          <w:rFonts w:asciiTheme="minorEastAsia" w:hAnsiTheme="minorEastAsia" w:cs="Times New Roman" w:hint="eastAsia"/>
          <w:kern w:val="0"/>
          <w:sz w:val="24"/>
          <w:szCs w:val="24"/>
        </w:rPr>
        <w:t>工</w:t>
      </w:r>
      <w:r w:rsidRPr="00044A37" w:rsidR="006A3A8D">
        <w:rPr>
          <w:rFonts w:asciiTheme="minorEastAsia" w:hAnsiTheme="minorEastAsia" w:cs="Times New Roman"/>
          <w:kern w:val="0"/>
          <w:sz w:val="24"/>
          <w:szCs w:val="24"/>
        </w:rPr>
        <w:t>件</w:t>
      </w:r>
      <w:r w:rsidRPr="00044A37" w:rsidR="0005272D">
        <w:rPr>
          <w:rFonts w:asciiTheme="minorEastAsia" w:hAnsiTheme="minorEastAsia" w:cs="Times New Roman" w:hint="eastAsia"/>
          <w:kern w:val="0"/>
          <w:sz w:val="24"/>
          <w:szCs w:val="24"/>
        </w:rPr>
        <w:t>1</w:t>
      </w:r>
      <w:r w:rsidRPr="00044A37" w:rsidR="006A3A8D">
        <w:rPr>
          <w:rFonts w:asciiTheme="minorEastAsia" w:hAnsiTheme="minorEastAsia" w:cs="Times New Roman"/>
          <w:kern w:val="0"/>
          <w:sz w:val="24"/>
          <w:szCs w:val="24"/>
        </w:rPr>
        <w:t>在水平</w:t>
      </w:r>
      <w:r w:rsidRPr="00044A37" w:rsidR="001034EA">
        <w:rPr>
          <w:rFonts w:asciiTheme="minorEastAsia" w:hAnsiTheme="minorEastAsia" w:cs="Times New Roman"/>
          <w:kern w:val="0"/>
          <w:sz w:val="24"/>
          <w:szCs w:val="24"/>
        </w:rPr>
        <w:t>状态下</w:t>
      </w:r>
      <w:r w:rsidRPr="00044A37" w:rsidR="006A3A8D">
        <w:rPr>
          <w:rFonts w:asciiTheme="minorEastAsia" w:hAnsiTheme="minorEastAsia" w:cs="Times New Roman"/>
          <w:kern w:val="0"/>
          <w:sz w:val="24"/>
          <w:szCs w:val="24"/>
        </w:rPr>
        <w:t>的</w:t>
      </w:r>
      <w:r w:rsidRPr="00044A37" w:rsidR="003B2EB6">
        <w:rPr>
          <w:rFonts w:asciiTheme="minorEastAsia" w:hAnsiTheme="minorEastAsia" w:cs="Times New Roman" w:hint="eastAsia"/>
          <w:kern w:val="0"/>
          <w:sz w:val="24"/>
          <w:szCs w:val="24"/>
        </w:rPr>
        <w:t>测量</w:t>
      </w:r>
      <w:r w:rsidRPr="00044A37" w:rsidR="009D4E88">
        <w:rPr>
          <w:rFonts w:asciiTheme="minorEastAsia" w:hAnsiTheme="minorEastAsia" w:cs="Times New Roman" w:hint="eastAsia"/>
          <w:kern w:val="0"/>
          <w:sz w:val="24"/>
          <w:szCs w:val="24"/>
        </w:rPr>
        <w:t>数据</w:t>
      </w:r>
      <w:r w:rsidRPr="00044A37" w:rsidR="009D4E88">
        <w:rPr>
          <w:rFonts w:asciiTheme="minorEastAsia" w:hAnsiTheme="minorEastAsia" w:cs="Times New Roman"/>
          <w:kern w:val="0"/>
          <w:sz w:val="24"/>
          <w:szCs w:val="24"/>
        </w:rPr>
        <w:t>，其</w:t>
      </w:r>
      <w:r w:rsidRPr="00044A37" w:rsidR="006A3A8D">
        <w:rPr>
          <w:rFonts w:asciiTheme="minorEastAsia" w:hAnsiTheme="minorEastAsia" w:cs="Times New Roman"/>
          <w:kern w:val="0"/>
          <w:sz w:val="24"/>
          <w:szCs w:val="24"/>
        </w:rPr>
        <w:t>轮廓</w:t>
      </w:r>
      <w:r w:rsidRPr="00044A37" w:rsidR="004132DA">
        <w:rPr>
          <w:rFonts w:asciiTheme="minorEastAsia" w:hAnsiTheme="minorEastAsia" w:cs="Times New Roman" w:hint="eastAsia"/>
          <w:kern w:val="0"/>
          <w:sz w:val="24"/>
          <w:szCs w:val="24"/>
        </w:rPr>
        <w:t>线</w:t>
      </w:r>
      <w:r w:rsidRPr="00044A37" w:rsidR="002736E3">
        <w:rPr>
          <w:rFonts w:asciiTheme="minorEastAsia" w:hAnsiTheme="minorEastAsia" w:cs="Times New Roman" w:hint="eastAsia"/>
          <w:kern w:val="0"/>
          <w:sz w:val="24"/>
          <w:szCs w:val="24"/>
        </w:rPr>
        <w:t>如图</w:t>
      </w:r>
      <w:r w:rsidRPr="00044A37" w:rsidR="001034EA">
        <w:rPr>
          <w:rFonts w:asciiTheme="minorEastAsia" w:hAnsiTheme="minorEastAsia" w:cs="Times New Roman"/>
          <w:kern w:val="0"/>
          <w:sz w:val="24"/>
          <w:szCs w:val="24"/>
        </w:rPr>
        <w:t>4</w:t>
      </w:r>
      <w:r w:rsidRPr="00044A37" w:rsidR="002736E3">
        <w:rPr>
          <w:rFonts w:asciiTheme="minorEastAsia" w:hAnsiTheme="minorEastAsia" w:cs="Times New Roman" w:hint="eastAsia"/>
          <w:kern w:val="0"/>
          <w:sz w:val="24"/>
          <w:szCs w:val="24"/>
        </w:rPr>
        <w:t>所示</w:t>
      </w:r>
      <w:r w:rsidRPr="00044A37" w:rsidR="009E46A3">
        <w:rPr>
          <w:rFonts w:asciiTheme="minorEastAsia" w:hAnsiTheme="minorEastAsia" w:cs="Times New Roman" w:hint="eastAsia"/>
          <w:kern w:val="0"/>
          <w:sz w:val="24"/>
          <w:szCs w:val="24"/>
        </w:rPr>
        <w:t>，请</w:t>
      </w:r>
      <w:r w:rsidRPr="00044A37" w:rsidR="009E46A3">
        <w:rPr>
          <w:rFonts w:asciiTheme="minorEastAsia" w:hAnsiTheme="minorEastAsia" w:cs="Times New Roman"/>
          <w:kern w:val="0"/>
          <w:sz w:val="24"/>
          <w:szCs w:val="24"/>
        </w:rPr>
        <w:t>标注出</w:t>
      </w:r>
      <w:r w:rsidRPr="00044A37" w:rsidR="00B32A3E">
        <w:rPr>
          <w:rFonts w:asciiTheme="minorEastAsia" w:hAnsiTheme="minorEastAsia" w:cs="Times New Roman" w:hint="eastAsia"/>
          <w:kern w:val="0"/>
          <w:sz w:val="24"/>
          <w:szCs w:val="24"/>
        </w:rPr>
        <w:t>轮廓线</w:t>
      </w:r>
      <w:r w:rsidRPr="00044A37" w:rsidR="00782E38">
        <w:rPr>
          <w:rFonts w:asciiTheme="minorEastAsia" w:hAnsiTheme="minorEastAsia" w:cs="Times New Roman" w:hint="eastAsia"/>
          <w:kern w:val="0"/>
          <w:sz w:val="24"/>
          <w:szCs w:val="24"/>
        </w:rPr>
        <w:t>的</w:t>
      </w:r>
      <w:r w:rsidRPr="00044A37" w:rsidR="00E341DC">
        <w:rPr>
          <w:rFonts w:asciiTheme="minorEastAsia" w:hAnsiTheme="minorEastAsia" w:cs="Times New Roman" w:hint="eastAsia"/>
          <w:kern w:val="0"/>
          <w:sz w:val="24"/>
          <w:szCs w:val="24"/>
        </w:rPr>
        <w:t>各项</w:t>
      </w:r>
      <w:r w:rsidRPr="00044A37" w:rsidR="00B32A3E">
        <w:rPr>
          <w:rFonts w:asciiTheme="minorEastAsia" w:hAnsiTheme="minorEastAsia" w:cs="Times New Roman" w:hint="eastAsia"/>
          <w:kern w:val="0"/>
          <w:sz w:val="24"/>
          <w:szCs w:val="24"/>
        </w:rPr>
        <w:t>参数</w:t>
      </w:r>
      <w:r w:rsidR="00C909EC">
        <w:rPr>
          <w:rFonts w:asciiTheme="minorEastAsia" w:hAnsiTheme="minorEastAsia" w:cs="Times New Roman" w:hint="eastAsia"/>
          <w:kern w:val="0"/>
          <w:sz w:val="24"/>
          <w:szCs w:val="24"/>
        </w:rPr>
        <w:t>值</w:t>
      </w:r>
      <w:r w:rsidRPr="00044A37" w:rsidR="00844FB0">
        <w:rPr>
          <w:rFonts w:asciiTheme="minorEastAsia" w:hAnsiTheme="minorEastAsia" w:cs="Times New Roman" w:hint="eastAsia"/>
          <w:kern w:val="0"/>
          <w:sz w:val="24"/>
          <w:szCs w:val="24"/>
        </w:rPr>
        <w:t>：</w:t>
      </w:r>
      <w:r w:rsidRPr="00044A37" w:rsidR="00044A37">
        <w:rPr>
          <w:rFonts w:asciiTheme="minorEastAsia" w:hAnsiTheme="minorEastAsia" w:cs="Times New Roman" w:hint="eastAsia"/>
          <w:kern w:val="0"/>
          <w:sz w:val="24"/>
          <w:szCs w:val="24"/>
        </w:rPr>
        <w:t>槽口宽度（如</w:t>
      </w:r>
      <m:oMath>
        <m:sSub>
          <m:sSubPr>
            <m:ctrlPr>
              <w:rPr>
                <w:rFonts w:ascii="Cambria Math" w:hAnsi="Cambria Math" w:cs="Times New Roman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kern w:val="0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3</m:t>
            </m:r>
          </m:sub>
        </m:sSub>
      </m:oMath>
      <w:r w:rsidRPr="00044A37" w:rsidR="00044A37">
        <w:rPr>
          <w:rFonts w:asciiTheme="minorEastAsia" w:hAnsiTheme="minorEastAsia" w:cs="Times New Roman" w:hint="eastAsia"/>
          <w:kern w:val="0"/>
          <w:sz w:val="24"/>
          <w:szCs w:val="24"/>
        </w:rPr>
        <w:t>等）</w:t>
      </w:r>
      <w:r w:rsidR="00044A37">
        <w:rPr>
          <w:rFonts w:asciiTheme="minorEastAsia" w:hAnsiTheme="minorEastAsia" w:cs="Times New Roman" w:hint="eastAsia"/>
          <w:kern w:val="0"/>
          <w:sz w:val="24"/>
          <w:szCs w:val="24"/>
        </w:rPr>
        <w:t>、</w:t>
      </w:r>
      <w:r w:rsidRPr="00044A37" w:rsidR="00044A37">
        <w:rPr>
          <w:rFonts w:asciiTheme="minorEastAsia" w:hAnsiTheme="minorEastAsia" w:cs="Times New Roman" w:hint="eastAsia"/>
          <w:sz w:val="24"/>
          <w:szCs w:val="24"/>
        </w:rPr>
        <w:t>圆弧半</w:t>
      </w:r>
      <w:r w:rsidRPr="00044A37" w:rsidR="00044A37">
        <w:rPr>
          <w:rFonts w:asciiTheme="minorEastAsia" w:hAnsiTheme="minorEastAsia" w:cs="Times New Roman" w:hint="eastAsia"/>
          <w:sz w:val="24"/>
          <w:szCs w:val="24"/>
        </w:rPr>
        <w:t>径</w:t>
      </w:r>
      <w:r w:rsidRPr="00044A37" w:rsidR="00044A37">
        <w:rPr>
          <w:rFonts w:asciiTheme="minorEastAsia" w:hAnsiTheme="minorEastAsia" w:cs="Times New Roman" w:hint="eastAsia"/>
          <w:kern w:val="0"/>
          <w:sz w:val="24"/>
          <w:szCs w:val="24"/>
        </w:rPr>
        <w:t>（如</w:t>
      </w:r>
      <m:oMath>
        <m:sSub>
          <m:sSubPr>
            <m:ctrlPr>
              <w:rPr>
                <w:rFonts w:ascii="Cambria Math" w:hAnsi="Cambria Math" w:cs="Times New Roman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kern w:val="0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2</m:t>
            </m:r>
          </m:sub>
        </m:sSub>
      </m:oMath>
      <w:r w:rsidRPr="00044A37" w:rsidR="00044A37">
        <w:rPr>
          <w:rFonts w:asciiTheme="minorEastAsia" w:hAnsiTheme="minorEastAsia" w:cs="Times New Roman" w:hint="eastAsia"/>
          <w:kern w:val="0"/>
          <w:sz w:val="24"/>
          <w:szCs w:val="24"/>
        </w:rPr>
        <w:t>等</w:t>
      </w:r>
      <w:r w:rsidRPr="00044A37" w:rsidR="00044A37">
        <w:rPr>
          <w:rFonts w:asciiTheme="minorEastAsia" w:hAnsiTheme="minorEastAsia" w:cs="Times New Roman"/>
          <w:kern w:val="0"/>
          <w:sz w:val="24"/>
          <w:szCs w:val="24"/>
        </w:rPr>
        <w:t>）</w:t>
      </w:r>
      <w:r w:rsidRPr="00044A37" w:rsidR="00044A37">
        <w:rPr>
          <w:rFonts w:asciiTheme="minorEastAsia" w:hAnsiTheme="minorEastAsia" w:cs="Times New Roman" w:hint="eastAsia"/>
          <w:sz w:val="24"/>
          <w:szCs w:val="24"/>
        </w:rPr>
        <w:t>、圆心之间</w:t>
      </w:r>
      <w:r w:rsidRPr="00044A37" w:rsidR="00044A37">
        <w:rPr>
          <w:rFonts w:asciiTheme="minorEastAsia" w:hAnsiTheme="minorEastAsia" w:cs="Times New Roman"/>
          <w:sz w:val="24"/>
          <w:szCs w:val="24"/>
        </w:rPr>
        <w:t>的</w:t>
      </w:r>
      <w:r w:rsidRPr="00044A37" w:rsidR="00044A37">
        <w:rPr>
          <w:rFonts w:asciiTheme="minorEastAsia" w:hAnsiTheme="minorEastAsia" w:cs="Times New Roman" w:hint="eastAsia"/>
          <w:sz w:val="24"/>
          <w:szCs w:val="24"/>
        </w:rPr>
        <w:t>距离</w:t>
      </w:r>
      <w:r w:rsidRPr="00044A37" w:rsidR="00044A37">
        <w:rPr>
          <w:rFonts w:asciiTheme="minorEastAsia" w:hAnsiTheme="minorEastAsia" w:cs="Times New Roman" w:hint="eastAsia"/>
          <w:kern w:val="0"/>
          <w:sz w:val="24"/>
          <w:szCs w:val="24"/>
        </w:rPr>
        <w:t>（如</w:t>
      </w:r>
      <m:oMath>
        <m:sSub>
          <m:sSubPr>
            <m:ctrlPr>
              <w:rPr>
                <w:rFonts w:ascii="Cambria Math" w:hAnsi="Cambria Math" w:cs="Times New Roman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kern w:val="0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2</m:t>
            </m:r>
          </m:sub>
        </m:sSub>
      </m:oMath>
      <w:r w:rsidRPr="00044A37" w:rsidR="00044A37">
        <w:rPr>
          <w:rFonts w:asciiTheme="minorEastAsia" w:hAnsiTheme="minorEastAsia" w:cs="Times New Roman" w:hint="eastAsia"/>
          <w:kern w:val="0"/>
          <w:sz w:val="24"/>
          <w:szCs w:val="24"/>
        </w:rPr>
        <w:t>等）</w:t>
      </w:r>
      <w:r w:rsidRPr="00044A37" w:rsidR="00044A37">
        <w:rPr>
          <w:rFonts w:asciiTheme="minorEastAsia" w:hAnsiTheme="minorEastAsia" w:cs="Times New Roman" w:hint="eastAsia"/>
          <w:sz w:val="24"/>
          <w:szCs w:val="24"/>
        </w:rPr>
        <w:t>、</w:t>
      </w:r>
      <w:r w:rsidRPr="00044A37" w:rsidR="00044A37">
        <w:rPr>
          <w:rFonts w:asciiTheme="minorEastAsia" w:hAnsiTheme="minorEastAsia" w:cs="Times New Roman"/>
          <w:sz w:val="24"/>
          <w:szCs w:val="24"/>
        </w:rPr>
        <w:t>圆弧</w:t>
      </w:r>
      <w:r w:rsidR="00244232">
        <w:rPr>
          <w:rFonts w:asciiTheme="minorEastAsia" w:hAnsiTheme="minorEastAsia" w:cs="Times New Roman" w:hint="eastAsia"/>
          <w:sz w:val="24"/>
          <w:szCs w:val="24"/>
        </w:rPr>
        <w:t>的</w:t>
      </w:r>
      <w:r w:rsidR="00244232">
        <w:rPr>
          <w:rFonts w:asciiTheme="minorEastAsia" w:hAnsiTheme="minorEastAsia" w:cs="Times New Roman"/>
          <w:sz w:val="24"/>
          <w:szCs w:val="24"/>
        </w:rPr>
        <w:t>长度</w:t>
      </w:r>
      <w:r w:rsidRPr="00044A37" w:rsidR="00044A37">
        <w:rPr>
          <w:rFonts w:asciiTheme="minorEastAsia" w:hAnsiTheme="minorEastAsia" w:cs="Times New Roman" w:hint="eastAsia"/>
          <w:sz w:val="24"/>
          <w:szCs w:val="24"/>
        </w:rPr>
        <w:t>、水平</w:t>
      </w:r>
      <w:r w:rsidRPr="00044A37" w:rsidR="00044A37">
        <w:rPr>
          <w:rFonts w:asciiTheme="minorEastAsia" w:hAnsiTheme="minorEastAsia" w:cs="Times New Roman"/>
          <w:kern w:val="0"/>
          <w:sz w:val="24"/>
          <w:szCs w:val="24"/>
        </w:rPr>
        <w:t>线段</w:t>
      </w:r>
      <w:r w:rsidR="00044A37">
        <w:rPr>
          <w:rFonts w:asciiTheme="minorEastAsia" w:hAnsiTheme="minorEastAsia" w:cs="Times New Roman" w:hint="eastAsia"/>
          <w:sz w:val="24"/>
          <w:szCs w:val="24"/>
        </w:rPr>
        <w:t>的</w:t>
      </w:r>
      <w:r w:rsidR="00044A37">
        <w:rPr>
          <w:rFonts w:asciiTheme="minorEastAsia" w:hAnsiTheme="minorEastAsia" w:cs="Times New Roman"/>
          <w:sz w:val="24"/>
          <w:szCs w:val="24"/>
        </w:rPr>
        <w:t>长度</w:t>
      </w:r>
      <w:r w:rsidRPr="00044A37" w:rsidR="00044A37">
        <w:rPr>
          <w:rFonts w:asciiTheme="minorEastAsia" w:hAnsiTheme="minorEastAsia" w:cs="Times New Roman"/>
          <w:kern w:val="0"/>
          <w:sz w:val="24"/>
          <w:szCs w:val="24"/>
        </w:rPr>
        <w:t>（</w:t>
      </w:r>
      <w:r w:rsidRPr="00044A37" w:rsidR="00044A37">
        <w:rPr>
          <w:rFonts w:asciiTheme="minorEastAsia" w:hAnsiTheme="minorEastAsia" w:cs="Times New Roman" w:hint="eastAsia"/>
          <w:kern w:val="0"/>
          <w:sz w:val="24"/>
          <w:szCs w:val="24"/>
        </w:rPr>
        <w:t>如</w:t>
      </w:r>
      <m:oMath>
        <m:sSub>
          <m:sSubPr>
            <m:ctrlPr>
              <w:rPr>
                <w:rFonts w:ascii="Cambria Math" w:hAnsi="Cambria Math" w:cs="Times New Roman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kern w:val="0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4</m:t>
            </m:r>
          </m:sub>
        </m:sSub>
      </m:oMath>
      <w:r w:rsidRPr="00044A37" w:rsidR="00044A37">
        <w:rPr>
          <w:rFonts w:asciiTheme="minorEastAsia" w:hAnsiTheme="minorEastAsia" w:cs="Times New Roman" w:hint="eastAsia"/>
          <w:kern w:val="0"/>
          <w:sz w:val="24"/>
          <w:szCs w:val="24"/>
        </w:rPr>
        <w:t>等</w:t>
      </w:r>
      <w:r w:rsidRPr="00044A37" w:rsidR="00044A37">
        <w:rPr>
          <w:rFonts w:asciiTheme="minorEastAsia" w:hAnsiTheme="minorEastAsia" w:cs="Times New Roman"/>
          <w:kern w:val="0"/>
          <w:sz w:val="24"/>
          <w:szCs w:val="24"/>
        </w:rPr>
        <w:t>）</w:t>
      </w:r>
      <w:r w:rsidR="00044A37">
        <w:rPr>
          <w:rFonts w:asciiTheme="minorEastAsia" w:hAnsiTheme="minorEastAsia" w:cs="Times New Roman"/>
          <w:sz w:val="24"/>
          <w:szCs w:val="24"/>
        </w:rPr>
        <w:t>、</w:t>
      </w:r>
      <w:r w:rsidRPr="00044A37" w:rsidR="00044A37">
        <w:rPr>
          <w:rFonts w:asciiTheme="minorEastAsia" w:hAnsiTheme="minorEastAsia" w:cs="Times New Roman"/>
          <w:sz w:val="24"/>
          <w:szCs w:val="24"/>
        </w:rPr>
        <w:t>斜线</w:t>
      </w:r>
      <w:r w:rsidR="00594F10">
        <w:rPr>
          <w:rFonts w:asciiTheme="minorEastAsia" w:hAnsiTheme="minorEastAsia" w:cs="Times New Roman" w:hint="eastAsia"/>
          <w:sz w:val="24"/>
          <w:szCs w:val="24"/>
        </w:rPr>
        <w:t>线段</w:t>
      </w:r>
      <w:r w:rsidRPr="00044A37" w:rsidR="00044A37">
        <w:rPr>
          <w:rFonts w:asciiTheme="minorEastAsia" w:hAnsiTheme="minorEastAsia" w:cs="Times New Roman"/>
          <w:sz w:val="24"/>
          <w:szCs w:val="24"/>
        </w:rPr>
        <w:t>的长度、</w:t>
      </w:r>
      <w:r w:rsidRPr="00044A37" w:rsidR="00044A37">
        <w:rPr>
          <w:rFonts w:asciiTheme="minorEastAsia" w:hAnsiTheme="minorEastAsia" w:cs="Times New Roman" w:hint="eastAsia"/>
          <w:kern w:val="0"/>
          <w:sz w:val="24"/>
          <w:szCs w:val="24"/>
        </w:rPr>
        <w:t>斜线</w:t>
      </w:r>
      <w:r w:rsidRPr="00044A37" w:rsidR="00044A37">
        <w:rPr>
          <w:rFonts w:asciiTheme="minorEastAsia" w:hAnsiTheme="minorEastAsia" w:cs="Times New Roman"/>
          <w:kern w:val="0"/>
          <w:sz w:val="24"/>
          <w:szCs w:val="24"/>
        </w:rPr>
        <w:t>与水平线之间的夹角（</w:t>
      </w:r>
      <w:r w:rsidRPr="00044A37" w:rsidR="00044A37">
        <w:rPr>
          <w:rFonts w:asciiTheme="minorEastAsia" w:hAnsiTheme="minorEastAsia" w:cs="Times New Roman" w:hint="eastAsia"/>
          <w:kern w:val="0"/>
          <w:sz w:val="24"/>
          <w:szCs w:val="24"/>
        </w:rPr>
        <w:t>如</w:t>
      </w:r>
      <m:oMath>
        <m:r>
          <m:rPr>
            <m:sty m:val="p"/>
          </m:rPr>
          <w:rPr>
            <w:rFonts w:ascii="Cambria Math" w:hAnsi="Cambria Math" w:cs="Times New Roman"/>
            <w:kern w:val="0"/>
            <w:sz w:val="24"/>
            <w:szCs w:val="24"/>
          </w:rPr>
          <m:t>∠1, ∠2</m:t>
        </m:r>
      </m:oMath>
      <w:r w:rsidRPr="00044A37" w:rsidR="00044A37">
        <w:rPr>
          <w:rFonts w:asciiTheme="minorEastAsia" w:hAnsiTheme="minorEastAsia" w:cs="Times New Roman" w:hint="eastAsia"/>
          <w:kern w:val="0"/>
          <w:sz w:val="24"/>
          <w:szCs w:val="24"/>
        </w:rPr>
        <w:t>等</w:t>
      </w:r>
      <w:r w:rsidRPr="00044A37" w:rsidR="00044A37">
        <w:rPr>
          <w:rFonts w:asciiTheme="minorEastAsia" w:hAnsiTheme="minorEastAsia" w:cs="Times New Roman"/>
          <w:kern w:val="0"/>
          <w:sz w:val="24"/>
          <w:szCs w:val="24"/>
        </w:rPr>
        <w:t>）</w:t>
      </w:r>
      <w:r w:rsidRPr="00044A37" w:rsidR="000717E2">
        <w:rPr>
          <w:rFonts w:asciiTheme="minorEastAsia" w:hAnsiTheme="minorEastAsia" w:cs="Times New Roman" w:hint="eastAsia"/>
          <w:kern w:val="0"/>
          <w:sz w:val="24"/>
          <w:szCs w:val="24"/>
        </w:rPr>
        <w:t>和</w:t>
      </w:r>
      <w:r w:rsidRPr="00044A37" w:rsidR="00D66702">
        <w:rPr>
          <w:rFonts w:asciiTheme="minorEastAsia" w:hAnsiTheme="minorEastAsia" w:cs="Times New Roman" w:hint="eastAsia"/>
          <w:kern w:val="0"/>
          <w:sz w:val="24"/>
          <w:szCs w:val="24"/>
        </w:rPr>
        <w:t>人</w:t>
      </w:r>
      <w:r w:rsidRPr="00044A37" w:rsidR="00D66702">
        <w:rPr>
          <w:rFonts w:asciiTheme="minorEastAsia" w:hAnsiTheme="minorEastAsia" w:cs="Times New Roman"/>
          <w:kern w:val="0"/>
          <w:sz w:val="24"/>
          <w:szCs w:val="24"/>
        </w:rPr>
        <w:t>字形</w:t>
      </w:r>
      <w:r w:rsidRPr="00044A37" w:rsidR="006C639B">
        <w:rPr>
          <w:rFonts w:asciiTheme="minorEastAsia" w:hAnsiTheme="minorEastAsia" w:cs="Times New Roman" w:hint="eastAsia"/>
          <w:kern w:val="0"/>
          <w:sz w:val="24"/>
          <w:szCs w:val="24"/>
        </w:rPr>
        <w:t>线</w:t>
      </w:r>
      <w:r w:rsidRPr="00044A37" w:rsidR="00D66702">
        <w:rPr>
          <w:rFonts w:asciiTheme="minorEastAsia" w:hAnsiTheme="minorEastAsia" w:cs="Times New Roman"/>
          <w:kern w:val="0"/>
          <w:sz w:val="24"/>
          <w:szCs w:val="24"/>
        </w:rPr>
        <w:t>的高度（</w:t>
      </w:r>
      <m:oMath>
        <m:sSub>
          <m:sSubPr>
            <m:ctrlPr>
              <w:rPr>
                <w:rFonts w:ascii="Cambria Math" w:hAnsi="Cambria Math" w:cs="Times New Roman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1</m:t>
            </m:r>
          </m:sub>
        </m:sSub>
      </m:oMath>
      <w:r w:rsidRPr="00044A37" w:rsidR="00D66702">
        <w:rPr>
          <w:rFonts w:asciiTheme="minorEastAsia" w:hAnsiTheme="minorEastAsia" w:cs="Times New Roman"/>
          <w:kern w:val="0"/>
          <w:sz w:val="24"/>
          <w:szCs w:val="24"/>
        </w:rPr>
        <w:t>）</w:t>
      </w:r>
      <w:r w:rsidRPr="00044A37" w:rsidR="00B32A3E">
        <w:rPr>
          <w:rFonts w:asciiTheme="minorEastAsia" w:hAnsiTheme="minorEastAsia" w:cs="Times New Roman" w:hint="eastAsia"/>
          <w:kern w:val="0"/>
          <w:sz w:val="24"/>
          <w:szCs w:val="24"/>
        </w:rPr>
        <w:t>。</w:t>
      </w:r>
    </w:p>
    <w:p w:rsidR="00DF68C8" w:rsidP="00EF637E">
      <w:pPr>
        <w:widowControl/>
        <w:adjustRightInd w:val="0"/>
        <w:snapToGrid w:val="0"/>
        <w:spacing w:line="360" w:lineRule="auto"/>
        <w:jc w:val="left"/>
        <w:rPr>
          <w:rFonts w:ascii="Times New Roman" w:eastAsia="宋体" w:hAnsi="Times New Roman" w:cs="Times New Roman"/>
          <w:kern w:val="0"/>
          <w:sz w:val="24"/>
        </w:rPr>
      </w:pPr>
      <w:r>
        <w:rPr>
          <w:rFonts w:ascii="Times New Roman" w:eastAsia="宋体" w:hAnsi="Times New Roman" w:cs="Times New Roman" w:hint="eastAsia"/>
          <w:noProof/>
          <w:kern w:val="0"/>
          <w:sz w:val="24"/>
        </w:rPr>
        <w:drawing>
          <wp:inline distT="0" distB="0" distL="0" distR="0">
            <wp:extent cx="5275580" cy="1957705"/>
            <wp:effectExtent l="0" t="0" r="1270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580" cy="195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68C8" w:rsidRPr="00870EF3" w:rsidP="00EF637E">
      <w:pPr>
        <w:widowControl/>
        <w:adjustRightInd w:val="0"/>
        <w:snapToGrid w:val="0"/>
        <w:spacing w:line="360" w:lineRule="auto"/>
        <w:jc w:val="center"/>
        <w:rPr>
          <w:rFonts w:ascii="Times New Roman" w:eastAsia="宋体" w:hAnsi="Times New Roman" w:cs="Times New Roman"/>
          <w:kern w:val="0"/>
          <w:sz w:val="24"/>
        </w:rPr>
      </w:pPr>
      <w:r w:rsidRPr="00870EF3">
        <w:rPr>
          <w:rFonts w:ascii="Times New Roman" w:eastAsia="宋体" w:hAnsi="Times New Roman" w:cs="Times New Roman" w:hint="eastAsia"/>
          <w:kern w:val="0"/>
          <w:sz w:val="24"/>
        </w:rPr>
        <w:t>图</w:t>
      </w:r>
      <w:r w:rsidRPr="00870EF3" w:rsidR="001034EA">
        <w:rPr>
          <w:rFonts w:ascii="Times New Roman" w:eastAsia="宋体" w:hAnsi="Times New Roman" w:cs="Times New Roman"/>
          <w:kern w:val="0"/>
          <w:sz w:val="24"/>
        </w:rPr>
        <w:t>4</w:t>
      </w:r>
      <w:r w:rsidR="009D6D41">
        <w:rPr>
          <w:rFonts w:ascii="Times New Roman" w:eastAsia="宋体" w:hAnsi="Times New Roman" w:cs="Times New Roman" w:hint="eastAsia"/>
          <w:kern w:val="0"/>
          <w:sz w:val="24"/>
        </w:rPr>
        <w:t xml:space="preserve"> </w:t>
      </w:r>
      <w:r w:rsidRPr="00870EF3">
        <w:rPr>
          <w:rFonts w:ascii="Times New Roman" w:eastAsia="宋体" w:hAnsi="Times New Roman" w:cs="Times New Roman"/>
          <w:kern w:val="0"/>
          <w:sz w:val="24"/>
        </w:rPr>
        <w:t>工件</w:t>
      </w:r>
      <w:r w:rsidRPr="00870EF3" w:rsidR="00D66702">
        <w:rPr>
          <w:rFonts w:ascii="Times New Roman" w:eastAsia="宋体" w:hAnsi="Times New Roman" w:cs="Times New Roman" w:hint="eastAsia"/>
          <w:kern w:val="0"/>
          <w:sz w:val="24"/>
        </w:rPr>
        <w:t>1</w:t>
      </w:r>
      <w:r w:rsidRPr="00870EF3">
        <w:rPr>
          <w:rFonts w:ascii="Times New Roman" w:eastAsia="宋体" w:hAnsi="Times New Roman" w:cs="Times New Roman"/>
          <w:kern w:val="0"/>
          <w:sz w:val="24"/>
        </w:rPr>
        <w:t>在水平状态下</w:t>
      </w:r>
      <w:r w:rsidRPr="00870EF3" w:rsidR="004E6B89">
        <w:rPr>
          <w:rFonts w:ascii="Times New Roman" w:eastAsia="宋体" w:hAnsi="Times New Roman" w:cs="Times New Roman" w:hint="eastAsia"/>
          <w:kern w:val="0"/>
          <w:sz w:val="24"/>
        </w:rPr>
        <w:t>测量</w:t>
      </w:r>
      <w:r w:rsidRPr="00870EF3">
        <w:rPr>
          <w:rFonts w:ascii="Times New Roman" w:eastAsia="宋体" w:hAnsi="Times New Roman" w:cs="Times New Roman"/>
          <w:kern w:val="0"/>
          <w:sz w:val="24"/>
        </w:rPr>
        <w:t>的轮廓</w:t>
      </w:r>
      <w:r w:rsidRPr="00870EF3" w:rsidR="00431AF2">
        <w:rPr>
          <w:rFonts w:ascii="Times New Roman" w:eastAsia="宋体" w:hAnsi="Times New Roman" w:cs="Times New Roman" w:hint="eastAsia"/>
          <w:kern w:val="0"/>
          <w:sz w:val="24"/>
        </w:rPr>
        <w:t>线</w:t>
      </w:r>
    </w:p>
    <w:p w:rsidR="003C1CFF" w:rsidP="00EF637E">
      <w:pPr>
        <w:widowControl/>
        <w:adjustRightInd w:val="0"/>
        <w:snapToGrid w:val="0"/>
        <w:spacing w:line="360" w:lineRule="auto"/>
        <w:ind w:firstLine="480" w:firstLineChars="200"/>
        <w:jc w:val="left"/>
        <w:rPr>
          <w:rFonts w:ascii="Times New Roman" w:eastAsia="宋体" w:hAnsi="Times New Roman" w:cs="Times New Roman"/>
          <w:kern w:val="0"/>
          <w:sz w:val="24"/>
        </w:rPr>
      </w:pPr>
      <w:r>
        <w:rPr>
          <w:rFonts w:ascii="Times New Roman" w:eastAsia="宋体" w:hAnsi="Times New Roman" w:cs="Times New Roman" w:hint="eastAsia"/>
          <w:kern w:val="0"/>
          <w:sz w:val="24"/>
        </w:rPr>
        <w:t>问题</w:t>
      </w:r>
      <w:r>
        <w:rPr>
          <w:rFonts w:ascii="Times New Roman" w:eastAsia="宋体" w:hAnsi="Times New Roman" w:cs="Times New Roman"/>
          <w:kern w:val="0"/>
          <w:sz w:val="24"/>
        </w:rPr>
        <w:t>2</w:t>
      </w:r>
      <w:r w:rsidR="00B67D2D">
        <w:rPr>
          <w:rFonts w:ascii="Times New Roman" w:eastAsia="宋体" w:hAnsi="Times New Roman" w:cs="Times New Roman" w:hint="eastAsia"/>
          <w:kern w:val="0"/>
          <w:sz w:val="24"/>
        </w:rPr>
        <w:t>．</w:t>
      </w:r>
      <w:r w:rsidRPr="00834FCD" w:rsidR="00D81E58">
        <w:rPr>
          <w:rFonts w:ascii="Times New Roman" w:eastAsia="宋体" w:hAnsi="Times New Roman" w:cs="Times New Roman"/>
          <w:kern w:val="0"/>
          <w:sz w:val="24"/>
        </w:rPr>
        <w:t>同一工件在不同</w:t>
      </w:r>
      <w:r w:rsidR="004E0191">
        <w:rPr>
          <w:rFonts w:ascii="Times New Roman" w:eastAsia="宋体" w:hAnsi="Times New Roman" w:cs="Times New Roman" w:hint="eastAsia"/>
          <w:kern w:val="0"/>
          <w:sz w:val="24"/>
        </w:rPr>
        <w:t>次</w:t>
      </w:r>
      <w:r w:rsidRPr="00834FCD" w:rsidR="00D81E58">
        <w:rPr>
          <w:rFonts w:ascii="Times New Roman" w:eastAsia="宋体" w:hAnsi="Times New Roman" w:cs="Times New Roman"/>
          <w:kern w:val="0"/>
          <w:sz w:val="24"/>
        </w:rPr>
        <w:t>测量时，由于工件放置的角度</w:t>
      </w:r>
      <w:r w:rsidR="00B93A51">
        <w:rPr>
          <w:rFonts w:ascii="Times New Roman" w:eastAsia="宋体" w:hAnsi="Times New Roman" w:cs="Times New Roman" w:hint="eastAsia"/>
          <w:kern w:val="0"/>
          <w:sz w:val="24"/>
        </w:rPr>
        <w:t>和</w:t>
      </w:r>
      <w:r w:rsidR="00B93A51">
        <w:rPr>
          <w:rFonts w:ascii="Times New Roman" w:eastAsia="宋体" w:hAnsi="Times New Roman" w:cs="Times New Roman"/>
          <w:kern w:val="0"/>
          <w:sz w:val="24"/>
        </w:rPr>
        <w:t>位置</w:t>
      </w:r>
      <w:r w:rsidR="00E341DC">
        <w:rPr>
          <w:rFonts w:ascii="Times New Roman" w:eastAsia="宋体" w:hAnsi="Times New Roman" w:cs="Times New Roman"/>
          <w:kern w:val="0"/>
          <w:sz w:val="24"/>
        </w:rPr>
        <w:t>不同，轮廓线</w:t>
      </w:r>
      <w:r w:rsidR="00156646">
        <w:rPr>
          <w:rFonts w:ascii="Times New Roman" w:eastAsia="宋体" w:hAnsi="Times New Roman" w:cs="Times New Roman"/>
          <w:kern w:val="0"/>
          <w:sz w:val="24"/>
        </w:rPr>
        <w:t>参数</w:t>
      </w:r>
      <w:r w:rsidR="00E341DC">
        <w:rPr>
          <w:rFonts w:ascii="Times New Roman" w:eastAsia="宋体" w:hAnsi="Times New Roman" w:cs="Times New Roman" w:hint="eastAsia"/>
          <w:kern w:val="0"/>
          <w:sz w:val="24"/>
        </w:rPr>
        <w:t>的</w:t>
      </w:r>
      <w:r w:rsidR="00782E38">
        <w:rPr>
          <w:rFonts w:ascii="Times New Roman" w:eastAsia="宋体" w:hAnsi="Times New Roman" w:cs="Times New Roman" w:hint="eastAsia"/>
          <w:kern w:val="0"/>
          <w:sz w:val="24"/>
        </w:rPr>
        <w:t>计算</w:t>
      </w:r>
      <w:r w:rsidR="00E341DC">
        <w:rPr>
          <w:rFonts w:ascii="Times New Roman" w:eastAsia="宋体" w:hAnsi="Times New Roman" w:cs="Times New Roman"/>
          <w:kern w:val="0"/>
          <w:sz w:val="24"/>
        </w:rPr>
        <w:t>值</w:t>
      </w:r>
      <w:r w:rsidRPr="00834FCD" w:rsidR="00D81E58">
        <w:rPr>
          <w:rFonts w:ascii="Times New Roman" w:eastAsia="宋体" w:hAnsi="Times New Roman" w:cs="Times New Roman"/>
          <w:kern w:val="0"/>
          <w:sz w:val="24"/>
        </w:rPr>
        <w:t>也会存在差异。</w:t>
      </w:r>
      <w:r w:rsidRPr="00711F2F" w:rsidR="003D65BC">
        <w:rPr>
          <w:rFonts w:ascii="Times New Roman" w:hAnsi="Times New Roman" w:cs="Times New Roman"/>
          <w:color w:val="000000" w:themeColor="text1"/>
          <w:kern w:val="24"/>
          <w:sz w:val="24"/>
          <w:szCs w:val="24"/>
        </w:rPr>
        <w:t>附件</w:t>
      </w:r>
      <w:r w:rsidRPr="00711F2F" w:rsidR="003D65BC">
        <w:rPr>
          <w:rFonts w:ascii="Times New Roman" w:hAnsi="Times New Roman" w:cs="Times New Roman"/>
          <w:color w:val="000000" w:themeColor="text1"/>
          <w:kern w:val="24"/>
          <w:sz w:val="24"/>
          <w:szCs w:val="24"/>
        </w:rPr>
        <w:t>1</w:t>
      </w:r>
      <w:r w:rsidR="00B67D2D">
        <w:rPr>
          <w:rFonts w:ascii="Times New Roman" w:hAnsi="Times New Roman" w:cs="Times New Roman" w:hint="eastAsia"/>
          <w:color w:val="000000" w:themeColor="text1"/>
          <w:kern w:val="24"/>
          <w:sz w:val="24"/>
          <w:szCs w:val="24"/>
        </w:rPr>
        <w:t>中</w:t>
      </w:r>
      <w:r w:rsidR="003D65BC">
        <w:rPr>
          <w:rFonts w:ascii="Times New Roman" w:hAnsi="Times New Roman" w:cs="Times New Roman"/>
          <w:color w:val="000000" w:themeColor="text1"/>
          <w:kern w:val="24"/>
          <w:sz w:val="24"/>
          <w:szCs w:val="24"/>
        </w:rPr>
        <w:t>的</w:t>
      </w:r>
      <w:r w:rsidR="00E341DC">
        <w:rPr>
          <w:rFonts w:ascii="Times New Roman" w:hAnsi="Times New Roman" w:cs="Times New Roman" w:hint="eastAsia"/>
          <w:color w:val="000000" w:themeColor="text1"/>
          <w:kern w:val="24"/>
          <w:sz w:val="24"/>
          <w:szCs w:val="24"/>
        </w:rPr>
        <w:t>表</w:t>
      </w:r>
      <w:r w:rsidR="0059325F">
        <w:rPr>
          <w:rFonts w:ascii="Times New Roman" w:eastAsia="宋体" w:hAnsi="Times New Roman" w:cs="Times New Roman"/>
          <w:kern w:val="0"/>
          <w:sz w:val="24"/>
        </w:rPr>
        <w:t>down</w:t>
      </w:r>
      <w:r w:rsidR="0059325F">
        <w:rPr>
          <w:rFonts w:ascii="Times New Roman" w:eastAsia="宋体" w:hAnsi="Times New Roman" w:cs="Times New Roman" w:hint="eastAsia"/>
          <w:kern w:val="0"/>
          <w:sz w:val="24"/>
        </w:rPr>
        <w:t>给出了</w:t>
      </w:r>
      <w:r w:rsidR="00D81E58">
        <w:rPr>
          <w:rFonts w:ascii="Times New Roman" w:eastAsia="宋体" w:hAnsi="Times New Roman" w:cs="Times New Roman" w:hint="eastAsia"/>
          <w:kern w:val="0"/>
          <w:sz w:val="24"/>
        </w:rPr>
        <w:t>工</w:t>
      </w:r>
      <w:r w:rsidRPr="00834FCD" w:rsidR="00D81E58">
        <w:rPr>
          <w:rFonts w:ascii="Times New Roman" w:eastAsia="宋体" w:hAnsi="Times New Roman" w:cs="Times New Roman"/>
          <w:kern w:val="0"/>
          <w:sz w:val="24"/>
        </w:rPr>
        <w:t>件</w:t>
      </w:r>
      <w:r w:rsidR="00ED3286">
        <w:rPr>
          <w:rFonts w:ascii="Times New Roman" w:eastAsia="宋体" w:hAnsi="Times New Roman" w:cs="Times New Roman" w:hint="eastAsia"/>
          <w:kern w:val="0"/>
          <w:sz w:val="24"/>
        </w:rPr>
        <w:t>1</w:t>
      </w:r>
      <w:r w:rsidR="00C65CE7">
        <w:rPr>
          <w:rFonts w:ascii="Times New Roman" w:eastAsia="宋体" w:hAnsi="Times New Roman" w:cs="Times New Roman"/>
          <w:kern w:val="0"/>
          <w:sz w:val="24"/>
        </w:rPr>
        <w:t>在倾斜一个</w:t>
      </w:r>
      <w:r w:rsidRPr="00834FCD" w:rsidR="00D81E58">
        <w:rPr>
          <w:rFonts w:ascii="Times New Roman" w:eastAsia="宋体" w:hAnsi="Times New Roman" w:cs="Times New Roman"/>
          <w:kern w:val="0"/>
          <w:sz w:val="24"/>
        </w:rPr>
        <w:t>角度</w:t>
      </w:r>
      <w:r w:rsidR="00C65CE7">
        <w:rPr>
          <w:rFonts w:ascii="Times New Roman" w:eastAsia="宋体" w:hAnsi="Times New Roman" w:cs="Times New Roman"/>
          <w:kern w:val="0"/>
          <w:sz w:val="24"/>
        </w:rPr>
        <w:t>和有一些水平位移</w:t>
      </w:r>
      <w:r w:rsidRPr="00834FCD" w:rsidR="00D81E58">
        <w:rPr>
          <w:rFonts w:ascii="Times New Roman" w:eastAsia="宋体" w:hAnsi="Times New Roman" w:cs="Times New Roman"/>
          <w:kern w:val="0"/>
          <w:sz w:val="24"/>
        </w:rPr>
        <w:t>状态下轮廓</w:t>
      </w:r>
      <w:r w:rsidR="00AC6B33">
        <w:rPr>
          <w:rFonts w:ascii="Times New Roman" w:eastAsia="宋体" w:hAnsi="Times New Roman" w:cs="Times New Roman" w:hint="eastAsia"/>
          <w:kern w:val="0"/>
          <w:sz w:val="24"/>
        </w:rPr>
        <w:t>线</w:t>
      </w:r>
      <w:r w:rsidRPr="00834FCD" w:rsidR="003B2EB6">
        <w:rPr>
          <w:rFonts w:ascii="Times New Roman" w:eastAsia="宋体" w:hAnsi="Times New Roman" w:cs="Times New Roman"/>
          <w:kern w:val="0"/>
          <w:sz w:val="24"/>
        </w:rPr>
        <w:t>的</w:t>
      </w:r>
      <w:r w:rsidR="0059325F">
        <w:rPr>
          <w:rFonts w:ascii="Times New Roman" w:eastAsia="宋体" w:hAnsi="Times New Roman" w:cs="Times New Roman"/>
          <w:kern w:val="0"/>
          <w:sz w:val="24"/>
        </w:rPr>
        <w:t>测量</w:t>
      </w:r>
      <w:r w:rsidR="00A1535D">
        <w:rPr>
          <w:rFonts w:ascii="Times New Roman" w:eastAsia="宋体" w:hAnsi="Times New Roman" w:cs="Times New Roman" w:hint="eastAsia"/>
          <w:kern w:val="0"/>
          <w:sz w:val="24"/>
        </w:rPr>
        <w:t>数据</w:t>
      </w:r>
      <w:r w:rsidR="00156646">
        <w:rPr>
          <w:rFonts w:ascii="Times New Roman" w:eastAsia="宋体" w:hAnsi="Times New Roman" w:cs="Times New Roman" w:hint="eastAsia"/>
          <w:kern w:val="0"/>
          <w:sz w:val="24"/>
        </w:rPr>
        <w:t>。</w:t>
      </w:r>
      <w:r w:rsidR="00E97918">
        <w:rPr>
          <w:rFonts w:ascii="Times New Roman" w:eastAsia="宋体" w:hAnsi="Times New Roman" w:cs="Times New Roman" w:hint="eastAsia"/>
          <w:kern w:val="0"/>
          <w:sz w:val="24"/>
        </w:rPr>
        <w:t>请</w:t>
      </w:r>
      <w:r w:rsidR="003B1BC0">
        <w:rPr>
          <w:rFonts w:ascii="Times New Roman" w:eastAsia="宋体" w:hAnsi="Times New Roman" w:cs="Times New Roman"/>
          <w:kern w:val="0"/>
          <w:sz w:val="24"/>
        </w:rPr>
        <w:t>计算</w:t>
      </w:r>
      <w:r w:rsidR="004E0191">
        <w:rPr>
          <w:rFonts w:ascii="Times New Roman" w:eastAsia="宋体" w:hAnsi="Times New Roman" w:cs="Times New Roman" w:hint="eastAsia"/>
          <w:kern w:val="0"/>
          <w:sz w:val="24"/>
        </w:rPr>
        <w:t>该</w:t>
      </w:r>
      <w:r w:rsidR="00E97918">
        <w:rPr>
          <w:rFonts w:ascii="Times New Roman" w:eastAsia="宋体" w:hAnsi="Times New Roman" w:cs="Times New Roman"/>
          <w:kern w:val="0"/>
          <w:sz w:val="24"/>
        </w:rPr>
        <w:t>工件</w:t>
      </w:r>
      <w:r w:rsidR="004E0191">
        <w:rPr>
          <w:rFonts w:ascii="Times New Roman" w:eastAsia="宋体" w:hAnsi="Times New Roman" w:cs="Times New Roman" w:hint="eastAsia"/>
          <w:kern w:val="0"/>
          <w:sz w:val="24"/>
        </w:rPr>
        <w:t>测量</w:t>
      </w:r>
      <w:r w:rsidR="004E0191">
        <w:rPr>
          <w:rFonts w:ascii="Times New Roman" w:eastAsia="宋体" w:hAnsi="Times New Roman" w:cs="Times New Roman"/>
          <w:kern w:val="0"/>
          <w:sz w:val="24"/>
        </w:rPr>
        <w:t>时的</w:t>
      </w:r>
      <w:r w:rsidR="00E97918">
        <w:rPr>
          <w:rFonts w:ascii="Times New Roman" w:eastAsia="宋体" w:hAnsi="Times New Roman" w:cs="Times New Roman"/>
          <w:kern w:val="0"/>
          <w:sz w:val="24"/>
        </w:rPr>
        <w:t>倾斜</w:t>
      </w:r>
      <w:r w:rsidRPr="00834FCD" w:rsidR="00D81E58">
        <w:rPr>
          <w:rFonts w:ascii="Times New Roman" w:eastAsia="宋体" w:hAnsi="Times New Roman" w:cs="Times New Roman"/>
          <w:kern w:val="0"/>
          <w:sz w:val="24"/>
        </w:rPr>
        <w:t>角度，</w:t>
      </w:r>
      <w:r w:rsidR="00ED5155">
        <w:rPr>
          <w:rFonts w:ascii="Times New Roman" w:eastAsia="宋体" w:hAnsi="Times New Roman" w:cs="Times New Roman" w:hint="eastAsia"/>
          <w:kern w:val="0"/>
          <w:sz w:val="24"/>
        </w:rPr>
        <w:t>并</w:t>
      </w:r>
      <w:r w:rsidRPr="0076700D" w:rsidR="00E97918">
        <w:rPr>
          <w:rFonts w:ascii="Times New Roman" w:eastAsia="宋体" w:hAnsi="Times New Roman" w:cs="Times New Roman" w:hint="eastAsia"/>
          <w:kern w:val="0"/>
          <w:sz w:val="24"/>
        </w:rPr>
        <w:t>作</w:t>
      </w:r>
      <w:r w:rsidRPr="0076700D" w:rsidR="00E97918">
        <w:rPr>
          <w:rFonts w:ascii="Times New Roman" w:eastAsia="宋体" w:hAnsi="Times New Roman" w:cs="Times New Roman"/>
          <w:kern w:val="0"/>
          <w:sz w:val="24"/>
        </w:rPr>
        <w:t>水</w:t>
      </w:r>
      <w:r w:rsidR="00E97918">
        <w:rPr>
          <w:rFonts w:ascii="Times New Roman" w:eastAsia="宋体" w:hAnsi="Times New Roman" w:cs="Times New Roman"/>
          <w:kern w:val="0"/>
          <w:sz w:val="24"/>
        </w:rPr>
        <w:t>平校正</w:t>
      </w:r>
      <w:r w:rsidR="00F37C7D">
        <w:rPr>
          <w:rFonts w:ascii="Times New Roman" w:eastAsia="宋体" w:hAnsi="Times New Roman" w:cs="Times New Roman" w:hint="eastAsia"/>
          <w:kern w:val="0"/>
          <w:sz w:val="24"/>
        </w:rPr>
        <w:t>。</w:t>
      </w:r>
      <w:r w:rsidR="003B1BC0">
        <w:rPr>
          <w:rFonts w:ascii="Times New Roman" w:eastAsia="宋体" w:hAnsi="Times New Roman" w:cs="Times New Roman" w:hint="eastAsia"/>
          <w:kern w:val="0"/>
          <w:sz w:val="24"/>
        </w:rPr>
        <w:t>在</w:t>
      </w:r>
      <w:r w:rsidR="004E0191">
        <w:rPr>
          <w:rFonts w:ascii="Times New Roman" w:eastAsia="宋体" w:hAnsi="Times New Roman" w:cs="Times New Roman" w:hint="eastAsia"/>
          <w:kern w:val="0"/>
          <w:sz w:val="24"/>
        </w:rPr>
        <w:t>数据校正后</w:t>
      </w:r>
      <w:r w:rsidR="00ED3286">
        <w:rPr>
          <w:rFonts w:ascii="Times New Roman" w:eastAsia="宋体" w:hAnsi="Times New Roman" w:cs="Times New Roman" w:hint="eastAsia"/>
          <w:kern w:val="0"/>
          <w:sz w:val="24"/>
        </w:rPr>
        <w:t>，</w:t>
      </w:r>
      <w:r w:rsidR="00E97918">
        <w:rPr>
          <w:rFonts w:ascii="Times New Roman" w:eastAsia="宋体" w:hAnsi="Times New Roman" w:cs="Times New Roman" w:hint="eastAsia"/>
          <w:kern w:val="0"/>
          <w:sz w:val="24"/>
        </w:rPr>
        <w:t>完成问题</w:t>
      </w:r>
      <w:r w:rsidR="00E97918">
        <w:rPr>
          <w:rFonts w:ascii="Times New Roman" w:eastAsia="宋体" w:hAnsi="Times New Roman" w:cs="Times New Roman"/>
          <w:kern w:val="0"/>
          <w:sz w:val="24"/>
        </w:rPr>
        <w:t>1</w:t>
      </w:r>
      <w:r w:rsidRPr="00834FCD" w:rsidR="00D81E58">
        <w:rPr>
          <w:rFonts w:ascii="Times New Roman" w:eastAsia="宋体" w:hAnsi="Times New Roman" w:cs="Times New Roman"/>
          <w:kern w:val="0"/>
          <w:sz w:val="24"/>
        </w:rPr>
        <w:t>的</w:t>
      </w:r>
      <w:r w:rsidR="00156646">
        <w:rPr>
          <w:rFonts w:ascii="Times New Roman" w:eastAsia="宋体" w:hAnsi="Times New Roman" w:cs="Times New Roman"/>
          <w:kern w:val="0"/>
          <w:sz w:val="24"/>
        </w:rPr>
        <w:t>任务</w:t>
      </w:r>
      <w:r w:rsidR="00870EF3">
        <w:rPr>
          <w:rFonts w:ascii="Times New Roman" w:eastAsia="宋体" w:hAnsi="Times New Roman" w:cs="Times New Roman" w:hint="eastAsia"/>
          <w:kern w:val="0"/>
          <w:sz w:val="24"/>
        </w:rPr>
        <w:t>，并</w:t>
      </w:r>
      <w:r w:rsidR="00767A18">
        <w:rPr>
          <w:rFonts w:ascii="Times New Roman" w:eastAsia="宋体" w:hAnsi="Times New Roman" w:cs="Times New Roman" w:hint="eastAsia"/>
          <w:kern w:val="0"/>
          <w:sz w:val="24"/>
        </w:rPr>
        <w:t>比较</w:t>
      </w:r>
      <w:r w:rsidR="00ED3286">
        <w:rPr>
          <w:rFonts w:ascii="Times New Roman" w:eastAsia="宋体" w:hAnsi="Times New Roman" w:cs="Times New Roman"/>
          <w:kern w:val="0"/>
          <w:sz w:val="24"/>
        </w:rPr>
        <w:t>两种</w:t>
      </w:r>
      <w:r w:rsidR="0015361A">
        <w:rPr>
          <w:rFonts w:ascii="Times New Roman" w:eastAsia="宋体" w:hAnsi="Times New Roman" w:cs="Times New Roman" w:hint="eastAsia"/>
          <w:kern w:val="0"/>
          <w:sz w:val="24"/>
        </w:rPr>
        <w:t>测量</w:t>
      </w:r>
      <w:r w:rsidR="00F235FE">
        <w:rPr>
          <w:rFonts w:ascii="Times New Roman" w:eastAsia="宋体" w:hAnsi="Times New Roman" w:cs="Times New Roman" w:hint="eastAsia"/>
          <w:kern w:val="0"/>
          <w:sz w:val="24"/>
        </w:rPr>
        <w:t>状态</w:t>
      </w:r>
      <w:r w:rsidR="00F235FE">
        <w:rPr>
          <w:rFonts w:ascii="Times New Roman" w:eastAsia="宋体" w:hAnsi="Times New Roman" w:cs="Times New Roman"/>
          <w:kern w:val="0"/>
          <w:sz w:val="24"/>
        </w:rPr>
        <w:t>下</w:t>
      </w:r>
      <w:r w:rsidR="00767A18">
        <w:rPr>
          <w:rFonts w:ascii="Times New Roman" w:eastAsia="宋体" w:hAnsi="Times New Roman" w:cs="Times New Roman"/>
          <w:kern w:val="0"/>
          <w:sz w:val="24"/>
        </w:rPr>
        <w:t>工件</w:t>
      </w:r>
      <w:r w:rsidR="00767A18">
        <w:rPr>
          <w:rFonts w:ascii="Times New Roman" w:eastAsia="宋体" w:hAnsi="Times New Roman" w:cs="Times New Roman"/>
          <w:kern w:val="0"/>
          <w:sz w:val="24"/>
        </w:rPr>
        <w:t>1</w:t>
      </w:r>
      <w:r w:rsidR="006D3880">
        <w:rPr>
          <w:rFonts w:ascii="Times New Roman" w:eastAsia="宋体" w:hAnsi="Times New Roman" w:cs="Times New Roman" w:hint="eastAsia"/>
          <w:kern w:val="0"/>
          <w:sz w:val="24"/>
        </w:rPr>
        <w:t>各</w:t>
      </w:r>
      <w:r w:rsidR="006D3880">
        <w:rPr>
          <w:rFonts w:ascii="Times New Roman" w:eastAsia="宋体" w:hAnsi="Times New Roman" w:cs="Times New Roman"/>
          <w:kern w:val="0"/>
          <w:sz w:val="24"/>
        </w:rPr>
        <w:t>项</w:t>
      </w:r>
      <w:r w:rsidR="00767A18">
        <w:rPr>
          <w:rFonts w:ascii="Times New Roman" w:eastAsia="宋体" w:hAnsi="Times New Roman" w:cs="Times New Roman" w:hint="eastAsia"/>
          <w:kern w:val="0"/>
          <w:sz w:val="24"/>
        </w:rPr>
        <w:t>参数</w:t>
      </w:r>
      <w:r w:rsidR="00874205">
        <w:rPr>
          <w:rFonts w:ascii="Times New Roman" w:eastAsia="宋体" w:hAnsi="Times New Roman" w:cs="Times New Roman" w:hint="eastAsia"/>
          <w:kern w:val="0"/>
          <w:sz w:val="24"/>
        </w:rPr>
        <w:t>计算</w:t>
      </w:r>
      <w:r w:rsidR="00E341DC">
        <w:rPr>
          <w:rFonts w:ascii="Times New Roman" w:eastAsia="宋体" w:hAnsi="Times New Roman" w:cs="Times New Roman"/>
          <w:kern w:val="0"/>
          <w:sz w:val="24"/>
        </w:rPr>
        <w:t>值</w:t>
      </w:r>
      <w:r w:rsidR="00874205">
        <w:rPr>
          <w:rFonts w:ascii="Times New Roman" w:eastAsia="宋体" w:hAnsi="Times New Roman" w:cs="Times New Roman" w:hint="eastAsia"/>
          <w:kern w:val="0"/>
          <w:sz w:val="24"/>
        </w:rPr>
        <w:t>之间</w:t>
      </w:r>
      <w:r w:rsidR="00874205">
        <w:rPr>
          <w:rFonts w:ascii="Times New Roman" w:eastAsia="宋体" w:hAnsi="Times New Roman" w:cs="Times New Roman"/>
          <w:kern w:val="0"/>
          <w:sz w:val="24"/>
        </w:rPr>
        <w:t>的差</w:t>
      </w:r>
      <w:r w:rsidR="00A65F02">
        <w:rPr>
          <w:rFonts w:ascii="Times New Roman" w:eastAsia="宋体" w:hAnsi="Times New Roman" w:cs="Times New Roman" w:hint="eastAsia"/>
          <w:kern w:val="0"/>
          <w:sz w:val="24"/>
        </w:rPr>
        <w:t>异</w:t>
      </w:r>
      <w:r w:rsidR="00870EF3">
        <w:rPr>
          <w:rFonts w:ascii="Times New Roman" w:eastAsia="宋体" w:hAnsi="Times New Roman" w:cs="Times New Roman" w:hint="eastAsia"/>
          <w:kern w:val="0"/>
          <w:sz w:val="24"/>
        </w:rPr>
        <w:t>。</w:t>
      </w:r>
    </w:p>
    <w:p w:rsidR="005654A3" w:rsidP="00225FE3">
      <w:pPr>
        <w:pStyle w:val="NormalWeb"/>
        <w:spacing w:before="0" w:beforeAutospacing="0" w:after="0" w:afterAutospacing="0" w:line="360" w:lineRule="auto"/>
        <w:ind w:firstLine="480" w:firstLineChars="200"/>
        <w:textAlignment w:val="baseline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 w:hint="eastAsia"/>
          <w:szCs w:val="22"/>
        </w:rPr>
        <w:t>问题</w:t>
      </w:r>
      <w:r>
        <w:rPr>
          <w:rFonts w:ascii="Times New Roman" w:hAnsi="Times New Roman" w:cs="Times New Roman"/>
          <w:szCs w:val="22"/>
        </w:rPr>
        <w:t>3</w:t>
      </w:r>
      <w:r w:rsidR="00B67D2D">
        <w:rPr>
          <w:rFonts w:ascii="Times New Roman" w:hAnsi="Times New Roman" w:cs="Times New Roman" w:hint="eastAsia"/>
        </w:rPr>
        <w:t>．</w:t>
      </w:r>
      <w:r>
        <w:rPr>
          <w:rFonts w:ascii="Times New Roman" w:hAnsi="Times New Roman" w:cs="Times New Roman" w:hint="eastAsia"/>
          <w:szCs w:val="22"/>
        </w:rPr>
        <w:t>在</w:t>
      </w:r>
      <w:r w:rsidR="003E7957">
        <w:rPr>
          <w:rFonts w:ascii="Times New Roman" w:hAnsi="Times New Roman" w:cs="Times New Roman" w:hint="eastAsia"/>
          <w:szCs w:val="22"/>
        </w:rPr>
        <w:t>对</w:t>
      </w:r>
      <w:r w:rsidR="003E7957">
        <w:rPr>
          <w:rFonts w:ascii="Times New Roman" w:hAnsi="Times New Roman" w:cs="Times New Roman"/>
          <w:szCs w:val="22"/>
        </w:rPr>
        <w:t>工件</w:t>
      </w:r>
      <w:r w:rsidR="0044249B">
        <w:rPr>
          <w:rFonts w:ascii="Times New Roman" w:hAnsi="Times New Roman" w:cs="Times New Roman" w:hint="eastAsia"/>
          <w:szCs w:val="22"/>
        </w:rPr>
        <w:t>作</w:t>
      </w:r>
      <w:r w:rsidR="005E49C6">
        <w:rPr>
          <w:rFonts w:ascii="Times New Roman" w:hAnsi="Times New Roman" w:cs="Times New Roman" w:hint="eastAsia"/>
          <w:szCs w:val="22"/>
        </w:rPr>
        <w:t>多次</w:t>
      </w:r>
      <w:r w:rsidRPr="00834FCD" w:rsidR="0068062F">
        <w:rPr>
          <w:rFonts w:ascii="Times New Roman" w:hAnsi="Times New Roman" w:cs="Times New Roman"/>
          <w:szCs w:val="22"/>
        </w:rPr>
        <w:t>检测时，工件每次放置的角度</w:t>
      </w:r>
      <w:r w:rsidR="00834FCD">
        <w:rPr>
          <w:rFonts w:ascii="Times New Roman" w:hAnsi="Times New Roman" w:cs="Times New Roman" w:hint="eastAsia"/>
          <w:szCs w:val="22"/>
        </w:rPr>
        <w:t>、</w:t>
      </w:r>
      <w:r w:rsidRPr="00834FCD" w:rsidR="0068062F">
        <w:rPr>
          <w:rFonts w:ascii="Times New Roman" w:hAnsi="Times New Roman" w:cs="Times New Roman"/>
          <w:szCs w:val="22"/>
        </w:rPr>
        <w:t>测量</w:t>
      </w:r>
      <w:r w:rsidR="00A65F02">
        <w:rPr>
          <w:rFonts w:ascii="Times New Roman" w:hAnsi="Times New Roman" w:cs="Times New Roman" w:hint="eastAsia"/>
          <w:szCs w:val="22"/>
        </w:rPr>
        <w:t>的</w:t>
      </w:r>
      <w:r w:rsidRPr="00834FCD" w:rsidR="0068062F">
        <w:rPr>
          <w:rFonts w:ascii="Times New Roman" w:hAnsi="Times New Roman" w:cs="Times New Roman"/>
          <w:szCs w:val="22"/>
        </w:rPr>
        <w:t>起点</w:t>
      </w:r>
      <w:r w:rsidR="00834FCD">
        <w:rPr>
          <w:rFonts w:ascii="Times New Roman" w:hAnsi="Times New Roman" w:cs="Times New Roman" w:hint="eastAsia"/>
          <w:szCs w:val="22"/>
        </w:rPr>
        <w:t>和</w:t>
      </w:r>
      <w:r w:rsidRPr="00834FCD" w:rsidR="0068062F">
        <w:rPr>
          <w:rFonts w:ascii="Times New Roman" w:hAnsi="Times New Roman" w:cs="Times New Roman"/>
          <w:szCs w:val="22"/>
        </w:rPr>
        <w:t>终点都会有偏差</w:t>
      </w:r>
      <w:r w:rsidRPr="009F3213" w:rsidR="0076700D">
        <w:rPr>
          <w:rFonts w:ascii="Times New Roman" w:hAnsi="Times New Roman" w:cs="Times New Roman" w:hint="eastAsia"/>
          <w:szCs w:val="22"/>
        </w:rPr>
        <w:t>，这导致了每次测量</w:t>
      </w:r>
      <w:r w:rsidR="00994687">
        <w:rPr>
          <w:rFonts w:ascii="Times New Roman" w:hAnsi="Times New Roman" w:cs="Times New Roman" w:hint="eastAsia"/>
          <w:szCs w:val="22"/>
        </w:rPr>
        <w:t>实际是对整个工件</w:t>
      </w:r>
      <w:r w:rsidRPr="009F3213" w:rsidR="0076700D">
        <w:rPr>
          <w:rFonts w:ascii="Times New Roman" w:hAnsi="Times New Roman" w:cs="Times New Roman" w:hint="eastAsia"/>
          <w:szCs w:val="22"/>
        </w:rPr>
        <w:t>中</w:t>
      </w:r>
      <w:r w:rsidR="00994687">
        <w:rPr>
          <w:rFonts w:ascii="Times New Roman" w:hAnsi="Times New Roman" w:cs="Times New Roman" w:hint="eastAsia"/>
          <w:szCs w:val="22"/>
        </w:rPr>
        <w:t>的</w:t>
      </w:r>
      <w:r w:rsidR="00994687">
        <w:rPr>
          <w:rFonts w:ascii="Times New Roman" w:hAnsi="Times New Roman" w:cs="Times New Roman"/>
          <w:szCs w:val="22"/>
        </w:rPr>
        <w:t>某</w:t>
      </w:r>
      <w:r w:rsidR="00994687">
        <w:rPr>
          <w:rFonts w:ascii="Times New Roman" w:hAnsi="Times New Roman" w:cs="Times New Roman" w:hint="eastAsia"/>
          <w:szCs w:val="22"/>
        </w:rPr>
        <w:t>一部分进行</w:t>
      </w:r>
      <w:r w:rsidRPr="009F3213" w:rsidR="0076700D">
        <w:rPr>
          <w:rFonts w:ascii="Times New Roman" w:hAnsi="Times New Roman" w:cs="Times New Roman" w:hint="eastAsia"/>
          <w:szCs w:val="22"/>
        </w:rPr>
        <w:t>检测</w:t>
      </w:r>
      <w:r w:rsidR="00834FCD">
        <w:rPr>
          <w:rFonts w:ascii="Times New Roman" w:hAnsi="Times New Roman" w:cs="Times New Roman" w:hint="eastAsia"/>
          <w:szCs w:val="22"/>
        </w:rPr>
        <w:t>。附件</w:t>
      </w:r>
      <w:r w:rsidR="00567FD9">
        <w:rPr>
          <w:rFonts w:ascii="Times New Roman" w:hAnsi="Times New Roman" w:cs="Times New Roman"/>
          <w:szCs w:val="22"/>
        </w:rPr>
        <w:t>2</w:t>
      </w:r>
      <w:r w:rsidRPr="00987F24" w:rsidR="009F3213">
        <w:rPr>
          <w:rFonts w:ascii="Times New Roman" w:hAnsi="Times New Roman" w:cs="Times New Roman" w:hint="eastAsia"/>
          <w:szCs w:val="22"/>
        </w:rPr>
        <w:t>提供了对工件</w:t>
      </w:r>
      <w:r w:rsidR="00F235FE">
        <w:rPr>
          <w:rFonts w:ascii="Times New Roman" w:hAnsi="Times New Roman" w:cs="Times New Roman" w:hint="eastAsia"/>
          <w:szCs w:val="22"/>
        </w:rPr>
        <w:t>2</w:t>
      </w:r>
      <w:r w:rsidR="00950F68">
        <w:rPr>
          <w:rFonts w:ascii="Times New Roman" w:hAnsi="Times New Roman" w:cs="Times New Roman" w:hint="eastAsia"/>
          <w:szCs w:val="22"/>
        </w:rPr>
        <w:t>的</w:t>
      </w:r>
      <w:r w:rsidR="00994687">
        <w:rPr>
          <w:rFonts w:ascii="Times New Roman" w:hAnsi="Times New Roman" w:cs="Times New Roman" w:hint="eastAsia"/>
          <w:szCs w:val="22"/>
        </w:rPr>
        <w:t>1</w:t>
      </w:r>
      <w:r w:rsidR="00994687">
        <w:rPr>
          <w:rFonts w:ascii="Times New Roman" w:hAnsi="Times New Roman" w:cs="Times New Roman"/>
          <w:szCs w:val="22"/>
        </w:rPr>
        <w:t>0</w:t>
      </w:r>
      <w:r w:rsidRPr="00987F24" w:rsidR="009F3213">
        <w:rPr>
          <w:rFonts w:ascii="Times New Roman" w:hAnsi="Times New Roman" w:cs="Times New Roman" w:hint="eastAsia"/>
          <w:szCs w:val="22"/>
        </w:rPr>
        <w:t>次</w:t>
      </w:r>
      <w:r w:rsidRPr="00DB18BF" w:rsidR="00DB18BF">
        <w:rPr>
          <w:rFonts w:ascii="Times New Roman" w:hAnsi="Times New Roman" w:cs="Times New Roman" w:hint="eastAsia"/>
          <w:szCs w:val="22"/>
        </w:rPr>
        <w:t>测量</w:t>
      </w:r>
      <w:r w:rsidRPr="00987F24" w:rsidR="009F3213">
        <w:rPr>
          <w:rFonts w:ascii="Times New Roman" w:hAnsi="Times New Roman" w:cs="Times New Roman" w:hint="eastAsia"/>
          <w:szCs w:val="22"/>
        </w:rPr>
        <w:t>数据</w:t>
      </w:r>
      <w:r w:rsidR="00950F68">
        <w:rPr>
          <w:rFonts w:ascii="Times New Roman" w:hAnsi="Times New Roman" w:cs="Times New Roman" w:hint="eastAsia"/>
          <w:szCs w:val="22"/>
        </w:rPr>
        <w:t>，</w:t>
      </w:r>
      <w:r w:rsidR="00950F68">
        <w:rPr>
          <w:rFonts w:ascii="Times New Roman" w:hAnsi="Times New Roman" w:cs="Times New Roman"/>
          <w:szCs w:val="22"/>
        </w:rPr>
        <w:t>请</w:t>
      </w:r>
      <w:r w:rsidRPr="00301C2A" w:rsidR="00C24DFC">
        <w:rPr>
          <w:rFonts w:ascii="Times New Roman" w:hAnsi="Times New Roman" w:cs="Times New Roman" w:hint="eastAsia"/>
          <w:szCs w:val="22"/>
        </w:rPr>
        <w:t>基于这些数据</w:t>
      </w:r>
      <w:r w:rsidR="00950F68">
        <w:rPr>
          <w:rFonts w:ascii="Times New Roman" w:hAnsi="Times New Roman" w:cs="Times New Roman"/>
          <w:szCs w:val="22"/>
        </w:rPr>
        <w:t>完成：</w:t>
      </w:r>
      <w:r w:rsidR="00950F68">
        <w:rPr>
          <w:rFonts w:ascii="Times New Roman" w:hAnsi="Times New Roman" w:cs="Times New Roman" w:hint="eastAsia"/>
          <w:szCs w:val="22"/>
        </w:rPr>
        <w:t>(</w:t>
      </w:r>
      <w:r w:rsidR="00950F68">
        <w:rPr>
          <w:rFonts w:ascii="Times New Roman" w:hAnsi="Times New Roman" w:cs="Times New Roman"/>
          <w:szCs w:val="22"/>
        </w:rPr>
        <w:t>1)</w:t>
      </w:r>
      <w:r w:rsidR="00E546CC">
        <w:rPr>
          <w:rFonts w:ascii="Times New Roman" w:hAnsi="Times New Roman" w:cs="Times New Roman" w:hint="eastAsia"/>
          <w:szCs w:val="22"/>
        </w:rPr>
        <w:t xml:space="preserve"> </w:t>
      </w:r>
      <w:r w:rsidR="00994687">
        <w:rPr>
          <w:rFonts w:ascii="Times New Roman" w:hAnsi="Times New Roman" w:cs="Times New Roman" w:hint="eastAsia"/>
          <w:szCs w:val="22"/>
        </w:rPr>
        <w:t>每</w:t>
      </w:r>
      <w:r w:rsidR="00994687">
        <w:rPr>
          <w:rFonts w:ascii="Times New Roman" w:hAnsi="Times New Roman" w:cs="Times New Roman"/>
          <w:szCs w:val="22"/>
        </w:rPr>
        <w:t>次测量时</w:t>
      </w:r>
      <w:r w:rsidR="00CA7473">
        <w:rPr>
          <w:rFonts w:ascii="Times New Roman" w:hAnsi="Times New Roman" w:cs="Times New Roman"/>
          <w:szCs w:val="22"/>
        </w:rPr>
        <w:t>工件</w:t>
      </w:r>
      <w:r w:rsidR="00CA7473">
        <w:rPr>
          <w:rFonts w:ascii="Times New Roman" w:hAnsi="Times New Roman" w:cs="Times New Roman" w:hint="eastAsia"/>
          <w:szCs w:val="22"/>
        </w:rPr>
        <w:t>2</w:t>
      </w:r>
      <w:r w:rsidR="00CA7473">
        <w:rPr>
          <w:rFonts w:ascii="Times New Roman" w:hAnsi="Times New Roman" w:cs="Times New Roman" w:hint="eastAsia"/>
          <w:szCs w:val="22"/>
        </w:rPr>
        <w:t>的</w:t>
      </w:r>
      <w:r w:rsidR="00994687">
        <w:rPr>
          <w:rFonts w:ascii="Times New Roman" w:hAnsi="Times New Roman" w:cs="Times New Roman"/>
          <w:szCs w:val="22"/>
        </w:rPr>
        <w:t>倾斜角度</w:t>
      </w:r>
      <w:r w:rsidR="00950F68">
        <w:rPr>
          <w:rFonts w:ascii="Times New Roman" w:hAnsi="Times New Roman" w:cs="Times New Roman"/>
          <w:szCs w:val="22"/>
        </w:rPr>
        <w:t>；</w:t>
      </w:r>
      <w:r w:rsidR="00950F68">
        <w:rPr>
          <w:rFonts w:ascii="Times New Roman" w:hAnsi="Times New Roman" w:cs="Times New Roman" w:hint="eastAsia"/>
          <w:szCs w:val="22"/>
        </w:rPr>
        <w:t>(2)</w:t>
      </w:r>
      <w:r w:rsidR="00E546CC">
        <w:rPr>
          <w:rFonts w:ascii="Times New Roman" w:hAnsi="Times New Roman" w:cs="Times New Roman" w:hint="eastAsia"/>
          <w:szCs w:val="22"/>
        </w:rPr>
        <w:t xml:space="preserve"> </w:t>
      </w:r>
      <w:r w:rsidR="00EF6500">
        <w:rPr>
          <w:rFonts w:ascii="Times New Roman" w:hAnsi="Times New Roman" w:cs="Times New Roman" w:hint="eastAsia"/>
          <w:szCs w:val="22"/>
        </w:rPr>
        <w:t>标注</w:t>
      </w:r>
      <w:r w:rsidR="00EF6500">
        <w:rPr>
          <w:rFonts w:ascii="Times New Roman" w:hAnsi="Times New Roman" w:cs="Times New Roman"/>
          <w:szCs w:val="22"/>
        </w:rPr>
        <w:t>出</w:t>
      </w:r>
      <w:r w:rsidR="00BA13FC">
        <w:rPr>
          <w:rFonts w:ascii="Times New Roman" w:hAnsi="Times New Roman" w:cs="Times New Roman" w:hint="eastAsia"/>
          <w:szCs w:val="22"/>
        </w:rPr>
        <w:t>工件</w:t>
      </w:r>
      <w:r w:rsidR="00EF6500">
        <w:rPr>
          <w:rFonts w:ascii="Times New Roman" w:hAnsi="Times New Roman" w:cs="Times New Roman" w:hint="eastAsia"/>
          <w:szCs w:val="22"/>
        </w:rPr>
        <w:t>2</w:t>
      </w:r>
      <w:r w:rsidRPr="00B32A3E" w:rsidR="00023DCC">
        <w:rPr>
          <w:rFonts w:ascii="Times New Roman" w:hAnsi="Times New Roman" w:cs="Times New Roman" w:hint="eastAsia"/>
        </w:rPr>
        <w:t>轮廓</w:t>
      </w:r>
      <w:r w:rsidR="00225FE3">
        <w:rPr>
          <w:rFonts w:ascii="Times New Roman" w:hAnsi="Times New Roman" w:cs="Times New Roman" w:hint="eastAsia"/>
        </w:rPr>
        <w:t>线</w:t>
      </w:r>
      <w:r w:rsidR="00782E38">
        <w:rPr>
          <w:rFonts w:ascii="Times New Roman" w:hAnsi="Times New Roman" w:cs="Times New Roman" w:hint="eastAsia"/>
        </w:rPr>
        <w:t>的</w:t>
      </w:r>
      <w:r w:rsidR="00EB0FDB">
        <w:rPr>
          <w:rFonts w:ascii="Times New Roman" w:hAnsi="Times New Roman" w:cs="Times New Roman" w:hint="eastAsia"/>
        </w:rPr>
        <w:t>各</w:t>
      </w:r>
      <w:r w:rsidR="00EB0FDB">
        <w:rPr>
          <w:rFonts w:ascii="Times New Roman" w:hAnsi="Times New Roman" w:cs="Times New Roman"/>
        </w:rPr>
        <w:t>项</w:t>
      </w:r>
      <w:r w:rsidRPr="00B32A3E" w:rsidR="00023DCC">
        <w:rPr>
          <w:rFonts w:ascii="Times New Roman" w:hAnsi="Times New Roman" w:cs="Times New Roman" w:hint="eastAsia"/>
        </w:rPr>
        <w:t>参数</w:t>
      </w:r>
      <w:r w:rsidR="00C909EC">
        <w:rPr>
          <w:rFonts w:ascii="Times New Roman" w:hAnsi="Times New Roman" w:cs="Times New Roman" w:hint="eastAsia"/>
        </w:rPr>
        <w:t>值</w:t>
      </w:r>
      <w:r w:rsidR="00B02B67">
        <w:rPr>
          <w:rFonts w:ascii="Times New Roman" w:hAnsi="Times New Roman" w:cs="Times New Roman" w:hint="eastAsia"/>
        </w:rPr>
        <w:t>（</w:t>
      </w:r>
      <w:r w:rsidR="00B02B67">
        <w:rPr>
          <w:rFonts w:ascii="Times New Roman" w:hAnsi="Times New Roman" w:cs="Times New Roman"/>
        </w:rPr>
        <w:t>同问题</w:t>
      </w:r>
      <w:r w:rsidR="00B02B67">
        <w:rPr>
          <w:rFonts w:ascii="Times New Roman" w:hAnsi="Times New Roman" w:cs="Times New Roman"/>
        </w:rPr>
        <w:t>1</w:t>
      </w:r>
      <w:r w:rsidR="00B02B67">
        <w:rPr>
          <w:rFonts w:ascii="Times New Roman" w:hAnsi="Times New Roman" w:cs="Times New Roman"/>
        </w:rPr>
        <w:t>）</w:t>
      </w:r>
      <w:r w:rsidR="00950F68">
        <w:rPr>
          <w:rFonts w:ascii="Times New Roman" w:hAnsi="Times New Roman" w:cs="Times New Roman" w:hint="eastAsia"/>
          <w:szCs w:val="22"/>
        </w:rPr>
        <w:t>；</w:t>
      </w:r>
      <w:r w:rsidR="00950F68">
        <w:rPr>
          <w:rFonts w:ascii="Times New Roman" w:hAnsi="Times New Roman" w:cs="Times New Roman" w:hint="eastAsia"/>
          <w:szCs w:val="22"/>
        </w:rPr>
        <w:t>(3)</w:t>
      </w:r>
      <w:r w:rsidR="00E546CC">
        <w:rPr>
          <w:rFonts w:ascii="Times New Roman" w:hAnsi="Times New Roman" w:cs="Times New Roman" w:hint="eastAsia"/>
          <w:szCs w:val="22"/>
        </w:rPr>
        <w:t xml:space="preserve"> </w:t>
      </w:r>
      <w:r w:rsidR="00B011C8">
        <w:rPr>
          <w:rFonts w:ascii="Times New Roman" w:hAnsi="Times New Roman" w:cs="Times New Roman" w:hint="eastAsia"/>
          <w:szCs w:val="22"/>
        </w:rPr>
        <w:t>画出</w:t>
      </w:r>
      <w:r w:rsidR="00891972">
        <w:rPr>
          <w:rFonts w:ascii="Times New Roman" w:hAnsi="Times New Roman" w:cs="Times New Roman" w:hint="eastAsia"/>
          <w:szCs w:val="22"/>
        </w:rPr>
        <w:t>工件</w:t>
      </w:r>
      <w:r w:rsidR="00950F68">
        <w:rPr>
          <w:rFonts w:ascii="Times New Roman" w:hAnsi="Times New Roman" w:cs="Times New Roman" w:hint="eastAsia"/>
          <w:szCs w:val="22"/>
        </w:rPr>
        <w:t>2</w:t>
      </w:r>
      <w:r w:rsidR="00B011C8">
        <w:rPr>
          <w:rFonts w:ascii="Times New Roman" w:hAnsi="Times New Roman" w:cs="Times New Roman" w:hint="eastAsia"/>
          <w:szCs w:val="22"/>
        </w:rPr>
        <w:t>的</w:t>
      </w:r>
      <w:r w:rsidRPr="00950F68" w:rsidR="008A2720">
        <w:rPr>
          <w:rFonts w:ascii="Times New Roman" w:hAnsi="Times New Roman" w:cs="Times New Roman" w:hint="eastAsia"/>
          <w:szCs w:val="22"/>
        </w:rPr>
        <w:t>完整</w:t>
      </w:r>
      <w:r w:rsidRPr="0076700D" w:rsidR="003F5481">
        <w:rPr>
          <w:rFonts w:ascii="Times New Roman" w:hAnsi="Times New Roman" w:cs="Times New Roman" w:hint="eastAsia"/>
          <w:szCs w:val="22"/>
        </w:rPr>
        <w:t>轮廓</w:t>
      </w:r>
      <w:r w:rsidR="003F5481">
        <w:rPr>
          <w:rFonts w:ascii="Times New Roman" w:hAnsi="Times New Roman" w:cs="Times New Roman" w:hint="eastAsia"/>
          <w:szCs w:val="22"/>
        </w:rPr>
        <w:t>线</w:t>
      </w:r>
      <w:r w:rsidRPr="00834FCD" w:rsidR="0068062F">
        <w:rPr>
          <w:rFonts w:ascii="Times New Roman" w:hAnsi="Times New Roman" w:cs="Times New Roman"/>
          <w:szCs w:val="22"/>
        </w:rPr>
        <w:t>。</w:t>
      </w:r>
    </w:p>
    <w:p w:rsidR="00070312" w:rsidP="00EF637E">
      <w:pPr>
        <w:pStyle w:val="NormalWeb"/>
        <w:spacing w:before="0" w:beforeAutospacing="0" w:after="0" w:afterAutospacing="0" w:line="360" w:lineRule="auto"/>
        <w:ind w:firstLine="480" w:firstLineChars="200"/>
        <w:textAlignment w:val="baseline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 w:hint="eastAsia"/>
          <w:szCs w:val="22"/>
        </w:rPr>
        <w:t>问题</w:t>
      </w:r>
      <w:r>
        <w:rPr>
          <w:rFonts w:ascii="Times New Roman" w:hAnsi="Times New Roman" w:cs="Times New Roman"/>
          <w:szCs w:val="22"/>
        </w:rPr>
        <w:t>4</w:t>
      </w:r>
      <w:r w:rsidR="00361892">
        <w:rPr>
          <w:rFonts w:ascii="Times New Roman" w:hAnsi="Times New Roman" w:cs="Times New Roman" w:hint="eastAsia"/>
        </w:rPr>
        <w:t>．</w:t>
      </w:r>
      <w:r>
        <w:rPr>
          <w:rFonts w:ascii="Times New Roman" w:hAnsi="Times New Roman" w:cs="Times New Roman" w:hint="eastAsia"/>
          <w:szCs w:val="22"/>
        </w:rPr>
        <w:t>为了更</w:t>
      </w:r>
      <w:r w:rsidR="00275BC4">
        <w:rPr>
          <w:rFonts w:ascii="Times New Roman" w:hAnsi="Times New Roman" w:cs="Times New Roman" w:hint="eastAsia"/>
          <w:szCs w:val="22"/>
        </w:rPr>
        <w:t>准确</w:t>
      </w:r>
      <w:r>
        <w:rPr>
          <w:rFonts w:ascii="Times New Roman" w:hAnsi="Times New Roman" w:cs="Times New Roman"/>
          <w:szCs w:val="22"/>
        </w:rPr>
        <w:t>地</w:t>
      </w:r>
      <w:r w:rsidR="00A65F02">
        <w:rPr>
          <w:rFonts w:ascii="Times New Roman" w:hAnsi="Times New Roman" w:cs="Times New Roman" w:hint="eastAsia"/>
          <w:szCs w:val="22"/>
        </w:rPr>
        <w:t>标注</w:t>
      </w:r>
      <w:r>
        <w:rPr>
          <w:rFonts w:ascii="Times New Roman" w:hAnsi="Times New Roman" w:cs="Times New Roman"/>
          <w:szCs w:val="22"/>
        </w:rPr>
        <w:t>出工件</w:t>
      </w:r>
      <w:r w:rsidR="00B011C8">
        <w:rPr>
          <w:rFonts w:ascii="Times New Roman" w:hAnsi="Times New Roman" w:cs="Times New Roman" w:hint="eastAsia"/>
          <w:szCs w:val="22"/>
        </w:rPr>
        <w:t>2</w:t>
      </w:r>
      <w:r w:rsidR="00B011C8">
        <w:rPr>
          <w:rFonts w:ascii="Times New Roman" w:hAnsi="Times New Roman" w:cs="Times New Roman"/>
          <w:szCs w:val="22"/>
        </w:rPr>
        <w:t>的</w:t>
      </w:r>
      <w:r w:rsidR="00361892">
        <w:rPr>
          <w:rFonts w:ascii="Times New Roman" w:hAnsi="Times New Roman" w:cs="Times New Roman" w:hint="eastAsia"/>
          <w:szCs w:val="22"/>
        </w:rPr>
        <w:t>各项</w:t>
      </w:r>
      <w:r>
        <w:rPr>
          <w:rFonts w:ascii="Times New Roman" w:hAnsi="Times New Roman" w:cs="Times New Roman"/>
          <w:szCs w:val="22"/>
        </w:rPr>
        <w:t>参数</w:t>
      </w:r>
      <w:r w:rsidR="00C909EC">
        <w:rPr>
          <w:rFonts w:ascii="Times New Roman" w:hAnsi="Times New Roman" w:cs="Times New Roman"/>
          <w:szCs w:val="22"/>
        </w:rPr>
        <w:t>值</w:t>
      </w:r>
      <w:r>
        <w:rPr>
          <w:rFonts w:ascii="Times New Roman" w:hAnsi="Times New Roman" w:cs="Times New Roman"/>
          <w:szCs w:val="22"/>
        </w:rPr>
        <w:t>，</w:t>
      </w:r>
      <w:r>
        <w:rPr>
          <w:rFonts w:ascii="Times New Roman" w:hAnsi="Times New Roman" w:cs="Times New Roman" w:hint="eastAsia"/>
          <w:szCs w:val="22"/>
        </w:rPr>
        <w:t>附件</w:t>
      </w:r>
      <w:r w:rsidR="00B67D2D">
        <w:rPr>
          <w:rFonts w:ascii="Times New Roman" w:hAnsi="Times New Roman" w:cs="Times New Roman"/>
          <w:szCs w:val="22"/>
        </w:rPr>
        <w:t>3</w:t>
      </w:r>
      <w:r w:rsidR="007B347C">
        <w:rPr>
          <w:rFonts w:ascii="Times New Roman" w:hAnsi="Times New Roman" w:cs="Times New Roman" w:hint="eastAsia"/>
          <w:szCs w:val="22"/>
        </w:rPr>
        <w:t>和</w:t>
      </w:r>
      <w:r w:rsidR="007B347C">
        <w:rPr>
          <w:rFonts w:ascii="Times New Roman" w:hAnsi="Times New Roman" w:cs="Times New Roman"/>
          <w:szCs w:val="22"/>
        </w:rPr>
        <w:t>附件</w:t>
      </w:r>
      <w:r w:rsidR="007B347C">
        <w:rPr>
          <w:rFonts w:ascii="Times New Roman" w:hAnsi="Times New Roman" w:cs="Times New Roman"/>
          <w:szCs w:val="22"/>
        </w:rPr>
        <w:t>4</w:t>
      </w:r>
      <w:r w:rsidR="00F41ABE">
        <w:rPr>
          <w:rFonts w:ascii="Times New Roman" w:hAnsi="Times New Roman" w:cs="Times New Roman" w:hint="eastAsia"/>
          <w:szCs w:val="22"/>
        </w:rPr>
        <w:t>分别</w:t>
      </w:r>
      <w:r>
        <w:rPr>
          <w:rFonts w:ascii="Times New Roman" w:hAnsi="Times New Roman" w:cs="Times New Roman" w:hint="eastAsia"/>
          <w:szCs w:val="22"/>
        </w:rPr>
        <w:t>提供了工件</w:t>
      </w:r>
      <w:r w:rsidR="00B011C8">
        <w:rPr>
          <w:rFonts w:ascii="Times New Roman" w:hAnsi="Times New Roman" w:cs="Times New Roman" w:hint="eastAsia"/>
          <w:szCs w:val="22"/>
        </w:rPr>
        <w:t>2</w:t>
      </w:r>
      <w:r w:rsidR="00F41ABE">
        <w:rPr>
          <w:rFonts w:ascii="Times New Roman" w:hAnsi="Times New Roman" w:cs="Times New Roman" w:hint="eastAsia"/>
          <w:szCs w:val="22"/>
        </w:rPr>
        <w:t>关于圆</w:t>
      </w:r>
      <w:r w:rsidR="00F41ABE">
        <w:rPr>
          <w:rFonts w:ascii="Times New Roman" w:hAnsi="Times New Roman" w:cs="Times New Roman"/>
          <w:szCs w:val="22"/>
        </w:rPr>
        <w:t>和角</w:t>
      </w:r>
      <w:r w:rsidR="00F41ABE">
        <w:rPr>
          <w:rFonts w:ascii="Times New Roman" w:hAnsi="Times New Roman" w:cs="Times New Roman" w:hint="eastAsia"/>
          <w:szCs w:val="22"/>
        </w:rPr>
        <w:t>的</w:t>
      </w:r>
      <w:r w:rsidR="00F41ABE">
        <w:rPr>
          <w:rFonts w:ascii="Times New Roman" w:hAnsi="Times New Roman" w:cs="Times New Roman"/>
          <w:szCs w:val="22"/>
        </w:rPr>
        <w:t>9</w:t>
      </w:r>
      <w:r w:rsidR="00D52634">
        <w:rPr>
          <w:rFonts w:ascii="Times New Roman" w:hAnsi="Times New Roman" w:cs="Times New Roman"/>
          <w:szCs w:val="22"/>
        </w:rPr>
        <w:t>次</w:t>
      </w:r>
      <w:r w:rsidR="00275BC4">
        <w:rPr>
          <w:rFonts w:ascii="Times New Roman" w:hAnsi="Times New Roman" w:cs="Times New Roman" w:hint="eastAsia"/>
          <w:szCs w:val="22"/>
        </w:rPr>
        <w:t>局部</w:t>
      </w:r>
      <w:r w:rsidRPr="003F5481">
        <w:rPr>
          <w:rFonts w:ascii="Times New Roman" w:hAnsi="Times New Roman" w:cs="Times New Roman" w:hint="eastAsia"/>
          <w:szCs w:val="22"/>
        </w:rPr>
        <w:t>测量数据</w:t>
      </w:r>
      <w:r w:rsidR="00B67D2D">
        <w:rPr>
          <w:rFonts w:ascii="Times New Roman" w:hAnsi="Times New Roman" w:cs="Times New Roman" w:hint="eastAsia"/>
          <w:szCs w:val="22"/>
        </w:rPr>
        <w:t>，</w:t>
      </w:r>
      <w:r w:rsidR="004B49AC">
        <w:rPr>
          <w:rFonts w:ascii="Times New Roman" w:hAnsi="Times New Roman" w:cs="Times New Roman" w:hint="eastAsia"/>
          <w:szCs w:val="22"/>
        </w:rPr>
        <w:t>请</w:t>
      </w:r>
      <w:r>
        <w:rPr>
          <w:rFonts w:ascii="Times New Roman" w:hAnsi="Times New Roman" w:cs="Times New Roman"/>
          <w:szCs w:val="22"/>
        </w:rPr>
        <w:t>利用</w:t>
      </w:r>
      <w:r w:rsidR="007B347C">
        <w:rPr>
          <w:rFonts w:ascii="Times New Roman" w:hAnsi="Times New Roman" w:cs="Times New Roman" w:hint="eastAsia"/>
          <w:szCs w:val="22"/>
        </w:rPr>
        <w:t>这些</w:t>
      </w:r>
      <w:r>
        <w:rPr>
          <w:rFonts w:ascii="Times New Roman" w:hAnsi="Times New Roman" w:cs="Times New Roman"/>
          <w:szCs w:val="22"/>
        </w:rPr>
        <w:t>数</w:t>
      </w:r>
      <w:r w:rsidRPr="004B1CF0">
        <w:rPr>
          <w:rFonts w:ascii="Times New Roman" w:hAnsi="Times New Roman" w:cs="Times New Roman"/>
          <w:szCs w:val="22"/>
        </w:rPr>
        <w:t>据修正</w:t>
      </w:r>
      <w:r>
        <w:rPr>
          <w:rFonts w:ascii="Times New Roman" w:hAnsi="Times New Roman" w:cs="Times New Roman"/>
          <w:szCs w:val="22"/>
        </w:rPr>
        <w:t>问题</w:t>
      </w:r>
      <w:r>
        <w:rPr>
          <w:rFonts w:ascii="Times New Roman" w:hAnsi="Times New Roman" w:cs="Times New Roman"/>
          <w:szCs w:val="22"/>
        </w:rPr>
        <w:t>3</w:t>
      </w:r>
      <w:r w:rsidR="00216F61">
        <w:rPr>
          <w:rFonts w:ascii="Times New Roman" w:hAnsi="Times New Roman" w:cs="Times New Roman" w:hint="eastAsia"/>
          <w:szCs w:val="22"/>
        </w:rPr>
        <w:t>的</w:t>
      </w:r>
      <w:r w:rsidR="00ED1FDC">
        <w:rPr>
          <w:rFonts w:ascii="Times New Roman" w:hAnsi="Times New Roman" w:cs="Times New Roman" w:hint="eastAsia"/>
          <w:szCs w:val="22"/>
        </w:rPr>
        <w:t>结论</w:t>
      </w:r>
      <w:r w:rsidR="00B011C8">
        <w:rPr>
          <w:rFonts w:ascii="Times New Roman" w:hAnsi="Times New Roman" w:cs="Times New Roman" w:hint="eastAsia"/>
          <w:szCs w:val="22"/>
        </w:rPr>
        <w:t>，</w:t>
      </w:r>
      <w:r w:rsidR="00C17641">
        <w:rPr>
          <w:rFonts w:ascii="Times New Roman" w:hAnsi="Times New Roman" w:cs="Times New Roman" w:hint="eastAsia"/>
          <w:szCs w:val="22"/>
        </w:rPr>
        <w:t>并</w:t>
      </w:r>
      <w:r w:rsidR="00B011C8">
        <w:rPr>
          <w:rFonts w:ascii="Times New Roman" w:hAnsi="Times New Roman" w:cs="Times New Roman" w:hint="eastAsia"/>
          <w:szCs w:val="22"/>
        </w:rPr>
        <w:t>对该工件的完整轮廓线</w:t>
      </w:r>
      <w:r w:rsidR="00EB0FDB">
        <w:rPr>
          <w:rFonts w:ascii="Times New Roman" w:hAnsi="Times New Roman" w:cs="Times New Roman" w:hint="eastAsia"/>
          <w:szCs w:val="22"/>
        </w:rPr>
        <w:t>作</w:t>
      </w:r>
      <w:r w:rsidR="00216F61">
        <w:rPr>
          <w:rFonts w:ascii="Times New Roman" w:hAnsi="Times New Roman" w:cs="Times New Roman" w:hint="eastAsia"/>
          <w:szCs w:val="22"/>
        </w:rPr>
        <w:t>进一步</w:t>
      </w:r>
      <w:r w:rsidR="00B011C8">
        <w:rPr>
          <w:rFonts w:ascii="Times New Roman" w:hAnsi="Times New Roman" w:cs="Times New Roman" w:hint="eastAsia"/>
          <w:szCs w:val="22"/>
        </w:rPr>
        <w:t>修正</w:t>
      </w:r>
      <w:r>
        <w:rPr>
          <w:rFonts w:ascii="Times New Roman" w:hAnsi="Times New Roman" w:cs="Times New Roman"/>
          <w:szCs w:val="22"/>
        </w:rPr>
        <w:t>。</w:t>
      </w:r>
    </w:p>
    <w:p w:rsidR="000E05CF" w:rsidP="00EF637E">
      <w:pPr>
        <w:pStyle w:val="NormalWeb"/>
        <w:spacing w:before="0" w:beforeAutospacing="0" w:after="0" w:afterAutospacing="0" w:line="360" w:lineRule="auto"/>
        <w:textAlignment w:val="baseline"/>
        <w:rPr>
          <w:rFonts w:ascii="Times New Roman" w:hAnsi="Times New Roman" w:cs="Times New Roman"/>
        </w:rPr>
      </w:pPr>
    </w:p>
    <w:sectPr w:rsidSect="00B560A5">
      <w:headerReference w:type="even" r:id="rId10"/>
      <w:headerReference w:type="default" r:id="rId11"/>
      <w:footerReference w:type="default" r:id="rId12"/>
      <w:head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altName w:val="STKaiti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490630802"/>
      <w:docPartObj>
        <w:docPartGallery w:val="Page Numbers (Bottom of Page)"/>
        <w:docPartUnique/>
      </w:docPartObj>
    </w:sdtPr>
    <w:sdtContent>
      <w:p w:rsidR="00874205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E546CC" w:rsidR="00E546CC">
          <w:rPr>
            <w:noProof/>
            <w:lang w:val="zh-CN"/>
          </w:rPr>
          <w:t>2</w:t>
        </w:r>
        <w:r>
          <w:fldChar w:fldCharType="end"/>
        </w:r>
      </w:p>
    </w:sdtContent>
  </w:sdt>
  <w:p w:rsidR="00874205">
    <w:pPr>
      <w:pStyle w:val="Foo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pict>
        <v:rect id="WaterMark" o:spid="_x0000_s2051" style="width:446.31pt;height:630.84pt;margin-top:0;margin-left:0;mso-position-horizontal:center;mso-position-horizontal-relative:page;mso-position-vertical:center;mso-position-vertical-relative:page;position:absolute;rotation:20;z-index:-251656192" stroked="f">
          <v:imagedata r:id="rId1" o:title=""/>
          <v:path strokeok="f"/>
        </v:rect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74205" w:rsidP="00ED6D4B">
    <w:pPr>
      <w:pStyle w:val="Header"/>
      <w:pBdr>
        <w:bottom w:val="none" w:sz="0" w:space="0" w:color="auto"/>
      </w:pBdr>
    </w:pPr>
  </w:p>
  <w:p>
    <w:r>
      <w:pict>
        <v:rect id="WaterMark" o:spid="_x0000_s2049" style="width:446.31pt;height:630.84pt;margin-top:0;margin-left:0;mso-position-horizontal:center;mso-position-horizontal-relative:page;mso-position-vertical:center;mso-position-vertical-relative:page;position:absolute;rotation:20;z-index:-251658240" stroked="f">
          <v:imagedata r:id="rId1" o:title=""/>
          <v:path strokeok="f"/>
        </v:rect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pict>
        <v:rect id="WaterMark" o:spid="_x0000_s2050" style="width:446.31pt;height:630.84pt;margin-top:0;margin-left:0;mso-position-horizontal:center;mso-position-horizontal-relative:page;mso-position-vertical:center;mso-position-vertical-relative:page;position:absolute;rotation:20;z-index:-251657216" stroked="f">
          <v:imagedata r:id="rId1" o:title=""/>
          <v:path strokeok="f"/>
        </v:rect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810DA"/>
    <w:multiLevelType w:val="hybridMultilevel"/>
    <w:tmpl w:val="1338B47C"/>
    <w:lvl w:ilvl="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320" w:hanging="420"/>
      </w:pPr>
    </w:lvl>
    <w:lvl w:ilvl="2" w:tentative="1">
      <w:start w:val="1"/>
      <w:numFmt w:val="lowerRoman"/>
      <w:lvlText w:val="%3."/>
      <w:lvlJc w:val="right"/>
      <w:pPr>
        <w:ind w:left="1740" w:hanging="420"/>
      </w:pPr>
    </w:lvl>
    <w:lvl w:ilvl="3" w:tentative="1">
      <w:start w:val="1"/>
      <w:numFmt w:val="decimal"/>
      <w:lvlText w:val="%4."/>
      <w:lvlJc w:val="left"/>
      <w:pPr>
        <w:ind w:left="2160" w:hanging="420"/>
      </w:pPr>
    </w:lvl>
    <w:lvl w:ilvl="4" w:tentative="1">
      <w:start w:val="1"/>
      <w:numFmt w:val="lowerLetter"/>
      <w:lvlText w:val="%5)"/>
      <w:lvlJc w:val="left"/>
      <w:pPr>
        <w:ind w:left="2580" w:hanging="420"/>
      </w:pPr>
    </w:lvl>
    <w:lvl w:ilvl="5" w:tentative="1">
      <w:start w:val="1"/>
      <w:numFmt w:val="lowerRoman"/>
      <w:lvlText w:val="%6."/>
      <w:lvlJc w:val="right"/>
      <w:pPr>
        <w:ind w:left="3000" w:hanging="420"/>
      </w:pPr>
    </w:lvl>
    <w:lvl w:ilvl="6" w:tentative="1">
      <w:start w:val="1"/>
      <w:numFmt w:val="decimal"/>
      <w:lvlText w:val="%7."/>
      <w:lvlJc w:val="left"/>
      <w:pPr>
        <w:ind w:left="3420" w:hanging="420"/>
      </w:pPr>
    </w:lvl>
    <w:lvl w:ilvl="7" w:tentative="1">
      <w:start w:val="1"/>
      <w:numFmt w:val="lowerLetter"/>
      <w:lvlText w:val="%8)"/>
      <w:lvlJc w:val="left"/>
      <w:pPr>
        <w:ind w:left="3840" w:hanging="420"/>
      </w:pPr>
    </w:lvl>
    <w:lvl w:ilvl="8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>
    <w:nsid w:val="35B178B9"/>
    <w:multiLevelType w:val="hybridMultilevel"/>
    <w:tmpl w:val="5AF86CE4"/>
    <w:lvl w:ilvl="0">
      <w:start w:val="1"/>
      <w:numFmt w:val="decimal"/>
      <w:lvlText w:val="%1."/>
      <w:lvlJc w:val="left"/>
      <w:pPr>
        <w:ind w:left="360" w:hanging="360"/>
      </w:pPr>
      <w:rPr>
        <w:rFonts w:eastAsia="宋体"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B630B0E"/>
    <w:multiLevelType w:val="hybridMultilevel"/>
    <w:tmpl w:val="C84CBD1C"/>
    <w:lvl w:ilvl="0">
      <w:start w:val="1"/>
      <w:numFmt w:val="lowerLetter"/>
      <w:lvlText w:val="(%1)"/>
      <w:lvlJc w:val="left"/>
      <w:pPr>
        <w:ind w:left="192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2400" w:hanging="420"/>
      </w:pPr>
    </w:lvl>
    <w:lvl w:ilvl="2" w:tentative="1">
      <w:start w:val="1"/>
      <w:numFmt w:val="lowerRoman"/>
      <w:lvlText w:val="%3."/>
      <w:lvlJc w:val="right"/>
      <w:pPr>
        <w:ind w:left="2820" w:hanging="420"/>
      </w:pPr>
    </w:lvl>
    <w:lvl w:ilvl="3" w:tentative="1">
      <w:start w:val="1"/>
      <w:numFmt w:val="decimal"/>
      <w:lvlText w:val="%4."/>
      <w:lvlJc w:val="left"/>
      <w:pPr>
        <w:ind w:left="3240" w:hanging="420"/>
      </w:pPr>
    </w:lvl>
    <w:lvl w:ilvl="4" w:tentative="1">
      <w:start w:val="1"/>
      <w:numFmt w:val="lowerLetter"/>
      <w:lvlText w:val="%5)"/>
      <w:lvlJc w:val="left"/>
      <w:pPr>
        <w:ind w:left="3660" w:hanging="420"/>
      </w:pPr>
    </w:lvl>
    <w:lvl w:ilvl="5" w:tentative="1">
      <w:start w:val="1"/>
      <w:numFmt w:val="lowerRoman"/>
      <w:lvlText w:val="%6."/>
      <w:lvlJc w:val="right"/>
      <w:pPr>
        <w:ind w:left="4080" w:hanging="420"/>
      </w:pPr>
    </w:lvl>
    <w:lvl w:ilvl="6" w:tentative="1">
      <w:start w:val="1"/>
      <w:numFmt w:val="decimal"/>
      <w:lvlText w:val="%7."/>
      <w:lvlJc w:val="left"/>
      <w:pPr>
        <w:ind w:left="4500" w:hanging="420"/>
      </w:pPr>
    </w:lvl>
    <w:lvl w:ilvl="7" w:tentative="1">
      <w:start w:val="1"/>
      <w:numFmt w:val="lowerLetter"/>
      <w:lvlText w:val="%8)"/>
      <w:lvlJc w:val="left"/>
      <w:pPr>
        <w:ind w:left="4920" w:hanging="420"/>
      </w:pPr>
    </w:lvl>
    <w:lvl w:ilvl="8" w:tentative="1">
      <w:start w:val="1"/>
      <w:numFmt w:val="lowerRoman"/>
      <w:lvlText w:val="%9."/>
      <w:lvlJc w:val="right"/>
      <w:pPr>
        <w:ind w:left="5340" w:hanging="420"/>
      </w:pPr>
    </w:lvl>
  </w:abstractNum>
  <w:abstractNum w:abstractNumId="3">
    <w:nsid w:val="60752134"/>
    <w:multiLevelType w:val="hybridMultilevel"/>
    <w:tmpl w:val="35406846"/>
    <w:lvl w:ilvl="0">
      <w:start w:val="1"/>
      <w:numFmt w:val="lowerLetter"/>
      <w:lvlText w:val="(%1)"/>
      <w:lvlJc w:val="left"/>
      <w:pPr>
        <w:ind w:left="1565" w:hanging="360"/>
      </w:pPr>
      <w:rPr>
        <w:rFonts w:hint="default"/>
        <w:b/>
      </w:rPr>
    </w:lvl>
    <w:lvl w:ilvl="1" w:tentative="1">
      <w:start w:val="1"/>
      <w:numFmt w:val="lowerLetter"/>
      <w:lvlText w:val="%2)"/>
      <w:lvlJc w:val="left"/>
      <w:pPr>
        <w:ind w:left="2045" w:hanging="420"/>
      </w:pPr>
    </w:lvl>
    <w:lvl w:ilvl="2" w:tentative="1">
      <w:start w:val="1"/>
      <w:numFmt w:val="lowerRoman"/>
      <w:lvlText w:val="%3."/>
      <w:lvlJc w:val="right"/>
      <w:pPr>
        <w:ind w:left="2465" w:hanging="420"/>
      </w:pPr>
    </w:lvl>
    <w:lvl w:ilvl="3" w:tentative="1">
      <w:start w:val="1"/>
      <w:numFmt w:val="decimal"/>
      <w:lvlText w:val="%4."/>
      <w:lvlJc w:val="left"/>
      <w:pPr>
        <w:ind w:left="2885" w:hanging="420"/>
      </w:pPr>
    </w:lvl>
    <w:lvl w:ilvl="4" w:tentative="1">
      <w:start w:val="1"/>
      <w:numFmt w:val="lowerLetter"/>
      <w:lvlText w:val="%5)"/>
      <w:lvlJc w:val="left"/>
      <w:pPr>
        <w:ind w:left="3305" w:hanging="420"/>
      </w:pPr>
    </w:lvl>
    <w:lvl w:ilvl="5" w:tentative="1">
      <w:start w:val="1"/>
      <w:numFmt w:val="lowerRoman"/>
      <w:lvlText w:val="%6."/>
      <w:lvlJc w:val="right"/>
      <w:pPr>
        <w:ind w:left="3725" w:hanging="420"/>
      </w:pPr>
    </w:lvl>
    <w:lvl w:ilvl="6" w:tentative="1">
      <w:start w:val="1"/>
      <w:numFmt w:val="decimal"/>
      <w:lvlText w:val="%7."/>
      <w:lvlJc w:val="left"/>
      <w:pPr>
        <w:ind w:left="4145" w:hanging="420"/>
      </w:pPr>
    </w:lvl>
    <w:lvl w:ilvl="7" w:tentative="1">
      <w:start w:val="1"/>
      <w:numFmt w:val="lowerLetter"/>
      <w:lvlText w:val="%8)"/>
      <w:lvlJc w:val="left"/>
      <w:pPr>
        <w:ind w:left="4565" w:hanging="420"/>
      </w:pPr>
    </w:lvl>
    <w:lvl w:ilvl="8" w:tentative="1">
      <w:start w:val="1"/>
      <w:numFmt w:val="lowerRoman"/>
      <w:lvlText w:val="%9."/>
      <w:lvlJc w:val="right"/>
      <w:pPr>
        <w:ind w:left="4985" w:hanging="420"/>
      </w:pPr>
    </w:lvl>
  </w:abstractNum>
  <w:abstractNum w:abstractNumId="4">
    <w:nsid w:val="634777A9"/>
    <w:multiLevelType w:val="hybridMultilevel"/>
    <w:tmpl w:val="45E83CAE"/>
    <w:lvl w:ilvl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320" w:hanging="420"/>
      </w:pPr>
    </w:lvl>
    <w:lvl w:ilvl="2" w:tentative="1">
      <w:start w:val="1"/>
      <w:numFmt w:val="lowerRoman"/>
      <w:lvlText w:val="%3."/>
      <w:lvlJc w:val="right"/>
      <w:pPr>
        <w:ind w:left="1740" w:hanging="420"/>
      </w:pPr>
    </w:lvl>
    <w:lvl w:ilvl="3" w:tentative="1">
      <w:start w:val="1"/>
      <w:numFmt w:val="decimal"/>
      <w:lvlText w:val="%4."/>
      <w:lvlJc w:val="left"/>
      <w:pPr>
        <w:ind w:left="2160" w:hanging="420"/>
      </w:pPr>
    </w:lvl>
    <w:lvl w:ilvl="4" w:tentative="1">
      <w:start w:val="1"/>
      <w:numFmt w:val="lowerLetter"/>
      <w:lvlText w:val="%5)"/>
      <w:lvlJc w:val="left"/>
      <w:pPr>
        <w:ind w:left="2580" w:hanging="420"/>
      </w:pPr>
    </w:lvl>
    <w:lvl w:ilvl="5" w:tentative="1">
      <w:start w:val="1"/>
      <w:numFmt w:val="lowerRoman"/>
      <w:lvlText w:val="%6."/>
      <w:lvlJc w:val="right"/>
      <w:pPr>
        <w:ind w:left="3000" w:hanging="420"/>
      </w:pPr>
    </w:lvl>
    <w:lvl w:ilvl="6" w:tentative="1">
      <w:start w:val="1"/>
      <w:numFmt w:val="decimal"/>
      <w:lvlText w:val="%7."/>
      <w:lvlJc w:val="left"/>
      <w:pPr>
        <w:ind w:left="3420" w:hanging="420"/>
      </w:pPr>
    </w:lvl>
    <w:lvl w:ilvl="7" w:tentative="1">
      <w:start w:val="1"/>
      <w:numFmt w:val="lowerLetter"/>
      <w:lvlText w:val="%8)"/>
      <w:lvlJc w:val="left"/>
      <w:pPr>
        <w:ind w:left="3840" w:hanging="420"/>
      </w:pPr>
    </w:lvl>
    <w:lvl w:ilvl="8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5">
    <w:nsid w:val="6E934BFF"/>
    <w:multiLevelType w:val="hybridMultilevel"/>
    <w:tmpl w:val="748A46D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73D75B23"/>
    <w:multiLevelType w:val="hybridMultilevel"/>
    <w:tmpl w:val="C44E9F1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7A7C37FE"/>
    <w:multiLevelType w:val="hybridMultilevel"/>
    <w:tmpl w:val="97285716"/>
    <w:lvl w:ilvl="0">
      <w:start w:val="1"/>
      <w:numFmt w:val="lowerLetter"/>
      <w:lvlText w:val="(%1)"/>
      <w:lvlJc w:val="left"/>
      <w:pPr>
        <w:ind w:left="84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320" w:hanging="420"/>
      </w:pPr>
    </w:lvl>
    <w:lvl w:ilvl="2" w:tentative="1">
      <w:start w:val="1"/>
      <w:numFmt w:val="lowerRoman"/>
      <w:lvlText w:val="%3."/>
      <w:lvlJc w:val="right"/>
      <w:pPr>
        <w:ind w:left="1740" w:hanging="420"/>
      </w:pPr>
    </w:lvl>
    <w:lvl w:ilvl="3" w:tentative="1">
      <w:start w:val="1"/>
      <w:numFmt w:val="decimal"/>
      <w:lvlText w:val="%4."/>
      <w:lvlJc w:val="left"/>
      <w:pPr>
        <w:ind w:left="2160" w:hanging="420"/>
      </w:pPr>
    </w:lvl>
    <w:lvl w:ilvl="4" w:tentative="1">
      <w:start w:val="1"/>
      <w:numFmt w:val="lowerLetter"/>
      <w:lvlText w:val="%5)"/>
      <w:lvlJc w:val="left"/>
      <w:pPr>
        <w:ind w:left="2580" w:hanging="420"/>
      </w:pPr>
    </w:lvl>
    <w:lvl w:ilvl="5" w:tentative="1">
      <w:start w:val="1"/>
      <w:numFmt w:val="lowerRoman"/>
      <w:lvlText w:val="%6."/>
      <w:lvlJc w:val="right"/>
      <w:pPr>
        <w:ind w:left="3000" w:hanging="420"/>
      </w:pPr>
    </w:lvl>
    <w:lvl w:ilvl="6" w:tentative="1">
      <w:start w:val="1"/>
      <w:numFmt w:val="decimal"/>
      <w:lvlText w:val="%7."/>
      <w:lvlJc w:val="left"/>
      <w:pPr>
        <w:ind w:left="3420" w:hanging="420"/>
      </w:pPr>
    </w:lvl>
    <w:lvl w:ilvl="7" w:tentative="1">
      <w:start w:val="1"/>
      <w:numFmt w:val="lowerLetter"/>
      <w:lvlText w:val="%8)"/>
      <w:lvlJc w:val="left"/>
      <w:pPr>
        <w:ind w:left="3840" w:hanging="420"/>
      </w:pPr>
    </w:lvl>
    <w:lvl w:ilvl="8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5"/>
  </w:num>
  <w:num w:numId="5">
    <w:abstractNumId w:val="0"/>
  </w:num>
  <w:num w:numId="6">
    <w:abstractNumId w:val="2"/>
  </w:num>
  <w:num w:numId="7">
    <w:abstractNumId w:val="3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5654A3"/>
    <w:rsid w:val="00020ED5"/>
    <w:rsid w:val="00022027"/>
    <w:rsid w:val="00023DCC"/>
    <w:rsid w:val="00034B5E"/>
    <w:rsid w:val="00037DBA"/>
    <w:rsid w:val="00044A37"/>
    <w:rsid w:val="0005153C"/>
    <w:rsid w:val="0005272D"/>
    <w:rsid w:val="00053714"/>
    <w:rsid w:val="000539E8"/>
    <w:rsid w:val="00066F19"/>
    <w:rsid w:val="00070312"/>
    <w:rsid w:val="000717E2"/>
    <w:rsid w:val="000762A6"/>
    <w:rsid w:val="000802EA"/>
    <w:rsid w:val="00091308"/>
    <w:rsid w:val="000B7AE0"/>
    <w:rsid w:val="000C2329"/>
    <w:rsid w:val="000D52F5"/>
    <w:rsid w:val="000E05CF"/>
    <w:rsid w:val="000E234D"/>
    <w:rsid w:val="000E5A35"/>
    <w:rsid w:val="000E5CE4"/>
    <w:rsid w:val="000F152B"/>
    <w:rsid w:val="000F4DAF"/>
    <w:rsid w:val="001034EA"/>
    <w:rsid w:val="00104890"/>
    <w:rsid w:val="001173B1"/>
    <w:rsid w:val="001253A9"/>
    <w:rsid w:val="0015361A"/>
    <w:rsid w:val="00156646"/>
    <w:rsid w:val="00164327"/>
    <w:rsid w:val="00166324"/>
    <w:rsid w:val="001B521D"/>
    <w:rsid w:val="001B6863"/>
    <w:rsid w:val="001C5AD9"/>
    <w:rsid w:val="001F53E1"/>
    <w:rsid w:val="00202604"/>
    <w:rsid w:val="00211161"/>
    <w:rsid w:val="00216F61"/>
    <w:rsid w:val="00225FE3"/>
    <w:rsid w:val="00244232"/>
    <w:rsid w:val="00245670"/>
    <w:rsid w:val="002459CE"/>
    <w:rsid w:val="002711E5"/>
    <w:rsid w:val="002736E3"/>
    <w:rsid w:val="00275BC4"/>
    <w:rsid w:val="00280AE2"/>
    <w:rsid w:val="002919BE"/>
    <w:rsid w:val="002A64F1"/>
    <w:rsid w:val="002A7090"/>
    <w:rsid w:val="002B58D3"/>
    <w:rsid w:val="002C163E"/>
    <w:rsid w:val="002C330D"/>
    <w:rsid w:val="002E10AC"/>
    <w:rsid w:val="002E4C09"/>
    <w:rsid w:val="00301C1D"/>
    <w:rsid w:val="00301C2A"/>
    <w:rsid w:val="003104C1"/>
    <w:rsid w:val="00332D70"/>
    <w:rsid w:val="00342533"/>
    <w:rsid w:val="00353929"/>
    <w:rsid w:val="00361892"/>
    <w:rsid w:val="00373AAA"/>
    <w:rsid w:val="00380AA5"/>
    <w:rsid w:val="00382F2D"/>
    <w:rsid w:val="003956F0"/>
    <w:rsid w:val="003A3B06"/>
    <w:rsid w:val="003B1BC0"/>
    <w:rsid w:val="003B2EB6"/>
    <w:rsid w:val="003B5D05"/>
    <w:rsid w:val="003C1CFF"/>
    <w:rsid w:val="003D65BC"/>
    <w:rsid w:val="003D6C08"/>
    <w:rsid w:val="003E18CD"/>
    <w:rsid w:val="003E2924"/>
    <w:rsid w:val="003E37B9"/>
    <w:rsid w:val="003E5B45"/>
    <w:rsid w:val="003E7957"/>
    <w:rsid w:val="003F5481"/>
    <w:rsid w:val="00412B07"/>
    <w:rsid w:val="004132DA"/>
    <w:rsid w:val="00421B7B"/>
    <w:rsid w:val="00431AF2"/>
    <w:rsid w:val="0044249B"/>
    <w:rsid w:val="00451F56"/>
    <w:rsid w:val="00461614"/>
    <w:rsid w:val="0047155E"/>
    <w:rsid w:val="004A2BFB"/>
    <w:rsid w:val="004B1CF0"/>
    <w:rsid w:val="004B2EB4"/>
    <w:rsid w:val="004B49AC"/>
    <w:rsid w:val="004D0511"/>
    <w:rsid w:val="004E0191"/>
    <w:rsid w:val="004E5553"/>
    <w:rsid w:val="004E6B89"/>
    <w:rsid w:val="00501AA2"/>
    <w:rsid w:val="0055596A"/>
    <w:rsid w:val="00562C40"/>
    <w:rsid w:val="005654A3"/>
    <w:rsid w:val="00567FD9"/>
    <w:rsid w:val="0059325F"/>
    <w:rsid w:val="00594F10"/>
    <w:rsid w:val="005A3BD3"/>
    <w:rsid w:val="005B41F7"/>
    <w:rsid w:val="005C3F43"/>
    <w:rsid w:val="005C7B8D"/>
    <w:rsid w:val="005E49C6"/>
    <w:rsid w:val="005E6442"/>
    <w:rsid w:val="005F52A4"/>
    <w:rsid w:val="006404BF"/>
    <w:rsid w:val="00643DD5"/>
    <w:rsid w:val="0065224A"/>
    <w:rsid w:val="0065602D"/>
    <w:rsid w:val="0068062F"/>
    <w:rsid w:val="006929F3"/>
    <w:rsid w:val="006A3A8D"/>
    <w:rsid w:val="006B4985"/>
    <w:rsid w:val="006C0E17"/>
    <w:rsid w:val="006C109B"/>
    <w:rsid w:val="006C3354"/>
    <w:rsid w:val="006C639B"/>
    <w:rsid w:val="006D3880"/>
    <w:rsid w:val="006F7A5B"/>
    <w:rsid w:val="0070782F"/>
    <w:rsid w:val="00711F2F"/>
    <w:rsid w:val="00720ADE"/>
    <w:rsid w:val="0072768A"/>
    <w:rsid w:val="007278AC"/>
    <w:rsid w:val="007377D6"/>
    <w:rsid w:val="007470A1"/>
    <w:rsid w:val="00757ADA"/>
    <w:rsid w:val="007666AA"/>
    <w:rsid w:val="007667CD"/>
    <w:rsid w:val="0076700D"/>
    <w:rsid w:val="00767A18"/>
    <w:rsid w:val="0077332F"/>
    <w:rsid w:val="00782E38"/>
    <w:rsid w:val="00782F84"/>
    <w:rsid w:val="007B18A8"/>
    <w:rsid w:val="007B347C"/>
    <w:rsid w:val="007C7351"/>
    <w:rsid w:val="007E1BC1"/>
    <w:rsid w:val="007F6805"/>
    <w:rsid w:val="00817FA5"/>
    <w:rsid w:val="0082496D"/>
    <w:rsid w:val="00834FCD"/>
    <w:rsid w:val="0083653B"/>
    <w:rsid w:val="008417CC"/>
    <w:rsid w:val="00844FB0"/>
    <w:rsid w:val="00856FE1"/>
    <w:rsid w:val="00870EF3"/>
    <w:rsid w:val="00874205"/>
    <w:rsid w:val="008749A3"/>
    <w:rsid w:val="00890D2A"/>
    <w:rsid w:val="00891972"/>
    <w:rsid w:val="00892994"/>
    <w:rsid w:val="00895D02"/>
    <w:rsid w:val="008973F2"/>
    <w:rsid w:val="008A2720"/>
    <w:rsid w:val="008A48DA"/>
    <w:rsid w:val="008B356D"/>
    <w:rsid w:val="008C0DE7"/>
    <w:rsid w:val="008E0013"/>
    <w:rsid w:val="008F7AE5"/>
    <w:rsid w:val="00923D2E"/>
    <w:rsid w:val="0092665F"/>
    <w:rsid w:val="009459B5"/>
    <w:rsid w:val="00946357"/>
    <w:rsid w:val="00950F68"/>
    <w:rsid w:val="00951237"/>
    <w:rsid w:val="009622AA"/>
    <w:rsid w:val="009672A3"/>
    <w:rsid w:val="00973BC7"/>
    <w:rsid w:val="00982BFF"/>
    <w:rsid w:val="009847FB"/>
    <w:rsid w:val="00987F24"/>
    <w:rsid w:val="009934CF"/>
    <w:rsid w:val="00994687"/>
    <w:rsid w:val="009A4BD5"/>
    <w:rsid w:val="009B35F6"/>
    <w:rsid w:val="009D1C68"/>
    <w:rsid w:val="009D4E88"/>
    <w:rsid w:val="009D6D41"/>
    <w:rsid w:val="009E3A49"/>
    <w:rsid w:val="009E46A3"/>
    <w:rsid w:val="009E5BE6"/>
    <w:rsid w:val="009E6E24"/>
    <w:rsid w:val="009E7C59"/>
    <w:rsid w:val="009F245A"/>
    <w:rsid w:val="009F3213"/>
    <w:rsid w:val="009F3365"/>
    <w:rsid w:val="009F5CF6"/>
    <w:rsid w:val="00A02807"/>
    <w:rsid w:val="00A1191A"/>
    <w:rsid w:val="00A1481E"/>
    <w:rsid w:val="00A1535D"/>
    <w:rsid w:val="00A556A9"/>
    <w:rsid w:val="00A578F6"/>
    <w:rsid w:val="00A65F02"/>
    <w:rsid w:val="00A66310"/>
    <w:rsid w:val="00A70C3D"/>
    <w:rsid w:val="00A71C36"/>
    <w:rsid w:val="00A7293B"/>
    <w:rsid w:val="00A81D2D"/>
    <w:rsid w:val="00AA47A5"/>
    <w:rsid w:val="00AC6B33"/>
    <w:rsid w:val="00B011C8"/>
    <w:rsid w:val="00B02B67"/>
    <w:rsid w:val="00B0507C"/>
    <w:rsid w:val="00B1633B"/>
    <w:rsid w:val="00B32A3E"/>
    <w:rsid w:val="00B34AC6"/>
    <w:rsid w:val="00B350C3"/>
    <w:rsid w:val="00B54F7D"/>
    <w:rsid w:val="00B560A5"/>
    <w:rsid w:val="00B57F3E"/>
    <w:rsid w:val="00B62253"/>
    <w:rsid w:val="00B631FD"/>
    <w:rsid w:val="00B67D2D"/>
    <w:rsid w:val="00B93A51"/>
    <w:rsid w:val="00BA0571"/>
    <w:rsid w:val="00BA13FC"/>
    <w:rsid w:val="00BA6027"/>
    <w:rsid w:val="00BC0004"/>
    <w:rsid w:val="00BC25B9"/>
    <w:rsid w:val="00BD0E61"/>
    <w:rsid w:val="00BD2B38"/>
    <w:rsid w:val="00BD4E23"/>
    <w:rsid w:val="00BD4F9E"/>
    <w:rsid w:val="00BD6725"/>
    <w:rsid w:val="00BE4D63"/>
    <w:rsid w:val="00BE75E6"/>
    <w:rsid w:val="00C15B06"/>
    <w:rsid w:val="00C15D26"/>
    <w:rsid w:val="00C17641"/>
    <w:rsid w:val="00C2250E"/>
    <w:rsid w:val="00C2419C"/>
    <w:rsid w:val="00C24DFC"/>
    <w:rsid w:val="00C25D5D"/>
    <w:rsid w:val="00C65CE7"/>
    <w:rsid w:val="00C909EC"/>
    <w:rsid w:val="00CA3FFA"/>
    <w:rsid w:val="00CA7473"/>
    <w:rsid w:val="00CC39B7"/>
    <w:rsid w:val="00CF24A1"/>
    <w:rsid w:val="00CF360A"/>
    <w:rsid w:val="00D04A99"/>
    <w:rsid w:val="00D05930"/>
    <w:rsid w:val="00D12BB7"/>
    <w:rsid w:val="00D416F6"/>
    <w:rsid w:val="00D52634"/>
    <w:rsid w:val="00D55FFF"/>
    <w:rsid w:val="00D577D6"/>
    <w:rsid w:val="00D64DD8"/>
    <w:rsid w:val="00D66702"/>
    <w:rsid w:val="00D72FF7"/>
    <w:rsid w:val="00D76720"/>
    <w:rsid w:val="00D77BB6"/>
    <w:rsid w:val="00D81E58"/>
    <w:rsid w:val="00DB18BF"/>
    <w:rsid w:val="00DB3913"/>
    <w:rsid w:val="00DC462C"/>
    <w:rsid w:val="00DD57B5"/>
    <w:rsid w:val="00DE4CEB"/>
    <w:rsid w:val="00DF4B19"/>
    <w:rsid w:val="00DF68C8"/>
    <w:rsid w:val="00E01097"/>
    <w:rsid w:val="00E0139A"/>
    <w:rsid w:val="00E0258C"/>
    <w:rsid w:val="00E11A92"/>
    <w:rsid w:val="00E341DC"/>
    <w:rsid w:val="00E35D14"/>
    <w:rsid w:val="00E546CC"/>
    <w:rsid w:val="00E57FD5"/>
    <w:rsid w:val="00E66D3A"/>
    <w:rsid w:val="00E75CBE"/>
    <w:rsid w:val="00E97918"/>
    <w:rsid w:val="00EA77DC"/>
    <w:rsid w:val="00EB0FDB"/>
    <w:rsid w:val="00ED1FDC"/>
    <w:rsid w:val="00ED3286"/>
    <w:rsid w:val="00ED5155"/>
    <w:rsid w:val="00ED6D4B"/>
    <w:rsid w:val="00EE349E"/>
    <w:rsid w:val="00EE4DF5"/>
    <w:rsid w:val="00EF18C7"/>
    <w:rsid w:val="00EF5154"/>
    <w:rsid w:val="00EF637E"/>
    <w:rsid w:val="00EF6500"/>
    <w:rsid w:val="00F12E4E"/>
    <w:rsid w:val="00F235FE"/>
    <w:rsid w:val="00F30C71"/>
    <w:rsid w:val="00F37C7D"/>
    <w:rsid w:val="00F413A9"/>
    <w:rsid w:val="00F41ABE"/>
    <w:rsid w:val="00F52191"/>
    <w:rsid w:val="00F6085A"/>
    <w:rsid w:val="00F75E9D"/>
    <w:rsid w:val="00F75F76"/>
    <w:rsid w:val="00F77A35"/>
    <w:rsid w:val="00F816FA"/>
    <w:rsid w:val="00F844E1"/>
    <w:rsid w:val="00F95B8D"/>
    <w:rsid w:val="00FC0D42"/>
    <w:rsid w:val="00FE086E"/>
    <w:rsid w:val="00FE0EBE"/>
    <w:rsid w:val="00FE1F38"/>
    <w:rsid w:val="00FE3D8A"/>
    <w:rsid w:val="00FF69C2"/>
  </w:rsids>
  <m:mathPr>
    <m:mathFont m:val="Cambria Math"/>
    <m:smallFrac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5553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654A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BalloonText">
    <w:name w:val="Balloon Text"/>
    <w:basedOn w:val="Normal"/>
    <w:link w:val="Char"/>
    <w:uiPriority w:val="99"/>
    <w:semiHidden/>
    <w:unhideWhenUsed/>
    <w:rsid w:val="005654A3"/>
    <w:rPr>
      <w:sz w:val="18"/>
      <w:szCs w:val="18"/>
    </w:rPr>
  </w:style>
  <w:style w:type="character" w:customStyle="1" w:styleId="Char">
    <w:name w:val="批注框文本 Char"/>
    <w:basedOn w:val="DefaultParagraphFont"/>
    <w:link w:val="BalloonText"/>
    <w:uiPriority w:val="99"/>
    <w:semiHidden/>
    <w:rsid w:val="005654A3"/>
    <w:rPr>
      <w:sz w:val="18"/>
      <w:szCs w:val="18"/>
    </w:rPr>
  </w:style>
  <w:style w:type="paragraph" w:styleId="ListParagraph">
    <w:name w:val="List Paragraph"/>
    <w:basedOn w:val="Normal"/>
    <w:uiPriority w:val="34"/>
    <w:qFormat/>
    <w:rsid w:val="007B18A8"/>
    <w:pPr>
      <w:ind w:firstLine="420" w:firstLineChars="200"/>
    </w:pPr>
  </w:style>
  <w:style w:type="paragraph" w:styleId="Header">
    <w:name w:val="header"/>
    <w:basedOn w:val="Normal"/>
    <w:link w:val="Char0"/>
    <w:uiPriority w:val="99"/>
    <w:unhideWhenUsed/>
    <w:rsid w:val="0016632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DefaultParagraphFont"/>
    <w:link w:val="Header"/>
    <w:uiPriority w:val="99"/>
    <w:rsid w:val="00166324"/>
    <w:rPr>
      <w:sz w:val="18"/>
      <w:szCs w:val="18"/>
    </w:rPr>
  </w:style>
  <w:style w:type="paragraph" w:styleId="Footer">
    <w:name w:val="footer"/>
    <w:basedOn w:val="Normal"/>
    <w:link w:val="Char1"/>
    <w:uiPriority w:val="99"/>
    <w:unhideWhenUsed/>
    <w:rsid w:val="0016632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DefaultParagraphFont"/>
    <w:link w:val="Footer"/>
    <w:uiPriority w:val="99"/>
    <w:rsid w:val="00166324"/>
    <w:rPr>
      <w:sz w:val="18"/>
      <w:szCs w:val="18"/>
    </w:rPr>
  </w:style>
  <w:style w:type="table" w:styleId="TableGrid">
    <w:name w:val="Table Grid"/>
    <w:basedOn w:val="TableNormal"/>
    <w:uiPriority w:val="39"/>
    <w:rsid w:val="00B631F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rsid w:val="0068062F"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rsid w:val="006C109B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1.xml" /><Relationship Id="rId11" Type="http://schemas.openxmlformats.org/officeDocument/2006/relationships/header" Target="header2.xml" /><Relationship Id="rId12" Type="http://schemas.openxmlformats.org/officeDocument/2006/relationships/footer" Target="footer1.xml" /><Relationship Id="rId13" Type="http://schemas.openxmlformats.org/officeDocument/2006/relationships/header" Target="header3.xml" /><Relationship Id="rId14" Type="http://schemas.openxmlformats.org/officeDocument/2006/relationships/theme" Target="theme/theme1.xml" /><Relationship Id="rId15" Type="http://schemas.openxmlformats.org/officeDocument/2006/relationships/numbering" Target="numbering.xml" /><Relationship Id="rId16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6.png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6.png" /></Relationships>
</file>

<file path=word/_rels/head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2ECA17-8A5E-44E0-B478-A155880C8C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851</TotalTime>
  <Pages>2</Pages>
  <Words>172</Words>
  <Characters>987</Characters>
  <Application>Microsoft Office Word</Application>
  <DocSecurity>0</DocSecurity>
  <Lines>8</Lines>
  <Paragraphs>2</Paragraphs>
  <ScaleCrop>false</ScaleCrop>
  <Company>Microsoft</Company>
  <LinksUpToDate>false</LinksUpToDate>
  <CharactersWithSpaces>1157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CHJ</dc:creator>
  <cp:lastModifiedBy>lenovo</cp:lastModifiedBy>
  <cp:revision>137</cp:revision>
  <dcterms:created xsi:type="dcterms:W3CDTF">2020-07-21T01:29:00Z</dcterms:created>
  <dcterms:modified xsi:type="dcterms:W3CDTF">2020-08-30T04:04:00Z</dcterms:modified>
</cp:coreProperties>
</file>