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Times New Roman" w:hAnsi="Times New Roman"/>
          <w:b/>
          <w:sz w:val="28"/>
          <w:szCs w:val="28"/>
        </w:rPr>
      </w:pPr>
      <w:bookmarkStart w:id="0" w:name="OLE_LINK3"/>
      <w:bookmarkStart w:id="1" w:name="OLE_LINK1"/>
      <w:r>
        <w:rPr>
          <w:rFonts w:ascii="Times New Roman" w:hAnsi="Times New Roman"/>
          <w:b/>
          <w:sz w:val="28"/>
          <w:szCs w:val="28"/>
          <w:lang w:bidi="ar"/>
        </w:rPr>
        <w:t>XIAODI YANG</w:t>
      </w:r>
    </w:p>
    <w:p>
      <w:pPr>
        <w:widowControl/>
        <w:snapToGrid w:val="0"/>
        <w:jc w:val="center"/>
        <w:rPr>
          <w:rFonts w:ascii="Times New Roman" w:hAnsi="Times New Roman"/>
          <w:b/>
          <w:sz w:val="22"/>
          <w:shd w:val="pct10" w:color="auto" w:fill="FFFFFF"/>
        </w:rPr>
      </w:pPr>
      <w:r>
        <w:rPr>
          <w:rFonts w:ascii="Times New Roman" w:hAnsi="Times New Roman"/>
          <w:sz w:val="22"/>
          <w:lang w:bidi="ar"/>
        </w:rPr>
        <w:t>1451E 55</w:t>
      </w:r>
      <w:r>
        <w:rPr>
          <w:rFonts w:ascii="Times New Roman" w:hAnsi="Times New Roman"/>
          <w:sz w:val="22"/>
          <w:vertAlign w:val="superscript"/>
          <w:lang w:bidi="ar"/>
        </w:rPr>
        <w:t>th</w:t>
      </w:r>
      <w:r>
        <w:rPr>
          <w:rFonts w:ascii="Times New Roman" w:hAnsi="Times New Roman"/>
          <w:sz w:val="22"/>
          <w:lang w:bidi="ar"/>
        </w:rPr>
        <w:t xml:space="preserve"> Street | Chicago, Illinois, 60615 | (424) 440-4985 | </w:t>
      </w:r>
      <w:r>
        <w:fldChar w:fldCharType="begin"/>
      </w:r>
      <w:r>
        <w:instrText xml:space="preserve"> HYPERLINK "mailto:xiaodiyang2001@163.com" </w:instrText>
      </w:r>
      <w:r>
        <w:fldChar w:fldCharType="separate"/>
      </w:r>
      <w:r>
        <w:rPr>
          <w:rStyle w:val="6"/>
          <w:rFonts w:ascii="Times New Roman" w:hAnsi="Times New Roman"/>
          <w:sz w:val="22"/>
        </w:rPr>
        <w:t>xiaodiyang@uchicago.com</w:t>
      </w:r>
      <w:r>
        <w:rPr>
          <w:rStyle w:val="6"/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  <w:lang w:bidi="ar"/>
        </w:rPr>
        <w:t xml:space="preserve"> </w:t>
      </w:r>
    </w:p>
    <w:p>
      <w:pPr>
        <w:snapToGrid w:val="0"/>
        <w:rPr>
          <w:rFonts w:ascii="Times New Roman" w:hAnsi="Times New Roman"/>
          <w:b/>
          <w:sz w:val="14"/>
          <w:szCs w:val="14"/>
        </w:rPr>
      </w:pPr>
    </w:p>
    <w:p>
      <w:pPr>
        <w:pBdr>
          <w:bottom w:val="single" w:color="auto" w:sz="4" w:space="1"/>
        </w:pBdr>
        <w:snapToGrid w:val="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SKILLS PROFILE                                                    </w:t>
      </w:r>
    </w:p>
    <w:p>
      <w:pPr>
        <w:pStyle w:val="7"/>
        <w:numPr>
          <w:ilvl w:val="0"/>
          <w:numId w:val="1"/>
        </w:numPr>
        <w:snapToGrid w:val="0"/>
        <w:ind w:firstLineChars="0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 xml:space="preserve">Skills: </w:t>
      </w:r>
      <w:r>
        <w:rPr>
          <w:rFonts w:ascii="Times New Roman" w:hAnsi="Times New Roman"/>
          <w:bCs/>
          <w:sz w:val="22"/>
        </w:rPr>
        <w:t>Project Management, Qualitative &amp; Quantitative Research Methods, Data Analysis (Interviews, Surveys, Programming), Communication &amp; Outreach, Content Development, Internal/External Relations, Data Visualization</w:t>
      </w:r>
      <w:r>
        <w:rPr>
          <w:rFonts w:ascii="Times New Roman" w:hAnsi="Times New Roman"/>
          <w:b/>
          <w:sz w:val="22"/>
        </w:rPr>
        <w:t xml:space="preserve">  </w:t>
      </w:r>
    </w:p>
    <w:p>
      <w:pPr>
        <w:pStyle w:val="7"/>
        <w:numPr>
          <w:ilvl w:val="0"/>
          <w:numId w:val="1"/>
        </w:numPr>
        <w:snapToGrid w:val="0"/>
        <w:ind w:firstLineChars="0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Technical:</w:t>
      </w:r>
      <w:r>
        <w:rPr>
          <w:rFonts w:ascii="Times New Roman" w:hAnsi="Times New Roman"/>
          <w:sz w:val="22"/>
        </w:rPr>
        <w:t xml:space="preserve"> Python, R, Stata, SPSS, Microsoft Office / 365 Suite (Word, Excel, PowerPoint), Photoshop</w:t>
      </w:r>
    </w:p>
    <w:p>
      <w:pPr>
        <w:pStyle w:val="7"/>
        <w:numPr>
          <w:ilvl w:val="0"/>
          <w:numId w:val="1"/>
        </w:numPr>
        <w:snapToGrid w:val="0"/>
        <w:ind w:firstLineChars="0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 xml:space="preserve">Languages: </w:t>
      </w:r>
      <w:r>
        <w:rPr>
          <w:rFonts w:ascii="Times New Roman" w:hAnsi="Times New Roman"/>
          <w:sz w:val="22"/>
        </w:rPr>
        <w:t>Mandarin (Native Speaker); English (Advanced)</w:t>
      </w:r>
    </w:p>
    <w:p>
      <w:pPr>
        <w:pStyle w:val="7"/>
        <w:tabs>
          <w:tab w:val="left" w:pos="210"/>
        </w:tabs>
        <w:snapToGrid w:val="0"/>
        <w:ind w:firstLine="0" w:firstLineChars="0"/>
        <w:rPr>
          <w:rFonts w:ascii="Times New Roman" w:hAnsi="Times New Roman"/>
          <w:b/>
          <w:sz w:val="22"/>
          <w:szCs w:val="22"/>
          <w:shd w:val="pct10" w:color="auto" w:fill="FFFFFF"/>
        </w:rPr>
      </w:pPr>
    </w:p>
    <w:p>
      <w:pPr>
        <w:pBdr>
          <w:bottom w:val="single" w:color="auto" w:sz="4" w:space="1"/>
        </w:pBdr>
        <w:snapToGrid w:val="0"/>
        <w:rPr>
          <w:rFonts w:ascii="Times New Roman" w:hAnsi="Times New Roman"/>
          <w:b/>
          <w:sz w:val="22"/>
          <w:shd w:val="clear" w:color="FFFFFF" w:fill="D9D9D9"/>
        </w:rPr>
      </w:pPr>
      <w:r>
        <w:rPr>
          <w:rFonts w:ascii="Times New Roman" w:hAnsi="Times New Roman"/>
          <w:b/>
          <w:sz w:val="22"/>
        </w:rPr>
        <w:t xml:space="preserve">EDUCATION BACKGROUND                                                         </w:t>
      </w:r>
    </w:p>
    <w:p>
      <w:pPr>
        <w:pStyle w:val="7"/>
        <w:snapToGrid w:val="0"/>
        <w:ind w:firstLine="0" w:firstLineChars="0"/>
        <w:rPr>
          <w:rFonts w:ascii="Times New Roman" w:hAnsi="Times New Roman"/>
          <w:b/>
          <w:i/>
          <w:sz w:val="22"/>
        </w:rPr>
      </w:pPr>
      <w:bookmarkStart w:id="2" w:name="OLE_LINK7"/>
      <w:r>
        <w:rPr>
          <w:rFonts w:ascii="Times New Roman" w:hAnsi="Times New Roman"/>
          <w:b/>
          <w:sz w:val="22"/>
          <w:lang w:eastAsia="zh-Hans"/>
        </w:rPr>
        <w:t xml:space="preserve">University of Chicago, Chicago, IL                              </w:t>
      </w:r>
      <w:r>
        <w:rPr>
          <w:rFonts w:ascii="Times New Roman" w:hAnsi="Times New Roman"/>
          <w:b/>
          <w:sz w:val="22"/>
        </w:rPr>
        <w:t xml:space="preserve">    </w:t>
      </w:r>
      <w:r>
        <w:rPr>
          <w:rFonts w:ascii="Times New Roman" w:hAnsi="Times New Roman"/>
          <w:b/>
          <w:sz w:val="22"/>
          <w:lang w:eastAsia="zh-Hans"/>
        </w:rPr>
        <w:t xml:space="preserve"> </w:t>
      </w:r>
      <w:r>
        <w:rPr>
          <w:rFonts w:ascii="Times New Roman" w:hAnsi="Times New Roman"/>
          <w:b/>
          <w:i/>
          <w:sz w:val="22"/>
          <w:lang w:eastAsia="zh-Hans"/>
        </w:rPr>
        <w:t xml:space="preserve"> </w:t>
      </w:r>
    </w:p>
    <w:p>
      <w:pPr>
        <w:pStyle w:val="7"/>
        <w:snapToGrid w:val="0"/>
        <w:ind w:firstLine="0" w:firstLineChars="0"/>
        <w:rPr>
          <w:rFonts w:ascii="Times New Roman" w:hAnsi="Times New Roman"/>
          <w:i/>
          <w:iCs/>
          <w:sz w:val="22"/>
        </w:rPr>
      </w:pPr>
      <w:r>
        <w:rPr>
          <w:rFonts w:ascii="Times New Roman" w:hAnsi="Times New Roman"/>
          <w:i/>
          <w:iCs/>
          <w:sz w:val="22"/>
        </w:rPr>
        <w:t>Master of Arts Program in the Social Sciences (MAPSS), Concentration: Sociology, June2024</w:t>
      </w:r>
    </w:p>
    <w:p>
      <w:pPr>
        <w:pStyle w:val="7"/>
        <w:snapToGrid w:val="0"/>
        <w:ind w:firstLine="0" w:firstLineChars="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Merit Scholarship, 2023-2024</w:t>
      </w:r>
    </w:p>
    <w:p>
      <w:pPr>
        <w:snapToGrid w:val="0"/>
        <w:jc w:val="left"/>
        <w:rPr>
          <w:rFonts w:ascii="Times New Roman" w:hAnsi="Times New Roman"/>
          <w:b/>
          <w:sz w:val="16"/>
          <w:szCs w:val="16"/>
        </w:rPr>
      </w:pPr>
    </w:p>
    <w:p>
      <w:pPr>
        <w:snapToGrid w:val="0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Xi’an Jiaotong University</w:t>
      </w:r>
      <w:bookmarkEnd w:id="2"/>
      <w:r>
        <w:rPr>
          <w:rFonts w:ascii="Times New Roman" w:hAnsi="Times New Roman"/>
          <w:b/>
          <w:sz w:val="22"/>
        </w:rPr>
        <w:t xml:space="preserve"> (XJTU), Xi’an, Shannxi </w:t>
      </w:r>
      <w:r>
        <w:rPr>
          <w:rFonts w:ascii="Times New Roman" w:hAnsi="Times New Roman"/>
          <w:b/>
          <w:i/>
          <w:sz w:val="22"/>
        </w:rPr>
        <w:t xml:space="preserve"> </w:t>
      </w:r>
      <w:r>
        <w:rPr>
          <w:rFonts w:ascii="Times New Roman" w:hAnsi="Times New Roman"/>
          <w:b/>
          <w:i/>
          <w:sz w:val="22"/>
        </w:rPr>
        <w:tab/>
      </w:r>
      <w:r>
        <w:rPr>
          <w:rFonts w:ascii="Times New Roman" w:hAnsi="Times New Roman"/>
          <w:b/>
          <w:i/>
          <w:sz w:val="22"/>
        </w:rPr>
        <w:tab/>
      </w:r>
      <w:r>
        <w:rPr>
          <w:rFonts w:ascii="Times New Roman" w:hAnsi="Times New Roman"/>
          <w:b/>
          <w:i/>
          <w:sz w:val="22"/>
        </w:rPr>
        <w:tab/>
      </w:r>
      <w:r>
        <w:rPr>
          <w:rFonts w:ascii="Times New Roman" w:hAnsi="Times New Roman"/>
          <w:b/>
          <w:i/>
          <w:sz w:val="22"/>
        </w:rPr>
        <w:tab/>
      </w:r>
      <w:r>
        <w:rPr>
          <w:rFonts w:ascii="Times New Roman" w:hAnsi="Times New Roman"/>
          <w:b/>
          <w:i/>
          <w:sz w:val="22"/>
        </w:rPr>
        <w:tab/>
      </w:r>
      <w:r>
        <w:rPr>
          <w:rFonts w:ascii="Times New Roman" w:hAnsi="Times New Roman"/>
          <w:b/>
          <w:i/>
          <w:sz w:val="22"/>
        </w:rPr>
        <w:tab/>
      </w:r>
      <w:r>
        <w:rPr>
          <w:rFonts w:ascii="Times New Roman" w:hAnsi="Times New Roman"/>
          <w:b/>
          <w:i/>
          <w:sz w:val="22"/>
        </w:rPr>
        <w:tab/>
      </w:r>
      <w:r>
        <w:rPr>
          <w:rFonts w:ascii="Times New Roman" w:hAnsi="Times New Roman"/>
          <w:b/>
          <w:i/>
          <w:sz w:val="22"/>
        </w:rPr>
        <w:t xml:space="preserve">         </w:t>
      </w:r>
    </w:p>
    <w:p>
      <w:pPr>
        <w:pStyle w:val="7"/>
        <w:snapToGrid w:val="0"/>
        <w:ind w:firstLine="0" w:firstLineChars="0"/>
        <w:rPr>
          <w:rFonts w:ascii="Times New Roman" w:hAnsi="Times New Roman"/>
          <w:i/>
          <w:iCs/>
          <w:sz w:val="22"/>
        </w:rPr>
      </w:pPr>
      <w:r>
        <w:rPr>
          <w:rFonts w:ascii="Times New Roman" w:hAnsi="Times New Roman"/>
          <w:i/>
          <w:iCs/>
          <w:sz w:val="22"/>
        </w:rPr>
        <w:t>Bachelor of Law in Sociology, June 2023</w:t>
      </w:r>
    </w:p>
    <w:p>
      <w:pPr>
        <w:pStyle w:val="7"/>
        <w:snapToGrid w:val="0"/>
        <w:ind w:firstLine="0" w:firstLineChars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Third-class Scholarship, 202</w:t>
      </w:r>
      <w:r>
        <w:rPr>
          <w:rFonts w:hint="eastAsia" w:ascii="Times New Roman" w:hAnsi="Times New Roman"/>
          <w:sz w:val="22"/>
          <w:lang w:val="en-US" w:eastAsia="zh-CN"/>
        </w:rPr>
        <w:t>0</w:t>
      </w:r>
      <w:r>
        <w:rPr>
          <w:rFonts w:ascii="Times New Roman" w:hAnsi="Times New Roman"/>
          <w:sz w:val="22"/>
        </w:rPr>
        <w:t>-2022</w:t>
      </w:r>
    </w:p>
    <w:p>
      <w:pPr>
        <w:snapToGrid w:val="0"/>
        <w:jc w:val="left"/>
        <w:rPr>
          <w:rFonts w:ascii="Times New Roman" w:hAnsi="Times New Roman"/>
          <w:b/>
          <w:sz w:val="16"/>
          <w:szCs w:val="16"/>
        </w:rPr>
      </w:pPr>
    </w:p>
    <w:p>
      <w:pPr>
        <w:snapToGrid w:val="0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The Chinese University of Hong Kong </w:t>
      </w:r>
    </w:p>
    <w:p>
      <w:pPr>
        <w:pStyle w:val="7"/>
        <w:snapToGrid w:val="0"/>
        <w:ind w:firstLine="0" w:firstLineChars="0"/>
        <w:rPr>
          <w:rFonts w:ascii="Times New Roman" w:hAnsi="Times New Roman"/>
          <w:i/>
          <w:iCs/>
          <w:sz w:val="22"/>
        </w:rPr>
      </w:pPr>
      <w:r>
        <w:rPr>
          <w:rFonts w:ascii="Times New Roman" w:hAnsi="Times New Roman"/>
          <w:i/>
          <w:iCs/>
          <w:sz w:val="22"/>
        </w:rPr>
        <w:t>Summer Session, 2021</w:t>
      </w:r>
    </w:p>
    <w:p>
      <w:pPr>
        <w:pStyle w:val="7"/>
        <w:snapToGrid w:val="0"/>
        <w:ind w:firstLine="0" w:firstLineChars="0"/>
        <w:rPr>
          <w:rFonts w:ascii="Times New Roman" w:hAnsi="Times New Roman"/>
          <w:i/>
          <w:iCs/>
          <w:sz w:val="22"/>
        </w:rPr>
      </w:pPr>
    </w:p>
    <w:p>
      <w:pPr>
        <w:pBdr>
          <w:bottom w:val="single" w:color="auto" w:sz="4" w:space="1"/>
        </w:pBdr>
        <w:snapToGrid w:val="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INTERNSHIP EXPERIENCE                                                       </w:t>
      </w:r>
    </w:p>
    <w:p>
      <w:pPr>
        <w:snapToGrid w:val="0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b/>
          <w:sz w:val="22"/>
        </w:rPr>
        <w:t xml:space="preserve">DF&amp;P </w:t>
      </w:r>
      <w:r>
        <w:rPr>
          <w:rFonts w:ascii="Times New Roman" w:hAnsi="Times New Roman"/>
          <w:b/>
          <w:sz w:val="22"/>
          <w:lang w:eastAsia="zh-Hans"/>
        </w:rPr>
        <w:t>Strategy Consultant, Shanghai</w:t>
      </w:r>
    </w:p>
    <w:p>
      <w:pPr>
        <w:snapToGrid w:val="0"/>
        <w:rPr>
          <w:rFonts w:ascii="Times New Roman" w:hAnsi="Times New Roman"/>
          <w:i/>
          <w:iCs/>
          <w:sz w:val="22"/>
          <w:u w:val="single"/>
        </w:rPr>
      </w:pPr>
      <w:r>
        <w:rPr>
          <w:rFonts w:ascii="Times New Roman" w:hAnsi="Times New Roman"/>
          <w:i/>
          <w:iCs/>
          <w:sz w:val="22"/>
          <w:u w:val="single"/>
          <w:lang w:eastAsia="zh-Hans"/>
        </w:rPr>
        <w:t>Strategy Consultant Intern</w:t>
      </w:r>
      <w:r>
        <w:rPr>
          <w:rFonts w:ascii="Times New Roman" w:hAnsi="Times New Roman"/>
          <w:i/>
          <w:iCs/>
          <w:sz w:val="22"/>
          <w:u w:val="single"/>
        </w:rPr>
        <w:t>, August 2022 - November 2022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Collected a large amount of literature and documents based on the theme and extracted relevant cases. 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Analyzed the development path of NGO to gain insight into expansion and development efforts.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Organized, summarized, and revised cases; Managed data using Excel tables. 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Collaborated with two other team members to submit weekly reports to mentor, revising based on feedback.</w:t>
      </w:r>
    </w:p>
    <w:p>
      <w:pPr>
        <w:pStyle w:val="7"/>
        <w:snapToGrid w:val="0"/>
        <w:ind w:firstLine="0" w:firstLineChars="0"/>
        <w:rPr>
          <w:rFonts w:ascii="Times New Roman" w:hAnsi="Times New Roman"/>
          <w:b/>
          <w:sz w:val="16"/>
          <w:szCs w:val="16"/>
        </w:rPr>
      </w:pPr>
    </w:p>
    <w:p>
      <w:pPr>
        <w:snapToGrid w:val="0"/>
        <w:rPr>
          <w:rFonts w:ascii="Times New Roman" w:hAnsi="Times New Roman" w:eastAsia="宋体"/>
          <w:b/>
          <w:sz w:val="22"/>
        </w:rPr>
      </w:pPr>
      <w:r>
        <w:rPr>
          <w:rFonts w:ascii="Times New Roman" w:hAnsi="Times New Roman" w:eastAsia="宋体"/>
          <w:b/>
          <w:sz w:val="22"/>
        </w:rPr>
        <w:t xml:space="preserve">China Global Television Network, China Media Group (CMG), Beijing </w:t>
      </w:r>
      <w:r>
        <w:rPr>
          <w:rFonts w:ascii="Times New Roman" w:hAnsi="Times New Roman" w:eastAsia="宋体"/>
          <w:b/>
          <w:sz w:val="22"/>
        </w:rPr>
        <w:tab/>
      </w:r>
      <w:r>
        <w:rPr>
          <w:rFonts w:ascii="Times New Roman" w:hAnsi="Times New Roman" w:eastAsia="宋体"/>
          <w:b/>
          <w:sz w:val="22"/>
        </w:rPr>
        <w:tab/>
      </w:r>
      <w:r>
        <w:rPr>
          <w:rFonts w:ascii="Times New Roman" w:hAnsi="Times New Roman" w:eastAsia="宋体"/>
          <w:b/>
          <w:sz w:val="22"/>
        </w:rPr>
        <w:tab/>
      </w:r>
      <w:r>
        <w:rPr>
          <w:rFonts w:ascii="Times New Roman" w:hAnsi="Times New Roman" w:eastAsia="宋体"/>
          <w:b/>
          <w:sz w:val="22"/>
        </w:rPr>
        <w:tab/>
      </w:r>
      <w:r>
        <w:rPr>
          <w:rFonts w:ascii="Times New Roman" w:hAnsi="Times New Roman" w:eastAsia="宋体"/>
          <w:b/>
          <w:sz w:val="22"/>
        </w:rPr>
        <w:t xml:space="preserve">      </w:t>
      </w:r>
    </w:p>
    <w:p>
      <w:pPr>
        <w:pStyle w:val="7"/>
        <w:snapToGrid w:val="0"/>
        <w:ind w:firstLine="0" w:firstLineChars="0"/>
        <w:rPr>
          <w:rFonts w:ascii="Times New Roman" w:hAnsi="Times New Roman"/>
          <w:i/>
          <w:iCs/>
          <w:sz w:val="22"/>
          <w:u w:val="single"/>
          <w:lang w:eastAsia="zh-Hans"/>
        </w:rPr>
      </w:pPr>
      <w:r>
        <w:rPr>
          <w:rFonts w:ascii="Times New Roman" w:hAnsi="Times New Roman"/>
          <w:i/>
          <w:iCs/>
          <w:sz w:val="22"/>
          <w:u w:val="single"/>
          <w:lang w:eastAsia="zh-Hans"/>
        </w:rPr>
        <w:t xml:space="preserve">Intern, Financial News Department, </w:t>
      </w:r>
      <w:r>
        <w:rPr>
          <w:rFonts w:ascii="Times New Roman" w:hAnsi="Times New Roman"/>
          <w:i/>
          <w:iCs/>
          <w:sz w:val="22"/>
          <w:u w:val="single"/>
        </w:rPr>
        <w:t>February 2022 – June 2022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Created posters and video clips; Operated social media accounts and increased views and followers by 10%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/>
          <w:sz w:val="22"/>
          <w:lang w:eastAsia="zh-Hans"/>
        </w:rPr>
      </w:pPr>
      <w:r>
        <w:rPr>
          <w:rFonts w:ascii="Times New Roman" w:hAnsi="Times New Roman"/>
          <w:sz w:val="22"/>
        </w:rPr>
        <w:t>Analyzed operation data to form a weekly summary report; Formulated platform operation proposals based on hot topics and platform specific features.</w:t>
      </w:r>
    </w:p>
    <w:p>
      <w:pPr>
        <w:pStyle w:val="7"/>
        <w:snapToGrid w:val="0"/>
        <w:ind w:firstLine="0" w:firstLineChars="0"/>
        <w:rPr>
          <w:rFonts w:ascii="Times New Roman" w:hAnsi="Times New Roman" w:eastAsia="宋体"/>
          <w:b/>
          <w:sz w:val="16"/>
          <w:szCs w:val="16"/>
        </w:rPr>
      </w:pPr>
    </w:p>
    <w:p>
      <w:pPr>
        <w:pStyle w:val="7"/>
        <w:snapToGrid w:val="0"/>
        <w:ind w:firstLine="0" w:firstLineChars="0"/>
        <w:rPr>
          <w:rFonts w:ascii="Times New Roman" w:hAnsi="Times New Roman"/>
          <w:b/>
          <w:sz w:val="22"/>
        </w:rPr>
      </w:pPr>
      <w:r>
        <w:rPr>
          <w:rFonts w:hint="default" w:ascii="Times New Roman" w:hAnsi="Times New Roman"/>
          <w:b/>
          <w:sz w:val="22"/>
          <w:lang w:val="en-US"/>
        </w:rPr>
        <w:t>Baidu</w:t>
      </w:r>
      <w:r>
        <w:rPr>
          <w:rFonts w:hint="eastAsia" w:ascii="Times New Roman" w:hAnsi="Times New Roman"/>
          <w:b/>
          <w:sz w:val="22"/>
          <w:lang w:eastAsia="zh-Hans"/>
        </w:rPr>
        <w:t xml:space="preserve"> </w:t>
      </w:r>
      <w:r>
        <w:rPr>
          <w:rFonts w:hint="eastAsia" w:ascii="Times New Roman" w:hAnsi="Times New Roman"/>
          <w:b/>
          <w:sz w:val="22"/>
        </w:rPr>
        <w:t>Co</w:t>
      </w:r>
      <w:r>
        <w:rPr>
          <w:rFonts w:ascii="Times New Roman" w:hAnsi="Times New Roman"/>
          <w:b/>
          <w:sz w:val="22"/>
        </w:rPr>
        <w:t xml:space="preserve">mpany                                                             </w:t>
      </w:r>
    </w:p>
    <w:p>
      <w:pPr>
        <w:pStyle w:val="7"/>
        <w:snapToGrid w:val="0"/>
        <w:ind w:firstLine="0" w:firstLineChars="0"/>
        <w:rPr>
          <w:b/>
          <w:bCs/>
          <w:i/>
          <w:sz w:val="20"/>
          <w:szCs w:val="20"/>
          <w:u w:val="single"/>
          <w:lang w:eastAsia="zh-Hans"/>
        </w:rPr>
      </w:pPr>
      <w:r>
        <w:rPr>
          <w:rFonts w:hint="eastAsia" w:ascii="Times New Roman" w:hAnsi="Times New Roman"/>
          <w:i/>
          <w:sz w:val="22"/>
          <w:u w:val="single"/>
          <w:lang w:eastAsia="zh-Hans"/>
        </w:rPr>
        <w:t xml:space="preserve">Human </w:t>
      </w:r>
      <w:r>
        <w:rPr>
          <w:rFonts w:ascii="Times New Roman" w:hAnsi="Times New Roman"/>
          <w:i/>
          <w:sz w:val="22"/>
          <w:u w:val="single"/>
          <w:lang w:eastAsia="zh-Hans"/>
        </w:rPr>
        <w:t>R</w:t>
      </w:r>
      <w:r>
        <w:rPr>
          <w:rFonts w:hint="eastAsia" w:ascii="Times New Roman" w:hAnsi="Times New Roman"/>
          <w:i/>
          <w:sz w:val="22"/>
          <w:u w:val="single"/>
          <w:lang w:eastAsia="zh-Hans"/>
        </w:rPr>
        <w:t xml:space="preserve">esources </w:t>
      </w:r>
      <w:r>
        <w:rPr>
          <w:rFonts w:ascii="Times New Roman" w:hAnsi="Times New Roman"/>
          <w:i/>
          <w:sz w:val="22"/>
          <w:u w:val="single"/>
          <w:lang w:eastAsia="zh-Hans"/>
        </w:rPr>
        <w:t>I</w:t>
      </w:r>
      <w:r>
        <w:rPr>
          <w:rFonts w:hint="eastAsia" w:ascii="Times New Roman" w:hAnsi="Times New Roman"/>
          <w:i/>
          <w:sz w:val="22"/>
          <w:u w:val="single"/>
          <w:lang w:eastAsia="zh-Hans"/>
        </w:rPr>
        <w:t>ntern</w:t>
      </w:r>
      <w:r>
        <w:rPr>
          <w:rFonts w:ascii="Times New Roman" w:hAnsi="Times New Roman"/>
          <w:i/>
          <w:sz w:val="22"/>
          <w:u w:val="single"/>
          <w:lang w:eastAsia="zh-Hans"/>
        </w:rPr>
        <w:t xml:space="preserve">, </w:t>
      </w:r>
      <w:r>
        <w:rPr>
          <w:rFonts w:ascii="Times New Roman" w:hAnsi="Times New Roman"/>
          <w:i/>
          <w:sz w:val="22"/>
          <w:u w:val="single"/>
        </w:rPr>
        <w:t>July 2022 – August 2022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/>
          <w:sz w:val="22"/>
          <w:lang w:eastAsia="zh-Hans"/>
        </w:rPr>
      </w:pPr>
      <w:r>
        <w:rPr>
          <w:rFonts w:hint="eastAsia" w:ascii="Times New Roman" w:hAnsi="Times New Roman"/>
          <w:sz w:val="22"/>
          <w:lang w:eastAsia="zh-Hans"/>
        </w:rPr>
        <w:t>Conduct</w:t>
      </w:r>
      <w:r>
        <w:rPr>
          <w:rFonts w:hint="eastAsia" w:ascii="Times New Roman" w:hAnsi="Times New Roman"/>
          <w:sz w:val="22"/>
          <w:lang w:val="en-US" w:eastAsia="zh-CN"/>
        </w:rPr>
        <w:t>ed</w:t>
      </w:r>
      <w:r>
        <w:rPr>
          <w:rFonts w:hint="eastAsia" w:ascii="Times New Roman" w:hAnsi="Times New Roman"/>
          <w:sz w:val="22"/>
          <w:lang w:eastAsia="zh-Hans"/>
        </w:rPr>
        <w:t xml:space="preserve"> industry research</w:t>
      </w:r>
      <w:r>
        <w:rPr>
          <w:rFonts w:hint="default" w:ascii="Times New Roman" w:hAnsi="Times New Roman"/>
          <w:sz w:val="22"/>
          <w:lang w:val="en-US" w:eastAsia="zh-Hans"/>
        </w:rPr>
        <w:t>; C</w:t>
      </w:r>
      <w:r>
        <w:rPr>
          <w:rFonts w:hint="eastAsia" w:ascii="Times New Roman" w:hAnsi="Times New Roman"/>
          <w:sz w:val="22"/>
          <w:lang w:eastAsia="zh-Hans"/>
        </w:rPr>
        <w:t>larif</w:t>
      </w:r>
      <w:r>
        <w:rPr>
          <w:rFonts w:hint="default" w:ascii="Times New Roman" w:hAnsi="Times New Roman"/>
          <w:sz w:val="22"/>
          <w:lang w:val="en-US" w:eastAsia="zh-Hans"/>
        </w:rPr>
        <w:t>ied</w:t>
      </w:r>
      <w:r>
        <w:rPr>
          <w:rFonts w:hint="eastAsia" w:ascii="Times New Roman" w:hAnsi="Times New Roman"/>
          <w:sz w:val="22"/>
          <w:lang w:eastAsia="zh-Hans"/>
        </w:rPr>
        <w:t xml:space="preserve"> strategic direction and organizational structure of competing compan</w:t>
      </w:r>
      <w:r>
        <w:rPr>
          <w:rFonts w:hint="default" w:ascii="Times New Roman" w:hAnsi="Times New Roman"/>
          <w:sz w:val="22"/>
          <w:lang w:val="en-US" w:eastAsia="zh-Hans"/>
        </w:rPr>
        <w:t>ies</w:t>
      </w:r>
      <w:r>
        <w:rPr>
          <w:rFonts w:hint="eastAsia" w:ascii="Times New Roman" w:hAnsi="Times New Roman"/>
          <w:sz w:val="22"/>
          <w:lang w:eastAsia="zh-Hans"/>
        </w:rPr>
        <w:t xml:space="preserve">, and highlight </w:t>
      </w:r>
      <w:r>
        <w:rPr>
          <w:rFonts w:hint="default" w:ascii="Times New Roman" w:hAnsi="Times New Roman"/>
          <w:sz w:val="22"/>
          <w:lang w:val="en-US" w:eastAsia="zh-Hans"/>
        </w:rPr>
        <w:t>Baidu’s</w:t>
      </w:r>
      <w:r>
        <w:rPr>
          <w:rFonts w:hint="eastAsia" w:ascii="Times New Roman" w:hAnsi="Times New Roman"/>
          <w:sz w:val="22"/>
          <w:lang w:eastAsia="zh-Hans"/>
        </w:rPr>
        <w:t xml:space="preserve"> advantages</w:t>
      </w:r>
      <w:r>
        <w:rPr>
          <w:rFonts w:hint="default" w:ascii="Times New Roman" w:hAnsi="Times New Roman"/>
          <w:sz w:val="22"/>
          <w:lang w:val="en-US" w:eastAsia="zh-Hans"/>
        </w:rPr>
        <w:t xml:space="preserve"> through comparing</w:t>
      </w:r>
      <w:r>
        <w:rPr>
          <w:rFonts w:hint="eastAsia" w:ascii="Times New Roman" w:hAnsi="Times New Roman"/>
          <w:sz w:val="22"/>
          <w:lang w:eastAsia="zh-Hans"/>
        </w:rPr>
        <w:t>.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/>
          <w:sz w:val="22"/>
          <w:lang w:eastAsia="zh-Hans"/>
        </w:rPr>
      </w:pPr>
      <w:r>
        <w:rPr>
          <w:rFonts w:hint="eastAsia" w:ascii="Times New Roman" w:hAnsi="Times New Roman"/>
          <w:sz w:val="22"/>
          <w:lang w:eastAsia="zh-Hans"/>
        </w:rPr>
        <w:t>Screen</w:t>
      </w:r>
      <w:r>
        <w:rPr>
          <w:rFonts w:ascii="Times New Roman" w:hAnsi="Times New Roman"/>
          <w:sz w:val="22"/>
          <w:lang w:eastAsia="zh-Hans"/>
        </w:rPr>
        <w:t>ed</w:t>
      </w:r>
      <w:r>
        <w:rPr>
          <w:rFonts w:hint="eastAsia" w:ascii="Times New Roman" w:hAnsi="Times New Roman"/>
          <w:sz w:val="22"/>
          <w:lang w:eastAsia="zh-Hans"/>
        </w:rPr>
        <w:t xml:space="preserve"> </w:t>
      </w:r>
      <w:r>
        <w:rPr>
          <w:rFonts w:ascii="Times New Roman" w:hAnsi="Times New Roman"/>
          <w:sz w:val="22"/>
          <w:lang w:eastAsia="zh-Hans"/>
        </w:rPr>
        <w:t xml:space="preserve">and selected </w:t>
      </w:r>
      <w:r>
        <w:rPr>
          <w:rFonts w:hint="eastAsia" w:ascii="Times New Roman" w:hAnsi="Times New Roman"/>
          <w:sz w:val="22"/>
          <w:lang w:eastAsia="zh-Hans"/>
        </w:rPr>
        <w:t xml:space="preserve">suitable </w:t>
      </w:r>
      <w:r>
        <w:rPr>
          <w:rFonts w:ascii="Times New Roman" w:hAnsi="Times New Roman"/>
          <w:sz w:val="22"/>
          <w:lang w:eastAsia="zh-Hans"/>
        </w:rPr>
        <w:t>resumes</w:t>
      </w:r>
      <w:r>
        <w:rPr>
          <w:rFonts w:hint="eastAsia" w:ascii="Times New Roman" w:hAnsi="Times New Roman"/>
          <w:sz w:val="22"/>
          <w:lang w:eastAsia="zh-Hans"/>
        </w:rPr>
        <w:t xml:space="preserve"> </w:t>
      </w:r>
      <w:r>
        <w:rPr>
          <w:rFonts w:ascii="Times New Roman" w:hAnsi="Times New Roman"/>
          <w:sz w:val="22"/>
          <w:lang w:eastAsia="zh-Hans"/>
        </w:rPr>
        <w:t>based on</w:t>
      </w:r>
      <w:r>
        <w:rPr>
          <w:rFonts w:hint="eastAsia" w:ascii="Times New Roman" w:hAnsi="Times New Roman"/>
          <w:sz w:val="22"/>
          <w:lang w:eastAsia="zh-Hans"/>
        </w:rPr>
        <w:t xml:space="preserve"> job requirements</w:t>
      </w:r>
      <w:r>
        <w:rPr>
          <w:rFonts w:ascii="Times New Roman" w:hAnsi="Times New Roman"/>
          <w:sz w:val="22"/>
          <w:lang w:eastAsia="zh-Hans"/>
        </w:rPr>
        <w:t xml:space="preserve"> using</w:t>
      </w:r>
      <w:r>
        <w:rPr>
          <w:rFonts w:hint="eastAsia" w:ascii="Times New Roman" w:hAnsi="Times New Roman"/>
          <w:sz w:val="22"/>
          <w:lang w:eastAsia="zh-Hans"/>
        </w:rPr>
        <w:t xml:space="preserve"> recruitment platform</w:t>
      </w:r>
      <w:r>
        <w:rPr>
          <w:rFonts w:ascii="Times New Roman" w:hAnsi="Times New Roman"/>
          <w:sz w:val="22"/>
          <w:lang w:eastAsia="zh-Hans"/>
        </w:rPr>
        <w:t>; Recommended</w:t>
      </w:r>
      <w:r>
        <w:rPr>
          <w:rFonts w:hint="eastAsia" w:ascii="Times New Roman" w:hAnsi="Times New Roman"/>
          <w:sz w:val="22"/>
          <w:lang w:eastAsia="zh-Hans"/>
        </w:rPr>
        <w:t xml:space="preserve"> </w:t>
      </w:r>
      <w:r>
        <w:rPr>
          <w:rFonts w:ascii="Times New Roman" w:hAnsi="Times New Roman"/>
          <w:sz w:val="22"/>
          <w:lang w:eastAsia="zh-Hans"/>
        </w:rPr>
        <w:t xml:space="preserve">top candidates to appropriate </w:t>
      </w:r>
      <w:r>
        <w:rPr>
          <w:rFonts w:hint="eastAsia" w:ascii="Times New Roman" w:hAnsi="Times New Roman"/>
          <w:sz w:val="22"/>
          <w:lang w:eastAsia="zh-Hans"/>
        </w:rPr>
        <w:t>business department</w:t>
      </w:r>
      <w:r>
        <w:rPr>
          <w:rFonts w:ascii="Times New Roman" w:hAnsi="Times New Roman"/>
          <w:sz w:val="22"/>
          <w:lang w:eastAsia="zh-Hans"/>
        </w:rPr>
        <w:t>.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/>
          <w:sz w:val="22"/>
          <w:lang w:eastAsia="zh-Hans"/>
        </w:rPr>
      </w:pPr>
      <w:r>
        <w:rPr>
          <w:rFonts w:ascii="Times New Roman" w:hAnsi="Times New Roman"/>
          <w:sz w:val="22"/>
          <w:lang w:eastAsia="zh-Hans"/>
        </w:rPr>
        <w:t>Communicated</w:t>
      </w:r>
      <w:r>
        <w:rPr>
          <w:rFonts w:hint="eastAsia" w:ascii="Times New Roman" w:hAnsi="Times New Roman"/>
          <w:sz w:val="22"/>
          <w:lang w:eastAsia="zh-Hans"/>
        </w:rPr>
        <w:t xml:space="preserve"> with various </w:t>
      </w:r>
      <w:r>
        <w:rPr>
          <w:rFonts w:ascii="Times New Roman" w:hAnsi="Times New Roman"/>
          <w:sz w:val="22"/>
          <w:lang w:eastAsia="zh-Hans"/>
        </w:rPr>
        <w:t>stakeholders</w:t>
      </w:r>
      <w:r>
        <w:rPr>
          <w:rFonts w:hint="eastAsia" w:ascii="Times New Roman" w:hAnsi="Times New Roman"/>
          <w:sz w:val="22"/>
          <w:lang w:eastAsia="zh-Hans"/>
        </w:rPr>
        <w:t>, me</w:t>
      </w:r>
      <w:r>
        <w:rPr>
          <w:rFonts w:ascii="Times New Roman" w:hAnsi="Times New Roman"/>
          <w:sz w:val="22"/>
          <w:lang w:eastAsia="zh-Hans"/>
        </w:rPr>
        <w:t>e</w:t>
      </w:r>
      <w:r>
        <w:rPr>
          <w:rFonts w:hint="eastAsia" w:ascii="Times New Roman" w:hAnsi="Times New Roman"/>
          <w:sz w:val="22"/>
          <w:lang w:eastAsia="zh-Hans"/>
        </w:rPr>
        <w:t>t</w:t>
      </w:r>
      <w:r>
        <w:rPr>
          <w:rFonts w:ascii="Times New Roman" w:hAnsi="Times New Roman"/>
          <w:sz w:val="22"/>
          <w:lang w:eastAsia="zh-Hans"/>
        </w:rPr>
        <w:t>ing</w:t>
      </w:r>
      <w:r>
        <w:rPr>
          <w:rFonts w:hint="eastAsia" w:ascii="Times New Roman" w:hAnsi="Times New Roman"/>
          <w:sz w:val="22"/>
          <w:lang w:eastAsia="zh-Hans"/>
        </w:rPr>
        <w:t xml:space="preserve"> regularly to understand hiring needs</w:t>
      </w:r>
      <w:r>
        <w:rPr>
          <w:rFonts w:ascii="Times New Roman" w:hAnsi="Times New Roman"/>
          <w:sz w:val="22"/>
          <w:lang w:eastAsia="zh-Hans"/>
        </w:rPr>
        <w:t>.</w:t>
      </w:r>
    </w:p>
    <w:p>
      <w:pPr>
        <w:snapToGrid w:val="0"/>
        <w:rPr>
          <w:rFonts w:ascii="Times New Roman" w:hAnsi="Times New Roman"/>
          <w:b/>
          <w:sz w:val="16"/>
          <w:szCs w:val="16"/>
        </w:rPr>
      </w:pPr>
    </w:p>
    <w:p>
      <w:pPr>
        <w:snapToGrid w:val="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Employment and Entrepreneurship Center, XJTU, Xi’an</w:t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 xml:space="preserve">  </w:t>
      </w:r>
    </w:p>
    <w:p>
      <w:pPr>
        <w:snapToGrid w:val="0"/>
        <w:rPr>
          <w:rFonts w:ascii="Times New Roman" w:hAnsi="Times New Roman"/>
          <w:i/>
          <w:iCs/>
          <w:sz w:val="22"/>
          <w:u w:val="single"/>
          <w:lang w:eastAsia="zh-Hans"/>
        </w:rPr>
      </w:pPr>
      <w:r>
        <w:rPr>
          <w:rFonts w:ascii="Times New Roman" w:hAnsi="Times New Roman"/>
          <w:i/>
          <w:iCs/>
          <w:sz w:val="22"/>
          <w:u w:val="single"/>
          <w:lang w:eastAsia="zh-Hans"/>
        </w:rPr>
        <w:t xml:space="preserve">Student Assistant, International Organizations Liaison, </w:t>
      </w:r>
      <w:r>
        <w:rPr>
          <w:rFonts w:ascii="Times New Roman" w:hAnsi="Times New Roman"/>
          <w:i/>
          <w:iCs/>
          <w:sz w:val="22"/>
          <w:u w:val="single"/>
        </w:rPr>
        <w:t>September 2021 – July 2022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Operated social media communities, organized lectures to promote international organization/NGO programs and promoted sustainable development goals.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 w:eastAsia="宋体"/>
          <w:b/>
          <w:sz w:val="16"/>
          <w:szCs w:val="16"/>
          <w:shd w:val="pct10" w:color="auto" w:fill="FFFFFF"/>
        </w:rPr>
      </w:pPr>
      <w:r>
        <w:rPr>
          <w:rFonts w:ascii="Times New Roman" w:hAnsi="Times New Roman"/>
          <w:sz w:val="22"/>
        </w:rPr>
        <w:t xml:space="preserve">Served as an assistant for an international job search seminar, responsible for hosting experience-sharing sessions, contacting foreign teachers and designing seminar syllabus together with them. </w:t>
      </w:r>
    </w:p>
    <w:p>
      <w:pPr>
        <w:pStyle w:val="7"/>
        <w:numPr>
          <w:numId w:val="0"/>
        </w:numPr>
        <w:snapToGrid w:val="0"/>
        <w:ind w:leftChars="0"/>
        <w:rPr>
          <w:rFonts w:ascii="Times New Roman" w:hAnsi="Times New Roman" w:eastAsia="宋体"/>
          <w:b/>
          <w:sz w:val="16"/>
          <w:szCs w:val="16"/>
          <w:shd w:val="pct10" w:color="auto" w:fill="FFFFFF"/>
        </w:rPr>
      </w:pPr>
    </w:p>
    <w:p>
      <w:pPr>
        <w:pBdr>
          <w:bottom w:val="single" w:color="auto" w:sz="4" w:space="1"/>
        </w:pBdr>
        <w:snapToGrid w:val="0"/>
        <w:rPr>
          <w:rFonts w:ascii="Times New Roman" w:hAnsi="Times New Roman"/>
          <w:b/>
          <w:sz w:val="22"/>
          <w:shd w:val="pct10" w:color="auto" w:fill="FFFFFF"/>
        </w:rPr>
      </w:pPr>
      <w:r>
        <w:rPr>
          <w:rFonts w:hint="eastAsia" w:ascii="Times New Roman" w:hAnsi="Times New Roman"/>
          <w:b/>
          <w:sz w:val="22"/>
          <w:lang w:val="en-US" w:eastAsia="zh-CN"/>
        </w:rPr>
        <w:t>P</w:t>
      </w:r>
      <w:r>
        <w:rPr>
          <w:rFonts w:hint="default" w:ascii="Times New Roman" w:hAnsi="Times New Roman"/>
          <w:b/>
          <w:sz w:val="22"/>
          <w:lang w:val="en-US" w:eastAsia="zh-CN"/>
        </w:rPr>
        <w:t xml:space="preserve">ROJECTS / </w:t>
      </w:r>
      <w:r>
        <w:rPr>
          <w:rFonts w:ascii="Times New Roman" w:hAnsi="Times New Roman"/>
          <w:b/>
          <w:sz w:val="22"/>
        </w:rPr>
        <w:t xml:space="preserve">RESEARCH EXPERIENCE                                                        </w:t>
      </w:r>
    </w:p>
    <w:p>
      <w:pPr>
        <w:snapToGrid w:val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b/>
          <w:sz w:val="22"/>
        </w:rPr>
        <w:t xml:space="preserve">Internet Community Economic Research                                       </w:t>
      </w:r>
    </w:p>
    <w:p>
      <w:pPr>
        <w:snapToGrid w:val="0"/>
        <w:jc w:val="left"/>
        <w:rPr>
          <w:rFonts w:ascii="Times New Roman" w:hAnsi="Times New Roman"/>
          <w:i/>
          <w:iCs/>
          <w:sz w:val="22"/>
          <w:u w:val="single"/>
        </w:rPr>
      </w:pPr>
      <w:r>
        <w:rPr>
          <w:rFonts w:ascii="Times New Roman" w:hAnsi="Times New Roman"/>
          <w:i/>
          <w:iCs/>
          <w:sz w:val="22"/>
          <w:u w:val="single"/>
        </w:rPr>
        <w:t>Team Leader, April 2022 – June 2022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Designed research study focusing on a certain product (video gaming) community on social media (Weibo).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Developed interview outlines; Performe</w:t>
      </w:r>
      <w:bookmarkStart w:id="3" w:name="_GoBack"/>
      <w:bookmarkEnd w:id="3"/>
      <w:r>
        <w:rPr>
          <w:rFonts w:ascii="Times New Roman" w:hAnsi="Times New Roman"/>
          <w:sz w:val="22"/>
        </w:rPr>
        <w:t>d participant recruitment; Conducted semi-structured interviews.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Constructed logical derivation from Internet community to product economy; Explored the connection and dependence patterns in the community; Published on international conference and journal.</w:t>
      </w:r>
    </w:p>
    <w:p>
      <w:pPr>
        <w:snapToGrid w:val="0"/>
        <w:jc w:val="left"/>
        <w:rPr>
          <w:rFonts w:ascii="Times New Roman" w:hAnsi="Times New Roman"/>
          <w:b/>
          <w:sz w:val="10"/>
          <w:szCs w:val="10"/>
          <w:lang w:eastAsia="zh-Hans"/>
        </w:rPr>
      </w:pPr>
    </w:p>
    <w:p>
      <w:pPr>
        <w:snapToGrid w:val="0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  <w:lang w:eastAsia="zh-Hans"/>
        </w:rPr>
        <w:t>Institute for Empirical Social Science Research (IESSR), XJTU</w:t>
      </w:r>
      <w:r>
        <w:rPr>
          <w:rFonts w:ascii="Times New Roman" w:hAnsi="Times New Roman"/>
          <w:b/>
          <w:sz w:val="22"/>
        </w:rPr>
        <w:t xml:space="preserve">                   </w:t>
      </w:r>
    </w:p>
    <w:p>
      <w:pPr>
        <w:snapToGrid w:val="0"/>
        <w:jc w:val="left"/>
        <w:rPr>
          <w:rFonts w:ascii="Times New Roman" w:hAnsi="Times New Roman"/>
          <w:i/>
          <w:iCs/>
          <w:sz w:val="22"/>
          <w:u w:val="single"/>
        </w:rPr>
      </w:pPr>
      <w:r>
        <w:rPr>
          <w:rFonts w:ascii="Times New Roman" w:hAnsi="Times New Roman"/>
          <w:i/>
          <w:iCs/>
          <w:sz w:val="22"/>
          <w:u w:val="single"/>
          <w:lang w:eastAsia="zh-Hans"/>
        </w:rPr>
        <w:t xml:space="preserve">Research Assistant, </w:t>
      </w:r>
      <w:r>
        <w:rPr>
          <w:rFonts w:ascii="Times New Roman" w:hAnsi="Times New Roman"/>
          <w:i/>
          <w:iCs/>
          <w:sz w:val="22"/>
          <w:u w:val="single"/>
        </w:rPr>
        <w:t>May 2021 – April 2022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t xml:space="preserve">Supported "Making Choices" Psychological Intervention Experiment. 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t>Implemented intervention courses for hundreds of children for months based on the Cognitive-Choice-Action model; Collect</w:t>
      </w:r>
      <w:r>
        <w:rPr>
          <w:rFonts w:ascii="Times New Roman" w:hAnsi="Times New Roman"/>
          <w:bCs/>
          <w:sz w:val="22"/>
          <w:lang w:eastAsia="zh-Hans"/>
        </w:rPr>
        <w:t>ed</w:t>
      </w:r>
      <w:r>
        <w:rPr>
          <w:rFonts w:ascii="Times New Roman" w:hAnsi="Times New Roman"/>
          <w:bCs/>
          <w:sz w:val="22"/>
        </w:rPr>
        <w:t xml:space="preserve"> experimental data through pre-test and posttest.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Cs/>
          <w:sz w:val="22"/>
        </w:rPr>
        <w:t xml:space="preserve">Provided research assistance on Social Survey “Job-Search Network (JSNET2021).” 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 w:eastAsia="宋体"/>
          <w:bCs/>
          <w:sz w:val="22"/>
        </w:rPr>
      </w:pPr>
      <w:r>
        <w:rPr>
          <w:rFonts w:ascii="Times New Roman" w:hAnsi="Times New Roman" w:eastAsia="宋体"/>
          <w:bCs/>
          <w:sz w:val="22"/>
        </w:rPr>
        <w:t xml:space="preserve">Contacted neighborhood committees in 12+ communities to secure permission and opportunity to interview </w:t>
      </w:r>
      <w:r>
        <w:rPr>
          <w:rFonts w:ascii="Times New Roman" w:hAnsi="Times New Roman" w:eastAsia="宋体"/>
          <w:bCs/>
          <w:sz w:val="22"/>
          <w:lang w:eastAsia="zh-Hans"/>
        </w:rPr>
        <w:t>sample</w:t>
      </w:r>
      <w:r>
        <w:rPr>
          <w:rFonts w:ascii="Times New Roman" w:hAnsi="Times New Roman" w:eastAsia="宋体"/>
          <w:bCs/>
          <w:sz w:val="22"/>
        </w:rPr>
        <w:t xml:space="preserve"> residents; Helped residents complete 2-hour questionnaires to ensure full understanding of questions.</w:t>
      </w:r>
    </w:p>
    <w:p>
      <w:pPr>
        <w:pStyle w:val="7"/>
        <w:numPr>
          <w:numId w:val="0"/>
        </w:numPr>
        <w:snapToGrid w:val="0"/>
        <w:ind w:leftChars="0"/>
        <w:rPr>
          <w:rFonts w:ascii="Times New Roman" w:hAnsi="Times New Roman" w:eastAsia="宋体"/>
          <w:b/>
          <w:sz w:val="16"/>
          <w:szCs w:val="16"/>
          <w:shd w:val="pct10" w:color="auto" w:fill="FFFFFF"/>
        </w:rPr>
      </w:pPr>
    </w:p>
    <w:p>
      <w:pPr>
        <w:pBdr>
          <w:bottom w:val="single" w:color="auto" w:sz="4" w:space="1"/>
        </w:pBdr>
        <w:snapToGrid w:val="0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COMPETITIONS</w:t>
      </w:r>
    </w:p>
    <w:p>
      <w:pPr>
        <w:snapToGrid w:val="0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Policy Analysis Project: Quantitative and Qualitative Study on the Implementation of “Mushroom Cultivation” Policy in Aketao County in Xinjiang, China</w:t>
      </w:r>
    </w:p>
    <w:p>
      <w:pPr>
        <w:snapToGrid w:val="0"/>
        <w:jc w:val="left"/>
        <w:rPr>
          <w:rFonts w:ascii="Times New Roman" w:hAnsi="Times New Roman"/>
          <w:bCs/>
          <w:i/>
          <w:iCs/>
          <w:sz w:val="22"/>
          <w:u w:val="single"/>
        </w:rPr>
      </w:pPr>
      <w:r>
        <w:rPr>
          <w:rFonts w:ascii="Times New Roman" w:hAnsi="Times New Roman"/>
          <w:bCs/>
          <w:i/>
          <w:iCs/>
          <w:sz w:val="22"/>
          <w:u w:val="single"/>
        </w:rPr>
        <w:t>Team Member, November 2021 – April 2022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Designed interview outline</w:t>
      </w:r>
      <w:r>
        <w:rPr>
          <w:rFonts w:ascii="Times New Roman" w:hAnsi="Times New Roman"/>
          <w:sz w:val="22"/>
          <w:lang w:eastAsia="zh-Hans"/>
        </w:rPr>
        <w:t>s</w:t>
      </w:r>
      <w:r>
        <w:rPr>
          <w:rFonts w:ascii="Times New Roman" w:hAnsi="Times New Roman"/>
          <w:sz w:val="22"/>
        </w:rPr>
        <w:t xml:space="preserve"> for investigating the implementation of policies from both </w:t>
      </w:r>
      <w:r>
        <w:rPr>
          <w:rFonts w:ascii="Times New Roman" w:hAnsi="Times New Roman"/>
          <w:sz w:val="22"/>
          <w:lang w:eastAsia="zh-Hans"/>
        </w:rPr>
        <w:t>villagers</w:t>
      </w:r>
      <w:r>
        <w:rPr>
          <w:rFonts w:ascii="Times New Roman" w:hAnsi="Times New Roman"/>
          <w:sz w:val="22"/>
        </w:rPr>
        <w:t xml:space="preserve"> and the local government; Analyzed interview results and coded for emerging themes.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P</w:t>
      </w:r>
      <w:r>
        <w:rPr>
          <w:rFonts w:ascii="Times New Roman" w:hAnsi="Times New Roman"/>
          <w:sz w:val="22"/>
          <w:lang w:eastAsia="zh-Hans"/>
        </w:rPr>
        <w:t>ut forward policy suggestions about technology empowerment</w:t>
      </w:r>
      <w:r>
        <w:rPr>
          <w:rFonts w:ascii="Times New Roman" w:hAnsi="Times New Roman"/>
          <w:sz w:val="22"/>
        </w:rPr>
        <w:t>; Organized</w:t>
      </w:r>
      <w:r>
        <w:rPr>
          <w:rFonts w:ascii="Times New Roman" w:hAnsi="Times New Roman"/>
          <w:sz w:val="22"/>
          <w:lang w:eastAsia="zh-Hans"/>
        </w:rPr>
        <w:t xml:space="preserve"> the final presentation in PowerPoint. 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Won the Third Prize in the 33</w:t>
      </w:r>
      <w:r>
        <w:rPr>
          <w:rFonts w:ascii="Times New Roman" w:hAnsi="Times New Roman"/>
          <w:sz w:val="22"/>
          <w:lang w:eastAsia="zh-Hans"/>
        </w:rPr>
        <w:t>rd</w:t>
      </w:r>
      <w:r>
        <w:rPr>
          <w:rFonts w:ascii="Times New Roman" w:hAnsi="Times New Roman"/>
          <w:sz w:val="22"/>
        </w:rPr>
        <w:t xml:space="preserve"> “Tengfei Cup” Competition.</w:t>
      </w:r>
    </w:p>
    <w:p>
      <w:pPr>
        <w:snapToGrid w:val="0"/>
        <w:rPr>
          <w:rFonts w:ascii="Times New Roman" w:hAnsi="Times New Roman"/>
          <w:b/>
          <w:sz w:val="16"/>
          <w:szCs w:val="16"/>
        </w:rPr>
      </w:pPr>
    </w:p>
    <w:p>
      <w:pPr>
        <w:snapToGrid w:val="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New Product Development Project: Design of a Bookkeeping App for College Students’ Consumption Habits</w:t>
      </w:r>
    </w:p>
    <w:p>
      <w:pPr>
        <w:snapToGrid w:val="0"/>
        <w:rPr>
          <w:rFonts w:ascii="Times New Roman" w:hAnsi="Times New Roman"/>
          <w:bCs/>
          <w:i/>
          <w:iCs/>
          <w:sz w:val="22"/>
          <w:u w:val="single"/>
        </w:rPr>
      </w:pPr>
      <w:r>
        <w:rPr>
          <w:rFonts w:ascii="Times New Roman" w:hAnsi="Times New Roman"/>
          <w:bCs/>
          <w:i/>
          <w:iCs/>
          <w:sz w:val="22"/>
          <w:u w:val="single"/>
        </w:rPr>
        <w:t>Team Member, November 2020 – May 2022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Designed a questionnaire for college students’ bookkeeping APP usage experience.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Collected more than 200 </w:t>
      </w:r>
      <w:r>
        <w:rPr>
          <w:rFonts w:ascii="Times New Roman" w:hAnsi="Times New Roman"/>
          <w:sz w:val="22"/>
          <w:lang w:eastAsia="zh-Hans"/>
        </w:rPr>
        <w:t>samples</w:t>
      </w:r>
      <w:r>
        <w:rPr>
          <w:rFonts w:ascii="Times New Roman" w:hAnsi="Times New Roman"/>
          <w:sz w:val="22"/>
        </w:rPr>
        <w:t xml:space="preserve"> and analyzed the questionnaire results using Stata.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/>
          <w:b/>
          <w:sz w:val="22"/>
          <w:shd w:val="pct10" w:color="auto" w:fill="FFFFFF"/>
        </w:rPr>
      </w:pPr>
      <w:r>
        <w:rPr>
          <w:rFonts w:ascii="Times New Roman" w:hAnsi="Times New Roman"/>
          <w:sz w:val="22"/>
          <w:lang w:bidi="ar"/>
        </w:rPr>
        <w:t>Proposed to combine bookkeeping and community functions</w:t>
      </w:r>
      <w:r>
        <w:rPr>
          <w:rFonts w:ascii="Times New Roman" w:hAnsi="Times New Roman"/>
          <w:sz w:val="22"/>
        </w:rPr>
        <w:t xml:space="preserve"> based on the questionnaire analysis. 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Rated as Provincial L</w:t>
      </w:r>
      <w:r>
        <w:rPr>
          <w:rFonts w:ascii="Times New Roman" w:hAnsi="Times New Roman" w:eastAsia="宋体"/>
          <w:sz w:val="22"/>
          <w:lang w:eastAsia="zh-Hans"/>
        </w:rPr>
        <w:t>evel in “</w:t>
      </w:r>
      <w:r>
        <w:rPr>
          <w:rFonts w:ascii="Times New Roman" w:hAnsi="Times New Roman" w:eastAsia="宋体"/>
          <w:sz w:val="22"/>
        </w:rPr>
        <w:t>College Students’ Innovation and Entrepreneurship Competition.”</w:t>
      </w:r>
    </w:p>
    <w:p>
      <w:pPr>
        <w:pStyle w:val="7"/>
        <w:numPr>
          <w:numId w:val="0"/>
        </w:numPr>
        <w:snapToGrid w:val="0"/>
        <w:ind w:leftChars="0"/>
        <w:rPr>
          <w:rFonts w:ascii="Times New Roman" w:hAnsi="Times New Roman" w:eastAsia="宋体"/>
          <w:b/>
          <w:sz w:val="16"/>
          <w:szCs w:val="16"/>
          <w:shd w:val="pct10" w:color="auto" w:fill="FFFFFF"/>
        </w:rPr>
      </w:pPr>
    </w:p>
    <w:p>
      <w:pPr>
        <w:pBdr>
          <w:bottom w:val="single" w:color="auto" w:sz="4" w:space="1"/>
        </w:pBdr>
        <w:snapToGrid w:val="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ADDITIONAL EXPERIENCE &amp; SERVICE</w:t>
      </w:r>
    </w:p>
    <w:p>
      <w:pPr>
        <w:pStyle w:val="7"/>
        <w:snapToGrid w:val="0"/>
        <w:ind w:firstLine="0" w:firstLineChars="0"/>
        <w:rPr>
          <w:rFonts w:ascii="Times New Roman" w:hAnsi="Times New Roman"/>
          <w:b/>
          <w:bCs/>
          <w:sz w:val="22"/>
        </w:rPr>
      </w:pPr>
      <w:r>
        <w:rPr>
          <w:rFonts w:hint="eastAsia" w:ascii="Times New Roman" w:hAnsi="Times New Roman"/>
          <w:sz w:val="10"/>
          <w:szCs w:val="10"/>
          <w:lang w:eastAsia="zh-Hans"/>
        </w:rPr>
        <w:t xml:space="preserve"> </w:t>
      </w:r>
      <w:r>
        <w:rPr>
          <w:rFonts w:ascii="Times New Roman" w:hAnsi="Times New Roman"/>
          <w:b/>
          <w:bCs/>
          <w:sz w:val="22"/>
        </w:rPr>
        <w:t xml:space="preserve">The 14th National Games of the People’s Republic of China </w:t>
      </w:r>
    </w:p>
    <w:p>
      <w:pPr>
        <w:snapToGrid w:val="0"/>
        <w:rPr>
          <w:rFonts w:ascii="Times New Roman" w:hAnsi="Times New Roman"/>
          <w:i/>
          <w:iCs/>
          <w:sz w:val="22"/>
          <w:u w:val="single"/>
        </w:rPr>
      </w:pPr>
      <w:r>
        <w:rPr>
          <w:rFonts w:ascii="Times New Roman" w:hAnsi="Times New Roman"/>
          <w:i/>
          <w:iCs/>
          <w:sz w:val="22"/>
          <w:u w:val="single"/>
        </w:rPr>
        <w:t>Volunteer</w:t>
      </w:r>
      <w:r>
        <w:rPr>
          <w:rFonts w:ascii="Times New Roman" w:hAnsi="Times New Roman"/>
          <w:i/>
          <w:iCs/>
          <w:sz w:val="22"/>
          <w:u w:val="single"/>
          <w:lang w:eastAsia="zh-Hans"/>
        </w:rPr>
        <w:t xml:space="preserve"> &amp;</w:t>
      </w:r>
      <w:r>
        <w:rPr>
          <w:rFonts w:ascii="Times New Roman" w:hAnsi="Times New Roman"/>
          <w:i/>
          <w:iCs/>
          <w:sz w:val="22"/>
          <w:u w:val="single"/>
        </w:rPr>
        <w:t xml:space="preserve"> </w:t>
      </w:r>
      <w:r>
        <w:rPr>
          <w:rFonts w:ascii="Times New Roman" w:hAnsi="Times New Roman"/>
          <w:i/>
          <w:iCs/>
          <w:sz w:val="22"/>
          <w:u w:val="single"/>
          <w:lang w:eastAsia="zh-Hans"/>
        </w:rPr>
        <w:t>Team Leader</w:t>
      </w:r>
      <w:r>
        <w:rPr>
          <w:rFonts w:ascii="Times New Roman" w:hAnsi="Times New Roman"/>
          <w:i/>
          <w:iCs/>
          <w:sz w:val="22"/>
          <w:u w:val="single"/>
        </w:rPr>
        <w:t>, August 2021 – September 2021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lang w:eastAsia="zh-Hans"/>
        </w:rPr>
        <w:t>C</w:t>
      </w:r>
      <w:r>
        <w:rPr>
          <w:rFonts w:ascii="Times New Roman" w:hAnsi="Times New Roman"/>
          <w:sz w:val="22"/>
        </w:rPr>
        <w:t xml:space="preserve">ommunicated between </w:t>
      </w:r>
      <w:r>
        <w:rPr>
          <w:rFonts w:ascii="Times New Roman" w:hAnsi="Times New Roman"/>
          <w:sz w:val="22"/>
          <w:lang w:eastAsia="zh-Hans"/>
        </w:rPr>
        <w:t>t</w:t>
      </w:r>
      <w:r>
        <w:rPr>
          <w:rFonts w:ascii="Times New Roman" w:hAnsi="Times New Roman"/>
          <w:sz w:val="22"/>
        </w:rPr>
        <w:t xml:space="preserve">eachers-in-charge and the organizing committee. 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Managed work distribution, living arrangement and opinion collection of more than 30 volunteer members.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sz w:val="22"/>
        </w:rPr>
        <w:t>Won the honor of “Outstanding Volunteer.”</w:t>
      </w:r>
    </w:p>
    <w:p>
      <w:pPr>
        <w:pStyle w:val="7"/>
        <w:snapToGrid w:val="0"/>
        <w:ind w:firstLine="0" w:firstLineChars="0"/>
        <w:rPr>
          <w:rFonts w:ascii="Times New Roman" w:hAnsi="Times New Roman"/>
          <w:b/>
          <w:bCs/>
          <w:sz w:val="16"/>
          <w:szCs w:val="16"/>
        </w:rPr>
      </w:pPr>
    </w:p>
    <w:p>
      <w:pPr>
        <w:snapToGrid w:val="0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sz w:val="22"/>
        </w:rPr>
        <w:t>U. N. Institute for Training and Research (UNITAR), Remote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</w:p>
    <w:p>
      <w:pPr>
        <w:snapToGrid w:val="0"/>
        <w:rPr>
          <w:rFonts w:ascii="Times New Roman" w:hAnsi="Times New Roman"/>
          <w:i/>
          <w:iCs/>
          <w:sz w:val="22"/>
          <w:u w:val="single"/>
        </w:rPr>
      </w:pPr>
      <w:r>
        <w:rPr>
          <w:rFonts w:ascii="Times New Roman" w:hAnsi="Times New Roman"/>
          <w:i/>
          <w:iCs/>
          <w:sz w:val="22"/>
          <w:u w:val="single"/>
        </w:rPr>
        <w:t>Trainee, January 2021 – February 2021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Understood the organizational structure of United Nations and acquired skills needed by international organizations for sustainable development, leadership, and negotiation.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Participated in mock interview, receiving “Excellent” ratings in courses taught by UN staff.</w:t>
      </w:r>
    </w:p>
    <w:p>
      <w:pPr>
        <w:pStyle w:val="7"/>
        <w:snapToGrid w:val="0"/>
        <w:ind w:firstLine="0" w:firstLineChars="0"/>
        <w:rPr>
          <w:rFonts w:ascii="Times New Roman" w:hAnsi="Times New Roman" w:eastAsia="宋体"/>
          <w:b/>
          <w:bCs/>
          <w:sz w:val="16"/>
          <w:szCs w:val="16"/>
        </w:rPr>
      </w:pPr>
    </w:p>
    <w:p>
      <w:pPr>
        <w:pStyle w:val="7"/>
        <w:snapToGrid w:val="0"/>
        <w:ind w:firstLine="0" w:firstLineChars="0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 xml:space="preserve">Pengkang College of XJTU </w:t>
      </w:r>
    </w:p>
    <w:p>
      <w:pPr>
        <w:pStyle w:val="7"/>
        <w:snapToGrid w:val="0"/>
        <w:ind w:firstLine="0" w:firstLineChars="0"/>
        <w:rPr>
          <w:rFonts w:ascii="Times New Roman" w:hAnsi="Times New Roman"/>
          <w:i/>
          <w:iCs/>
          <w:sz w:val="22"/>
          <w:u w:val="single"/>
        </w:rPr>
      </w:pPr>
      <w:r>
        <w:rPr>
          <w:rFonts w:ascii="Times New Roman" w:hAnsi="Times New Roman"/>
          <w:i/>
          <w:iCs/>
          <w:sz w:val="22"/>
          <w:u w:val="single"/>
        </w:rPr>
        <w:t>Minister of Students’ Union Secretariat, September 2019 – July 2021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lang w:eastAsia="zh-Hans"/>
        </w:rPr>
        <w:t>Chaired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  <w:lang w:eastAsia="zh-Hans"/>
        </w:rPr>
        <w:t>conferences</w:t>
      </w:r>
      <w:r>
        <w:rPr>
          <w:rFonts w:ascii="Times New Roman" w:hAnsi="Times New Roman"/>
          <w:sz w:val="22"/>
        </w:rPr>
        <w:t xml:space="preserve"> and organized students activities </w:t>
      </w:r>
      <w:r>
        <w:rPr>
          <w:rFonts w:ascii="Times New Roman" w:hAnsi="Times New Roman"/>
          <w:sz w:val="22"/>
          <w:lang w:eastAsia="zh-Hans"/>
        </w:rPr>
        <w:t xml:space="preserve">(i.e., </w:t>
      </w:r>
      <w:r>
        <w:rPr>
          <w:rFonts w:ascii="Times New Roman" w:hAnsi="Times New Roman"/>
          <w:sz w:val="22"/>
        </w:rPr>
        <w:t xml:space="preserve">Student </w:t>
      </w:r>
      <w:r>
        <w:rPr>
          <w:rFonts w:ascii="Times New Roman" w:hAnsi="Times New Roman"/>
          <w:sz w:val="22"/>
          <w:lang w:eastAsia="zh-Hans"/>
        </w:rPr>
        <w:t>C</w:t>
      </w:r>
      <w:r>
        <w:rPr>
          <w:rFonts w:ascii="Times New Roman" w:hAnsi="Times New Roman"/>
          <w:sz w:val="22"/>
        </w:rPr>
        <w:t xml:space="preserve">ongress, </w:t>
      </w:r>
      <w:r>
        <w:rPr>
          <w:rFonts w:ascii="Times New Roman" w:hAnsi="Times New Roman"/>
          <w:sz w:val="22"/>
          <w:lang w:eastAsia="zh-Hans"/>
        </w:rPr>
        <w:t>F</w:t>
      </w:r>
      <w:r>
        <w:rPr>
          <w:rFonts w:ascii="Times New Roman" w:hAnsi="Times New Roman"/>
          <w:sz w:val="22"/>
        </w:rPr>
        <w:t xml:space="preserve">luorescent Night Running). 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sz w:val="22"/>
        </w:rPr>
        <w:t>Cooperate</w:t>
      </w:r>
      <w:r>
        <w:rPr>
          <w:rFonts w:ascii="Times New Roman" w:hAnsi="Times New Roman"/>
          <w:sz w:val="22"/>
          <w:lang w:eastAsia="zh-Hans"/>
        </w:rPr>
        <w:t>d</w:t>
      </w:r>
      <w:r>
        <w:rPr>
          <w:rFonts w:ascii="Times New Roman" w:hAnsi="Times New Roman"/>
          <w:sz w:val="22"/>
        </w:rPr>
        <w:t xml:space="preserve"> with the other four ministers to organize the team building of department members.</w:t>
      </w:r>
    </w:p>
    <w:p>
      <w:pPr>
        <w:pStyle w:val="7"/>
        <w:snapToGrid w:val="0"/>
        <w:ind w:firstLine="0" w:firstLineChars="0"/>
        <w:rPr>
          <w:rFonts w:ascii="Times New Roman" w:hAnsi="Times New Roman" w:eastAsia="宋体"/>
          <w:b/>
          <w:bCs/>
          <w:sz w:val="16"/>
          <w:szCs w:val="16"/>
        </w:rPr>
      </w:pPr>
    </w:p>
    <w:p>
      <w:pPr>
        <w:pStyle w:val="7"/>
        <w:snapToGrid w:val="0"/>
        <w:ind w:firstLine="0" w:firstLineChars="0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>Xianyang Special Education School</w:t>
      </w:r>
    </w:p>
    <w:p>
      <w:pPr>
        <w:pStyle w:val="7"/>
        <w:snapToGrid w:val="0"/>
        <w:ind w:firstLine="0" w:firstLineChars="0"/>
        <w:rPr>
          <w:rFonts w:ascii="Times New Roman" w:hAnsi="Times New Roman"/>
          <w:i/>
          <w:iCs/>
          <w:sz w:val="22"/>
          <w:u w:val="single"/>
        </w:rPr>
      </w:pPr>
      <w:r>
        <w:rPr>
          <w:rFonts w:ascii="Times New Roman" w:hAnsi="Times New Roman"/>
          <w:i/>
          <w:iCs/>
          <w:sz w:val="22"/>
          <w:u w:val="single"/>
        </w:rPr>
        <w:t>Volunteer Teacher, October 2020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Learned basic sign language to communicate with teenagers ages 13-15 with hearing impairment.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sz w:val="22"/>
        </w:rPr>
        <w:t>Facilitated experimental lessons to them and organized body games.</w:t>
      </w:r>
    </w:p>
    <w:p>
      <w:pPr>
        <w:pStyle w:val="7"/>
        <w:snapToGrid w:val="0"/>
        <w:ind w:firstLine="0" w:firstLineChars="0"/>
        <w:rPr>
          <w:rFonts w:ascii="Times New Roman" w:hAnsi="Times New Roman"/>
          <w:b/>
          <w:bCs/>
          <w:sz w:val="16"/>
          <w:szCs w:val="16"/>
        </w:rPr>
      </w:pPr>
    </w:p>
    <w:p>
      <w:pPr>
        <w:snapToGrid w:val="0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 xml:space="preserve">“Youth with Sunset” (activity for the elderly) </w:t>
      </w:r>
    </w:p>
    <w:p>
      <w:pPr>
        <w:snapToGrid w:val="0"/>
        <w:rPr>
          <w:rFonts w:ascii="Times New Roman" w:hAnsi="Times New Roman"/>
          <w:i/>
          <w:iCs/>
          <w:sz w:val="22"/>
          <w:u w:val="single"/>
        </w:rPr>
      </w:pPr>
      <w:r>
        <w:rPr>
          <w:rFonts w:ascii="Times New Roman" w:hAnsi="Times New Roman"/>
          <w:i/>
          <w:iCs/>
          <w:sz w:val="22"/>
          <w:u w:val="single"/>
        </w:rPr>
        <w:t>Volunteer, September 2019 – July 2020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Times New Roman" w:hAnsi="Times New Roman" w:eastAsia="宋体"/>
          <w:b/>
          <w:sz w:val="16"/>
          <w:szCs w:val="16"/>
          <w:shd w:val="pct10" w:color="auto" w:fill="FFFFFF"/>
        </w:rPr>
      </w:pPr>
      <w:r>
        <w:rPr>
          <w:rFonts w:ascii="Times New Roman" w:hAnsi="Times New Roman"/>
          <w:sz w:val="22"/>
          <w:lang w:eastAsia="zh-Hans"/>
        </w:rPr>
        <w:t xml:space="preserve">Took </w:t>
      </w:r>
      <w:r>
        <w:rPr>
          <w:rFonts w:ascii="Times New Roman" w:hAnsi="Times New Roman"/>
          <w:sz w:val="22"/>
        </w:rPr>
        <w:t xml:space="preserve">care of and accompanied the elderly in the old people's home every two weeks. 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</w:p>
    <w:p>
      <w:pPr>
        <w:pStyle w:val="7"/>
        <w:numPr>
          <w:numId w:val="0"/>
        </w:numPr>
        <w:snapToGrid w:val="0"/>
        <w:ind w:leftChars="0"/>
        <w:rPr>
          <w:rFonts w:ascii="Times New Roman" w:hAnsi="Times New Roman" w:eastAsia="宋体"/>
          <w:b/>
          <w:sz w:val="16"/>
          <w:szCs w:val="16"/>
          <w:shd w:val="pct10" w:color="auto" w:fill="FFFFFF"/>
        </w:rPr>
      </w:pPr>
    </w:p>
    <w:bookmarkEnd w:id="0"/>
    <w:bookmarkEnd w:id="1"/>
    <w:p>
      <w:pPr>
        <w:pBdr>
          <w:bottom w:val="single" w:color="auto" w:sz="4" w:space="1"/>
        </w:pBdr>
        <w:tabs>
          <w:tab w:val="left" w:pos="315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PUBLICATIONS &amp; PRESENTATIONS                                                                  </w:t>
      </w:r>
    </w:p>
    <w:p>
      <w:pPr>
        <w:pStyle w:val="7"/>
        <w:snapToGrid w:val="0"/>
        <w:ind w:firstLine="0" w:firstLineChars="0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Yang</w:t>
      </w:r>
      <w:r>
        <w:rPr>
          <w:rFonts w:ascii="Times New Roman" w:hAnsi="Times New Roman"/>
          <w:sz w:val="22"/>
        </w:rPr>
        <w:t xml:space="preserve">, X. &amp; Du, Y. (2022, October). </w:t>
      </w:r>
      <w:r>
        <w:rPr>
          <w:rFonts w:ascii="Times New Roman" w:hAnsi="Times New Roman"/>
          <w:i/>
          <w:iCs/>
          <w:sz w:val="22"/>
        </w:rPr>
        <w:t>Research on virtual brand community from the perspective of relationship</w:t>
      </w:r>
      <w:r>
        <w:rPr>
          <w:rFonts w:ascii="Times New Roman" w:hAnsi="Times New Roman"/>
          <w:sz w:val="22"/>
        </w:rPr>
        <w:t xml:space="preserve">, 5th International Conference on Humanities Education and Social Sciences (ICHESS), Chongqin University. </w:t>
      </w:r>
    </w:p>
    <w:p>
      <w:pPr>
        <w:pStyle w:val="7"/>
        <w:snapToGrid w:val="0"/>
        <w:ind w:firstLine="0" w:firstLineChars="0"/>
        <w:rPr>
          <w:rFonts w:ascii="Times New Roman" w:hAnsi="Times New Roman"/>
          <w:b/>
          <w:sz w:val="16"/>
          <w:szCs w:val="16"/>
        </w:rPr>
      </w:pPr>
    </w:p>
    <w:p>
      <w:pPr>
        <w:pStyle w:val="7"/>
        <w:snapToGrid w:val="0"/>
        <w:ind w:firstLine="0" w:firstLineChars="0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Yang</w:t>
      </w:r>
      <w:r>
        <w:rPr>
          <w:rFonts w:ascii="Times New Roman" w:hAnsi="Times New Roman"/>
          <w:sz w:val="22"/>
        </w:rPr>
        <w:t xml:space="preserve">, X. &amp; Du, Y. (2022). Research on virtual brand community from the perspective of relationship, </w:t>
      </w:r>
      <w:r>
        <w:rPr>
          <w:rFonts w:ascii="Times New Roman" w:hAnsi="Times New Roman"/>
          <w:bCs/>
          <w:i/>
          <w:sz w:val="22"/>
        </w:rPr>
        <w:t>Advances in Social Science, Education and Humanities Research</w:t>
      </w:r>
      <w:r>
        <w:rPr>
          <w:rFonts w:ascii="Times New Roman" w:hAnsi="Times New Roman"/>
          <w:sz w:val="22"/>
        </w:rPr>
        <w:t>, Online ISSN: 2352-5398.</w:t>
      </w:r>
    </w:p>
    <w:sectPr>
      <w:headerReference r:id="rId3" w:type="default"/>
      <w:footerReference r:id="rId4" w:type="default"/>
      <w:pgSz w:w="11906" w:h="16838"/>
      <w:pgMar w:top="720" w:right="720" w:bottom="720" w:left="720" w:header="73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ascii="Times New Roman" w:hAnsi="Times New Roman"/>
        <w:b/>
        <w:sz w:val="22"/>
        <w:szCs w:val="22"/>
      </w:rPr>
    </w:pPr>
    <w:r>
      <w:rPr>
        <w:rFonts w:ascii="Times New Roman" w:hAnsi="Times New Roman"/>
        <w:b/>
        <w:sz w:val="22"/>
        <w:szCs w:val="22"/>
      </w:rPr>
      <w:t xml:space="preserve">YANG </w:t>
    </w:r>
    <w:sdt>
      <w:sdtPr>
        <w:rPr>
          <w:rFonts w:ascii="Times New Roman" w:hAnsi="Times New Roman"/>
          <w:b/>
          <w:sz w:val="22"/>
          <w:szCs w:val="22"/>
        </w:rPr>
        <w:id w:val="981357798"/>
      </w:sdtPr>
      <w:sdtEndPr>
        <w:rPr>
          <w:rFonts w:ascii="Times New Roman" w:hAnsi="Times New Roman"/>
          <w:b/>
          <w:sz w:val="22"/>
          <w:szCs w:val="22"/>
        </w:rPr>
      </w:sdtEndPr>
      <w:sdtContent>
        <w:r>
          <w:rPr>
            <w:rFonts w:ascii="Times New Roman" w:hAnsi="Times New Roman"/>
            <w:b/>
            <w:sz w:val="22"/>
            <w:szCs w:val="22"/>
          </w:rPr>
          <w:fldChar w:fldCharType="begin"/>
        </w:r>
        <w:r>
          <w:rPr>
            <w:rFonts w:ascii="Times New Roman" w:hAnsi="Times New Roman"/>
            <w:b/>
            <w:sz w:val="22"/>
            <w:szCs w:val="22"/>
          </w:rPr>
          <w:instrText xml:space="preserve">PAGE   \* MERGEFORMAT</w:instrText>
        </w:r>
        <w:r>
          <w:rPr>
            <w:rFonts w:ascii="Times New Roman" w:hAnsi="Times New Roman"/>
            <w:b/>
            <w:sz w:val="22"/>
            <w:szCs w:val="22"/>
          </w:rPr>
          <w:fldChar w:fldCharType="separate"/>
        </w:r>
        <w:r>
          <w:rPr>
            <w:rFonts w:ascii="Times New Roman" w:hAnsi="Times New Roman"/>
            <w:b/>
            <w:sz w:val="22"/>
            <w:szCs w:val="22"/>
            <w:lang w:val="zh-CN"/>
          </w:rPr>
          <w:t>2</w:t>
        </w:r>
        <w:r>
          <w:rPr>
            <w:rFonts w:ascii="Times New Roman" w:hAnsi="Times New Roman"/>
            <w:b/>
            <w:sz w:val="22"/>
            <w:szCs w:val="22"/>
          </w:rPr>
          <w:fldChar w:fldCharType="end"/>
        </w:r>
      </w:sdtContent>
    </w:sdt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rPr>
        <w:rFonts w:ascii="Times New Roman" w:hAnsi="Times New Roman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2C0CCD"/>
    <w:multiLevelType w:val="multilevel"/>
    <w:tmpl w:val="262C0CCD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31DE4215"/>
    <w:multiLevelType w:val="multilevel"/>
    <w:tmpl w:val="31DE4215"/>
    <w:lvl w:ilvl="0" w:tentative="0">
      <w:start w:val="1"/>
      <w:numFmt w:val="bullet"/>
      <w:lvlText w:val="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ED1339"/>
    <w:rsid w:val="00151042"/>
    <w:rsid w:val="002D6019"/>
    <w:rsid w:val="0046089B"/>
    <w:rsid w:val="00547FBB"/>
    <w:rsid w:val="005744D0"/>
    <w:rsid w:val="00584862"/>
    <w:rsid w:val="005914F2"/>
    <w:rsid w:val="007E1740"/>
    <w:rsid w:val="007E33C6"/>
    <w:rsid w:val="00A97077"/>
    <w:rsid w:val="00AA6EDD"/>
    <w:rsid w:val="00AF381B"/>
    <w:rsid w:val="00B50B64"/>
    <w:rsid w:val="00C033D5"/>
    <w:rsid w:val="00CF5A78"/>
    <w:rsid w:val="00D14700"/>
    <w:rsid w:val="00EB7798"/>
    <w:rsid w:val="6FBD66D2"/>
    <w:rsid w:val="753DE6EA"/>
    <w:rsid w:val="7FED1339"/>
    <w:rsid w:val="BFFEE149"/>
    <w:rsid w:val="D5EF674C"/>
    <w:rsid w:val="DDAA0E9E"/>
    <w:rsid w:val="ECFD7084"/>
    <w:rsid w:val="EFBF283D"/>
    <w:rsid w:val="F75C5898"/>
    <w:rsid w:val="F773FC9C"/>
    <w:rsid w:val="F7B97D71"/>
    <w:rsid w:val="F7D71275"/>
    <w:rsid w:val="FFCFCE43"/>
    <w:rsid w:val="FFEA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tabs>
        <w:tab w:val="center" w:pos="4680"/>
        <w:tab w:val="right" w:pos="9360"/>
      </w:tabs>
    </w:p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Header Char"/>
    <w:basedOn w:val="5"/>
    <w:link w:val="3"/>
    <w:uiPriority w:val="0"/>
    <w:rPr>
      <w:rFonts w:ascii="Calibri" w:hAnsi="Calibri"/>
      <w:kern w:val="2"/>
      <w:sz w:val="21"/>
      <w:szCs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1138</Words>
  <Characters>6492</Characters>
  <Lines>54</Lines>
  <Paragraphs>15</Paragraphs>
  <TotalTime>14</TotalTime>
  <ScaleCrop>false</ScaleCrop>
  <LinksUpToDate>false</LinksUpToDate>
  <CharactersWithSpaces>7615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2023-12-11T11:30:00Z</dcterms:created>
  <dc:creator>yangxiaodi</dc:creator>
  <cp:lastModifiedBy>，</cp:lastModifiedBy>
  <dcterms:modified xsi:type="dcterms:W3CDTF">2023-12-23T20:40:26Z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733033C3B68AD2A54998876584D2BDEF_43</vt:lpwstr>
  </property>
</Properties>
</file>