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735" w:rsidRPr="006A69EB" w:rsidRDefault="00BB2735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BB2735" w:rsidRPr="006A69EB" w:rsidRDefault="004F272F">
      <w:pPr>
        <w:ind w:left="240" w:right="240"/>
        <w:jc w:val="center"/>
        <w:rPr>
          <w:rFonts w:cstheme="minorHAnsi"/>
          <w:b/>
          <w:sz w:val="52"/>
          <w:szCs w:val="52"/>
        </w:rPr>
      </w:pPr>
      <w:r w:rsidRPr="006A69EB">
        <w:rPr>
          <w:rFonts w:cstheme="minorHAnsi"/>
          <w:b/>
          <w:sz w:val="52"/>
          <w:szCs w:val="52"/>
        </w:rPr>
        <w:t xml:space="preserve">VoIP Media </w:t>
      </w:r>
      <w:r w:rsidRPr="006A69EB">
        <w:rPr>
          <w:rFonts w:cstheme="minorHAnsi"/>
          <w:b/>
          <w:sz w:val="52"/>
          <w:szCs w:val="52"/>
        </w:rPr>
        <w:t>引擎设计文档</w:t>
      </w:r>
    </w:p>
    <w:p w:rsidR="00BB2735" w:rsidRPr="006A69EB" w:rsidRDefault="00BB2735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BB2735" w:rsidRPr="006A69EB" w:rsidRDefault="00BB2735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BB2735" w:rsidRPr="006A69EB" w:rsidRDefault="00BB2735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BB2735" w:rsidRPr="006A69EB" w:rsidRDefault="00BB2735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BB2735" w:rsidRPr="006A69EB" w:rsidRDefault="00BB2735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BB2735" w:rsidRPr="006A69EB" w:rsidRDefault="00BB2735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BB2735" w:rsidRPr="006A69EB" w:rsidRDefault="004F272F">
      <w:pPr>
        <w:ind w:left="240" w:right="240"/>
        <w:jc w:val="center"/>
        <w:rPr>
          <w:rFonts w:cstheme="minorHAnsi"/>
          <w:b/>
          <w:sz w:val="52"/>
          <w:szCs w:val="52"/>
        </w:rPr>
      </w:pPr>
      <w:r w:rsidRPr="006A69EB">
        <w:rPr>
          <w:rFonts w:cstheme="minorHAnsi"/>
          <w:b/>
          <w:sz w:val="52"/>
          <w:szCs w:val="52"/>
        </w:rPr>
        <w:t>V1.0</w:t>
      </w:r>
    </w:p>
    <w:p w:rsidR="00BB2735" w:rsidRPr="006A69EB" w:rsidRDefault="00BB2735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BB2735" w:rsidRPr="006A69EB" w:rsidRDefault="00BB2735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BB2735" w:rsidRPr="006A69EB" w:rsidRDefault="00BB2735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BB2735" w:rsidRPr="006A69EB" w:rsidRDefault="00BB2735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p w:rsidR="00BB2735" w:rsidRPr="006A69EB" w:rsidRDefault="00BB2735">
      <w:pPr>
        <w:ind w:left="240" w:right="240"/>
        <w:jc w:val="center"/>
        <w:rPr>
          <w:rFonts w:cstheme="minorHAnsi"/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HAnsi"/>
          <w:color w:val="auto"/>
          <w:kern w:val="2"/>
          <w:sz w:val="24"/>
          <w:szCs w:val="22"/>
          <w:lang w:val="zh-CN"/>
        </w:rPr>
        <w:id w:val="1487515050"/>
      </w:sdtPr>
      <w:sdtEndPr>
        <w:rPr>
          <w:b/>
          <w:bCs/>
        </w:rPr>
      </w:sdtEndPr>
      <w:sdtContent>
        <w:p w:rsidR="00BB2735" w:rsidRPr="006A69EB" w:rsidRDefault="004F272F">
          <w:pPr>
            <w:pStyle w:val="TOC1"/>
            <w:ind w:left="240" w:right="240"/>
            <w:jc w:val="center"/>
            <w:rPr>
              <w:rFonts w:asciiTheme="minorHAnsi" w:hAnsiTheme="minorHAnsi" w:cstheme="minorHAnsi"/>
            </w:rPr>
          </w:pPr>
          <w:r w:rsidRPr="006A69EB">
            <w:rPr>
              <w:rFonts w:asciiTheme="minorHAnsi" w:hAnsiTheme="minorHAnsi" w:cstheme="minorHAnsi"/>
              <w:lang w:val="zh-CN"/>
            </w:rPr>
            <w:t>目录</w:t>
          </w:r>
        </w:p>
        <w:bookmarkStart w:id="0" w:name="_GoBack"/>
        <w:bookmarkEnd w:id="0"/>
        <w:p w:rsidR="002B2A2E" w:rsidRDefault="004F272F">
          <w:pPr>
            <w:pStyle w:val="10"/>
            <w:tabs>
              <w:tab w:val="left" w:pos="630"/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r w:rsidRPr="006A69EB">
            <w:rPr>
              <w:rFonts w:cstheme="minorHAnsi"/>
            </w:rPr>
            <w:fldChar w:fldCharType="begin"/>
          </w:r>
          <w:r w:rsidRPr="006A69EB">
            <w:rPr>
              <w:rFonts w:cstheme="minorHAnsi"/>
            </w:rPr>
            <w:instrText xml:space="preserve"> TOC \o "1-2" \h \z \u </w:instrText>
          </w:r>
          <w:r w:rsidRPr="006A69EB">
            <w:rPr>
              <w:rFonts w:cstheme="minorHAnsi"/>
            </w:rPr>
            <w:fldChar w:fldCharType="separate"/>
          </w:r>
          <w:hyperlink w:anchor="_Toc5282069" w:history="1">
            <w:r w:rsidR="002B2A2E" w:rsidRPr="00E470E0">
              <w:rPr>
                <w:rStyle w:val="a5"/>
                <w:rFonts w:cstheme="minorHAnsi"/>
                <w:noProof/>
              </w:rPr>
              <w:t>1.</w:t>
            </w:r>
            <w:r w:rsidR="002B2A2E">
              <w:rPr>
                <w:rFonts w:cstheme="minorBidi"/>
                <w:noProof/>
                <w:kern w:val="2"/>
                <w:sz w:val="21"/>
              </w:rPr>
              <w:tab/>
            </w:r>
            <w:r w:rsidR="002B2A2E" w:rsidRPr="00E470E0">
              <w:rPr>
                <w:rStyle w:val="a5"/>
                <w:rFonts w:cstheme="minorHAnsi" w:hint="eastAsia"/>
                <w:noProof/>
              </w:rPr>
              <w:t>概述</w:t>
            </w:r>
            <w:r w:rsidR="002B2A2E">
              <w:rPr>
                <w:noProof/>
                <w:webHidden/>
              </w:rPr>
              <w:tab/>
            </w:r>
            <w:r w:rsidR="002B2A2E">
              <w:rPr>
                <w:noProof/>
                <w:webHidden/>
              </w:rPr>
              <w:fldChar w:fldCharType="begin"/>
            </w:r>
            <w:r w:rsidR="002B2A2E">
              <w:rPr>
                <w:noProof/>
                <w:webHidden/>
              </w:rPr>
              <w:instrText xml:space="preserve"> PAGEREF _Toc5282069 \h </w:instrText>
            </w:r>
            <w:r w:rsidR="002B2A2E">
              <w:rPr>
                <w:noProof/>
                <w:webHidden/>
              </w:rPr>
            </w:r>
            <w:r w:rsidR="002B2A2E">
              <w:rPr>
                <w:noProof/>
                <w:webHidden/>
              </w:rPr>
              <w:fldChar w:fldCharType="separate"/>
            </w:r>
            <w:r w:rsidR="002B2A2E">
              <w:rPr>
                <w:noProof/>
                <w:webHidden/>
              </w:rPr>
              <w:t>2</w:t>
            </w:r>
            <w:r w:rsidR="002B2A2E">
              <w:rPr>
                <w:noProof/>
                <w:webHidden/>
              </w:rPr>
              <w:fldChar w:fldCharType="end"/>
            </w:r>
          </w:hyperlink>
        </w:p>
        <w:p w:rsidR="002B2A2E" w:rsidRDefault="002B2A2E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070" w:history="1">
            <w:r w:rsidRPr="00E470E0">
              <w:rPr>
                <w:rStyle w:val="a5"/>
                <w:rFonts w:cstheme="minorHAnsi"/>
                <w:noProof/>
              </w:rPr>
              <w:t xml:space="preserve">2. </w:t>
            </w:r>
            <w:r w:rsidRPr="00E470E0">
              <w:rPr>
                <w:rStyle w:val="a5"/>
                <w:rFonts w:cstheme="minorHAnsi" w:hint="eastAsia"/>
                <w:noProof/>
              </w:rPr>
              <w:t>工作流程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A2E" w:rsidRDefault="002B2A2E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071" w:history="1">
            <w:r w:rsidRPr="00E470E0">
              <w:rPr>
                <w:rStyle w:val="a5"/>
                <w:rFonts w:cstheme="minorHAnsi"/>
                <w:noProof/>
              </w:rPr>
              <w:t xml:space="preserve">2.1 </w:t>
            </w:r>
            <w:r w:rsidRPr="00E470E0">
              <w:rPr>
                <w:rStyle w:val="a5"/>
                <w:rFonts w:cstheme="minorHAnsi"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A2E" w:rsidRDefault="002B2A2E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072" w:history="1">
            <w:r w:rsidRPr="00E470E0">
              <w:rPr>
                <w:rStyle w:val="a5"/>
                <w:rFonts w:cstheme="minorHAnsi"/>
                <w:noProof/>
              </w:rPr>
              <w:t xml:space="preserve">2.2 </w:t>
            </w:r>
            <w:r w:rsidRPr="00E470E0">
              <w:rPr>
                <w:rStyle w:val="a5"/>
                <w:rFonts w:cstheme="minorHAnsi" w:hint="eastAsia"/>
                <w:noProof/>
              </w:rPr>
              <w:t>主叫端发起呼叫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A2E" w:rsidRDefault="002B2A2E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073" w:history="1">
            <w:r w:rsidRPr="00E470E0">
              <w:rPr>
                <w:rStyle w:val="a5"/>
                <w:rFonts w:cstheme="minorHAnsi"/>
                <w:noProof/>
              </w:rPr>
              <w:t xml:space="preserve">2.3 </w:t>
            </w:r>
            <w:r w:rsidRPr="00E470E0">
              <w:rPr>
                <w:rStyle w:val="a5"/>
                <w:rFonts w:cstheme="minorHAnsi" w:hint="eastAsia"/>
                <w:noProof/>
              </w:rPr>
              <w:t>被叫端接听呼叫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A2E" w:rsidRDefault="002B2A2E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2074" w:history="1">
            <w:r w:rsidRPr="00E470E0">
              <w:rPr>
                <w:rStyle w:val="a5"/>
                <w:rFonts w:cstheme="minorHAnsi"/>
                <w:noProof/>
              </w:rPr>
              <w:t xml:space="preserve">2.4 </w:t>
            </w:r>
            <w:r w:rsidRPr="00E470E0">
              <w:rPr>
                <w:rStyle w:val="a5"/>
                <w:rFonts w:cstheme="minorHAnsi" w:hint="eastAsia"/>
                <w:noProof/>
              </w:rPr>
              <w:t>结束通话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735" w:rsidRPr="006A69EB" w:rsidRDefault="004F272F">
          <w:pPr>
            <w:ind w:left="240" w:right="240"/>
            <w:rPr>
              <w:rFonts w:cstheme="minorHAnsi"/>
            </w:rPr>
          </w:pPr>
          <w:r w:rsidRPr="006A69EB">
            <w:rPr>
              <w:rFonts w:cstheme="minorHAnsi"/>
            </w:rPr>
            <w:fldChar w:fldCharType="end"/>
          </w:r>
        </w:p>
      </w:sdtContent>
    </w:sdt>
    <w:p w:rsidR="00BB2735" w:rsidRPr="006A69EB" w:rsidRDefault="00BB2735">
      <w:pPr>
        <w:ind w:left="240" w:right="240"/>
        <w:rPr>
          <w:rFonts w:cstheme="minorHAnsi"/>
          <w:b/>
          <w:sz w:val="44"/>
          <w:szCs w:val="44"/>
        </w:rPr>
      </w:pPr>
    </w:p>
    <w:p w:rsidR="00BB2735" w:rsidRPr="006A69EB" w:rsidRDefault="00BB2735">
      <w:pPr>
        <w:ind w:left="240" w:right="240"/>
        <w:rPr>
          <w:rFonts w:cstheme="minorHAnsi"/>
          <w:b/>
          <w:sz w:val="44"/>
          <w:szCs w:val="44"/>
        </w:rPr>
      </w:pPr>
    </w:p>
    <w:p w:rsidR="00BB2735" w:rsidRPr="006A69EB" w:rsidRDefault="00BB2735">
      <w:pPr>
        <w:ind w:left="240" w:right="240"/>
        <w:rPr>
          <w:rFonts w:cstheme="minorHAnsi"/>
          <w:b/>
          <w:sz w:val="44"/>
          <w:szCs w:val="44"/>
        </w:rPr>
      </w:pPr>
    </w:p>
    <w:p w:rsidR="00BB2735" w:rsidRPr="006A69EB" w:rsidRDefault="00BB2735">
      <w:pPr>
        <w:ind w:left="240" w:right="240"/>
        <w:rPr>
          <w:rFonts w:cstheme="minorHAnsi"/>
          <w:b/>
          <w:sz w:val="44"/>
          <w:szCs w:val="44"/>
        </w:rPr>
      </w:pPr>
    </w:p>
    <w:p w:rsidR="00BB2735" w:rsidRPr="006A69EB" w:rsidRDefault="00BB2735">
      <w:pPr>
        <w:ind w:left="240" w:right="240"/>
        <w:rPr>
          <w:rFonts w:cstheme="minorHAnsi"/>
          <w:b/>
          <w:sz w:val="44"/>
          <w:szCs w:val="44"/>
        </w:rPr>
      </w:pPr>
    </w:p>
    <w:p w:rsidR="00BB2735" w:rsidRPr="006A69EB" w:rsidRDefault="00BB2735">
      <w:pPr>
        <w:ind w:left="240" w:right="240"/>
        <w:rPr>
          <w:rFonts w:cstheme="minorHAnsi"/>
          <w:b/>
          <w:sz w:val="44"/>
          <w:szCs w:val="44"/>
        </w:rPr>
      </w:pPr>
    </w:p>
    <w:p w:rsidR="00BB2735" w:rsidRPr="006A69EB" w:rsidRDefault="00BB2735">
      <w:pPr>
        <w:ind w:left="240" w:right="240"/>
        <w:rPr>
          <w:rFonts w:cstheme="minorHAnsi"/>
          <w:b/>
          <w:sz w:val="44"/>
          <w:szCs w:val="44"/>
        </w:rPr>
      </w:pPr>
    </w:p>
    <w:p w:rsidR="00BB2735" w:rsidRPr="006A69EB" w:rsidRDefault="00BB2735">
      <w:pPr>
        <w:ind w:left="240" w:right="240"/>
        <w:rPr>
          <w:rFonts w:cstheme="minorHAnsi"/>
          <w:b/>
          <w:sz w:val="44"/>
          <w:szCs w:val="44"/>
        </w:rPr>
      </w:pPr>
    </w:p>
    <w:p w:rsidR="00BB2735" w:rsidRPr="006A69EB" w:rsidRDefault="00BB2735">
      <w:pPr>
        <w:ind w:left="240" w:right="240"/>
        <w:rPr>
          <w:rFonts w:cstheme="minorHAnsi"/>
          <w:b/>
          <w:sz w:val="44"/>
          <w:szCs w:val="44"/>
        </w:rPr>
      </w:pPr>
    </w:p>
    <w:p w:rsidR="00BB2735" w:rsidRPr="006A69EB" w:rsidRDefault="00BB2735">
      <w:pPr>
        <w:ind w:left="240" w:right="240"/>
        <w:rPr>
          <w:rFonts w:cstheme="minorHAnsi"/>
          <w:b/>
          <w:sz w:val="44"/>
          <w:szCs w:val="44"/>
        </w:rPr>
      </w:pPr>
    </w:p>
    <w:p w:rsidR="00BB2735" w:rsidRPr="006A69EB" w:rsidRDefault="00BB2735">
      <w:pPr>
        <w:ind w:left="240" w:right="240"/>
        <w:rPr>
          <w:rFonts w:cstheme="minorHAnsi"/>
          <w:b/>
          <w:sz w:val="44"/>
          <w:szCs w:val="44"/>
        </w:rPr>
      </w:pPr>
    </w:p>
    <w:p w:rsidR="00BB2735" w:rsidRPr="006A69EB" w:rsidRDefault="004F272F">
      <w:pPr>
        <w:pStyle w:val="1"/>
        <w:numPr>
          <w:ilvl w:val="0"/>
          <w:numId w:val="1"/>
        </w:numPr>
        <w:ind w:leftChars="0" w:right="240"/>
        <w:rPr>
          <w:rFonts w:cstheme="minorHAnsi"/>
        </w:rPr>
      </w:pPr>
      <w:r w:rsidRPr="006A69EB">
        <w:rPr>
          <w:rFonts w:cstheme="minorHAnsi"/>
        </w:rPr>
        <w:t xml:space="preserve"> </w:t>
      </w:r>
      <w:bookmarkStart w:id="1" w:name="_Toc5282069"/>
      <w:r w:rsidRPr="006A69EB">
        <w:rPr>
          <w:rFonts w:cstheme="minorHAnsi"/>
        </w:rPr>
        <w:t>概述</w:t>
      </w:r>
      <w:bookmarkEnd w:id="1"/>
    </w:p>
    <w:p w:rsidR="004F272F" w:rsidRPr="006A69EB" w:rsidRDefault="004F272F" w:rsidP="00896976">
      <w:pPr>
        <w:spacing w:before="100" w:beforeAutospacing="1" w:after="100" w:afterAutospacing="1"/>
        <w:ind w:leftChars="0" w:rightChars="0" w:firstLine="357"/>
        <w:rPr>
          <w:rFonts w:cstheme="minorHAnsi"/>
          <w:szCs w:val="24"/>
        </w:rPr>
      </w:pPr>
      <w:r w:rsidRPr="006A69EB">
        <w:rPr>
          <w:rFonts w:cstheme="minorHAnsi"/>
          <w:szCs w:val="24"/>
        </w:rPr>
        <w:t>本</w:t>
      </w:r>
      <w:r w:rsidR="00896976" w:rsidRPr="006A69EB">
        <w:rPr>
          <w:rFonts w:cstheme="minorHAnsi"/>
          <w:szCs w:val="24"/>
        </w:rPr>
        <w:t>文档主要说明</w:t>
      </w:r>
      <w:r w:rsidR="00896976" w:rsidRPr="006A69EB">
        <w:rPr>
          <w:rFonts w:cstheme="minorHAnsi"/>
          <w:szCs w:val="24"/>
        </w:rPr>
        <w:t>VoIP Media</w:t>
      </w:r>
      <w:r w:rsidR="00896976" w:rsidRPr="006A69EB">
        <w:rPr>
          <w:rFonts w:cstheme="minorHAnsi"/>
          <w:szCs w:val="24"/>
        </w:rPr>
        <w:t>引擎（</w:t>
      </w:r>
      <w:r w:rsidR="00896976" w:rsidRPr="006A69EB">
        <w:rPr>
          <w:rFonts w:cstheme="minorHAnsi"/>
          <w:szCs w:val="24"/>
        </w:rPr>
        <w:t>VoIP SDK</w:t>
      </w:r>
      <w:r w:rsidR="00896976" w:rsidRPr="006A69EB">
        <w:rPr>
          <w:rFonts w:cstheme="minorHAnsi"/>
          <w:szCs w:val="24"/>
        </w:rPr>
        <w:t>）中音视频通话功能所涉及的系统模块及基本工作流程，包括：</w:t>
      </w:r>
    </w:p>
    <w:p w:rsidR="00896976" w:rsidRPr="006A69EB" w:rsidRDefault="00896976" w:rsidP="00896976">
      <w:pPr>
        <w:pStyle w:val="a7"/>
        <w:numPr>
          <w:ilvl w:val="0"/>
          <w:numId w:val="2"/>
        </w:numPr>
        <w:spacing w:before="100" w:beforeAutospacing="1" w:after="100" w:afterAutospacing="1"/>
        <w:ind w:leftChars="0" w:rightChars="0" w:right="240" w:firstLineChars="0"/>
        <w:rPr>
          <w:rFonts w:cstheme="minorHAnsi"/>
          <w:szCs w:val="24"/>
        </w:rPr>
      </w:pPr>
      <w:r w:rsidRPr="006A69EB">
        <w:rPr>
          <w:rFonts w:cstheme="minorHAnsi"/>
          <w:szCs w:val="24"/>
        </w:rPr>
        <w:lastRenderedPageBreak/>
        <w:t>客户端（</w:t>
      </w:r>
      <w:r w:rsidRPr="006A69EB">
        <w:rPr>
          <w:rFonts w:cstheme="minorHAnsi"/>
          <w:szCs w:val="24"/>
        </w:rPr>
        <w:t>VoIP SDK</w:t>
      </w:r>
      <w:r w:rsidRPr="006A69EB">
        <w:rPr>
          <w:rFonts w:cstheme="minorHAnsi"/>
          <w:szCs w:val="24"/>
        </w:rPr>
        <w:t>）</w:t>
      </w:r>
    </w:p>
    <w:p w:rsidR="00896976" w:rsidRPr="006A69EB" w:rsidRDefault="00896976" w:rsidP="00896976">
      <w:pPr>
        <w:pStyle w:val="a7"/>
        <w:numPr>
          <w:ilvl w:val="0"/>
          <w:numId w:val="2"/>
        </w:numPr>
        <w:spacing w:before="100" w:beforeAutospacing="1" w:after="100" w:afterAutospacing="1"/>
        <w:ind w:leftChars="0" w:rightChars="0" w:right="240" w:firstLineChars="0"/>
        <w:rPr>
          <w:rFonts w:cstheme="minorHAnsi"/>
          <w:szCs w:val="24"/>
        </w:rPr>
      </w:pPr>
      <w:r w:rsidRPr="006A69EB">
        <w:rPr>
          <w:rFonts w:cstheme="minorHAnsi"/>
          <w:szCs w:val="24"/>
        </w:rPr>
        <w:t>HTTP Web Service API</w:t>
      </w:r>
    </w:p>
    <w:p w:rsidR="00896976" w:rsidRPr="006A69EB" w:rsidRDefault="00896976" w:rsidP="00896976">
      <w:pPr>
        <w:pStyle w:val="a7"/>
        <w:numPr>
          <w:ilvl w:val="0"/>
          <w:numId w:val="2"/>
        </w:numPr>
        <w:spacing w:before="100" w:beforeAutospacing="1" w:after="100" w:afterAutospacing="1"/>
        <w:ind w:leftChars="0" w:rightChars="0" w:right="240" w:firstLineChars="0"/>
        <w:rPr>
          <w:rFonts w:cstheme="minorHAnsi"/>
          <w:szCs w:val="24"/>
        </w:rPr>
      </w:pPr>
      <w:r w:rsidRPr="006A69EB">
        <w:rPr>
          <w:rFonts w:cstheme="minorHAnsi"/>
          <w:szCs w:val="24"/>
        </w:rPr>
        <w:t>Media Server</w:t>
      </w:r>
    </w:p>
    <w:p w:rsidR="00896976" w:rsidRPr="006A69EB" w:rsidRDefault="00896976" w:rsidP="00896976">
      <w:pPr>
        <w:pStyle w:val="a7"/>
        <w:numPr>
          <w:ilvl w:val="0"/>
          <w:numId w:val="2"/>
        </w:numPr>
        <w:spacing w:before="100" w:beforeAutospacing="1" w:after="100" w:afterAutospacing="1"/>
        <w:ind w:leftChars="0" w:rightChars="0" w:right="240" w:firstLineChars="0"/>
        <w:rPr>
          <w:rFonts w:cstheme="minorHAnsi"/>
          <w:szCs w:val="24"/>
        </w:rPr>
      </w:pPr>
      <w:r w:rsidRPr="006A69EB">
        <w:rPr>
          <w:rFonts w:cstheme="minorHAnsi"/>
          <w:szCs w:val="24"/>
        </w:rPr>
        <w:t>FPS</w:t>
      </w:r>
      <w:r w:rsidRPr="006A69EB">
        <w:rPr>
          <w:rFonts w:cstheme="minorHAnsi"/>
          <w:szCs w:val="24"/>
        </w:rPr>
        <w:t>（</w:t>
      </w:r>
      <w:r w:rsidRPr="006A69EB">
        <w:rPr>
          <w:rFonts w:cstheme="minorHAnsi"/>
          <w:szCs w:val="24"/>
        </w:rPr>
        <w:t>Free Push Service</w:t>
      </w:r>
      <w:r w:rsidRPr="006A69EB">
        <w:rPr>
          <w:rFonts w:cstheme="minorHAnsi"/>
          <w:szCs w:val="24"/>
        </w:rPr>
        <w:t>）</w:t>
      </w:r>
    </w:p>
    <w:p w:rsidR="00896976" w:rsidRPr="006A69EB" w:rsidRDefault="00896976" w:rsidP="00896976">
      <w:pPr>
        <w:pStyle w:val="a7"/>
        <w:numPr>
          <w:ilvl w:val="0"/>
          <w:numId w:val="2"/>
        </w:numPr>
        <w:spacing w:before="100" w:beforeAutospacing="1" w:after="100" w:afterAutospacing="1"/>
        <w:ind w:leftChars="0" w:rightChars="0" w:right="240" w:firstLineChars="0"/>
        <w:rPr>
          <w:rFonts w:cstheme="minorHAnsi"/>
          <w:szCs w:val="24"/>
        </w:rPr>
      </w:pPr>
      <w:r w:rsidRPr="006A69EB">
        <w:rPr>
          <w:rFonts w:cstheme="minorHAnsi"/>
          <w:szCs w:val="24"/>
        </w:rPr>
        <w:t>Relay</w:t>
      </w:r>
      <w:r w:rsidRPr="006A69EB">
        <w:rPr>
          <w:rFonts w:cstheme="minorHAnsi"/>
          <w:szCs w:val="24"/>
        </w:rPr>
        <w:t>（</w:t>
      </w:r>
      <w:proofErr w:type="spellStart"/>
      <w:r w:rsidRPr="006A69EB">
        <w:rPr>
          <w:rFonts w:cstheme="minorHAnsi"/>
          <w:szCs w:val="24"/>
        </w:rPr>
        <w:t>Relay</w:t>
      </w:r>
      <w:proofErr w:type="spellEnd"/>
      <w:r w:rsidRPr="006A69EB">
        <w:rPr>
          <w:rFonts w:cstheme="minorHAnsi"/>
          <w:szCs w:val="24"/>
        </w:rPr>
        <w:t xml:space="preserve"> Server</w:t>
      </w:r>
      <w:r w:rsidRPr="006A69EB">
        <w:rPr>
          <w:rFonts w:cstheme="minorHAnsi"/>
          <w:szCs w:val="24"/>
        </w:rPr>
        <w:t>）</w:t>
      </w:r>
    </w:p>
    <w:p w:rsidR="00896976" w:rsidRPr="006A69EB" w:rsidRDefault="00896976" w:rsidP="00896976">
      <w:pPr>
        <w:spacing w:before="100" w:beforeAutospacing="1" w:after="100" w:afterAutospacing="1"/>
        <w:ind w:leftChars="0" w:left="520" w:rightChars="0" w:right="240"/>
        <w:rPr>
          <w:rFonts w:cstheme="minorHAnsi"/>
          <w:szCs w:val="24"/>
        </w:rPr>
      </w:pPr>
      <w:r w:rsidRPr="006A69EB">
        <w:rPr>
          <w:rFonts w:cstheme="minorHAnsi"/>
          <w:szCs w:val="24"/>
        </w:rPr>
        <w:t>VoIP SDK</w:t>
      </w:r>
      <w:r w:rsidRPr="006A69EB">
        <w:rPr>
          <w:rFonts w:cstheme="minorHAnsi"/>
          <w:szCs w:val="24"/>
        </w:rPr>
        <w:t>音视频通话功能的基本框图如下：</w:t>
      </w:r>
    </w:p>
    <w:p w:rsidR="00896976" w:rsidRPr="006A69EB" w:rsidRDefault="00896976" w:rsidP="00896976">
      <w:pPr>
        <w:spacing w:before="100" w:beforeAutospacing="1" w:after="100" w:afterAutospacing="1"/>
        <w:ind w:leftChars="0" w:rightChars="0"/>
        <w:rPr>
          <w:rFonts w:cstheme="minorHAnsi"/>
          <w:szCs w:val="24"/>
        </w:rPr>
      </w:pPr>
      <w:r w:rsidRPr="006A69EB">
        <w:rPr>
          <w:rFonts w:cstheme="minorHAnsi"/>
          <w:noProof/>
        </w:rPr>
        <w:drawing>
          <wp:inline distT="0" distB="0" distL="0" distR="0" wp14:anchorId="6C2C6368" wp14:editId="4E3C49E5">
            <wp:extent cx="5277395" cy="37807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312" cy="37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39" w:rsidRPr="006A69EB" w:rsidRDefault="00896976" w:rsidP="00633139">
      <w:pPr>
        <w:spacing w:before="100" w:beforeAutospacing="1" w:after="100" w:afterAutospacing="1"/>
        <w:ind w:leftChars="0" w:rightChars="0" w:firstLine="320"/>
        <w:rPr>
          <w:rFonts w:cstheme="minorHAnsi"/>
          <w:szCs w:val="24"/>
        </w:rPr>
      </w:pPr>
      <w:r w:rsidRPr="006A69EB">
        <w:rPr>
          <w:rFonts w:cstheme="minorHAnsi"/>
          <w:szCs w:val="24"/>
        </w:rPr>
        <w:t>上图中，</w:t>
      </w:r>
      <w:r w:rsidRPr="006A69EB">
        <w:rPr>
          <w:rFonts w:cstheme="minorHAnsi"/>
          <w:szCs w:val="24"/>
        </w:rPr>
        <w:t>HTTP Web Service API</w:t>
      </w:r>
      <w:r w:rsidRPr="006A69EB">
        <w:rPr>
          <w:rFonts w:cstheme="minorHAnsi"/>
          <w:szCs w:val="24"/>
        </w:rPr>
        <w:t>服务采用</w:t>
      </w:r>
      <w:r w:rsidRPr="006A69EB">
        <w:rPr>
          <w:rFonts w:cstheme="minorHAnsi"/>
          <w:szCs w:val="24"/>
        </w:rPr>
        <w:t>HTTP</w:t>
      </w:r>
      <w:r w:rsidRPr="006A69EB">
        <w:rPr>
          <w:rFonts w:cstheme="minorHAnsi"/>
          <w:szCs w:val="24"/>
        </w:rPr>
        <w:t>协议进行通信，</w:t>
      </w:r>
      <w:r w:rsidRPr="006A69EB">
        <w:rPr>
          <w:rFonts w:cstheme="minorHAnsi"/>
          <w:szCs w:val="24"/>
        </w:rPr>
        <w:t>Media Server</w:t>
      </w:r>
      <w:r w:rsidRPr="006A69EB">
        <w:rPr>
          <w:rFonts w:cstheme="minorHAnsi"/>
          <w:szCs w:val="24"/>
        </w:rPr>
        <w:t>与客户端使用</w:t>
      </w:r>
      <w:r w:rsidRPr="006A69EB">
        <w:rPr>
          <w:rFonts w:cstheme="minorHAnsi"/>
          <w:szCs w:val="24"/>
        </w:rPr>
        <w:t>IAX2</w:t>
      </w:r>
      <w:r w:rsidRPr="006A69EB">
        <w:rPr>
          <w:rFonts w:cstheme="minorHAnsi"/>
          <w:szCs w:val="24"/>
        </w:rPr>
        <w:t>协议进行通信，</w:t>
      </w:r>
      <w:r w:rsidRPr="006A69EB">
        <w:rPr>
          <w:rFonts w:cstheme="minorHAnsi"/>
          <w:szCs w:val="24"/>
        </w:rPr>
        <w:t>FPS</w:t>
      </w:r>
      <w:r w:rsidR="00633139" w:rsidRPr="006A69EB">
        <w:rPr>
          <w:rFonts w:cstheme="minorHAnsi"/>
          <w:szCs w:val="24"/>
        </w:rPr>
        <w:t>服务采用</w:t>
      </w:r>
      <w:r w:rsidR="00633139" w:rsidRPr="006A69EB">
        <w:rPr>
          <w:rFonts w:cstheme="minorHAnsi"/>
          <w:szCs w:val="24"/>
        </w:rPr>
        <w:t>TCP/MQTT</w:t>
      </w:r>
      <w:r w:rsidR="00633139" w:rsidRPr="006A69EB">
        <w:rPr>
          <w:rFonts w:cstheme="minorHAnsi"/>
          <w:szCs w:val="24"/>
        </w:rPr>
        <w:t>协议进行通信。</w:t>
      </w:r>
    </w:p>
    <w:p w:rsidR="00633139" w:rsidRPr="006A69EB" w:rsidRDefault="00633139" w:rsidP="00633139">
      <w:pPr>
        <w:spacing w:before="100" w:beforeAutospacing="1" w:after="100" w:afterAutospacing="1"/>
        <w:ind w:leftChars="0" w:rightChars="0" w:firstLine="320"/>
        <w:rPr>
          <w:rFonts w:cstheme="minorHAnsi"/>
          <w:szCs w:val="24"/>
        </w:rPr>
      </w:pPr>
      <w:r w:rsidRPr="006A69EB">
        <w:rPr>
          <w:rFonts w:cstheme="minorHAnsi"/>
          <w:szCs w:val="24"/>
        </w:rPr>
        <w:t>VoIP SDK</w:t>
      </w:r>
      <w:r w:rsidRPr="006A69EB">
        <w:rPr>
          <w:rFonts w:cstheme="minorHAnsi"/>
          <w:szCs w:val="24"/>
        </w:rPr>
        <w:t>音视频通话的基本流程如下：</w:t>
      </w:r>
    </w:p>
    <w:p w:rsidR="00633139" w:rsidRPr="006A69EB" w:rsidRDefault="00633139" w:rsidP="00633139">
      <w:pPr>
        <w:spacing w:line="360" w:lineRule="auto"/>
        <w:ind w:left="240" w:right="240" w:firstLineChars="198" w:firstLine="475"/>
        <w:rPr>
          <w:rFonts w:eastAsia="宋体" w:cstheme="minorHAnsi"/>
          <w:szCs w:val="24"/>
        </w:rPr>
      </w:pPr>
      <w:r w:rsidRPr="006A69EB">
        <w:rPr>
          <w:rFonts w:eastAsia="宋体" w:cstheme="minorHAnsi"/>
          <w:szCs w:val="24"/>
        </w:rPr>
        <w:t xml:space="preserve">① </w:t>
      </w:r>
      <w:r w:rsidRPr="006A69EB">
        <w:rPr>
          <w:rFonts w:eastAsia="宋体" w:cstheme="minorHAnsi"/>
          <w:szCs w:val="24"/>
        </w:rPr>
        <w:t>客户端登录系统时，通过</w:t>
      </w:r>
      <w:r w:rsidRPr="006A69EB">
        <w:rPr>
          <w:rFonts w:eastAsia="宋体" w:cstheme="minorHAnsi"/>
          <w:szCs w:val="24"/>
        </w:rPr>
        <w:t>Web API</w:t>
      </w:r>
      <w:r w:rsidRPr="006A69EB">
        <w:rPr>
          <w:rFonts w:eastAsia="宋体" w:cstheme="minorHAnsi"/>
          <w:szCs w:val="24"/>
        </w:rPr>
        <w:t>服务获取系统的服务配置，包</w:t>
      </w:r>
      <w:r w:rsidRPr="006A69EB">
        <w:rPr>
          <w:rFonts w:eastAsia="宋体" w:cstheme="minorHAnsi"/>
          <w:szCs w:val="24"/>
        </w:rPr>
        <w:lastRenderedPageBreak/>
        <w:t>括</w:t>
      </w:r>
      <w:r w:rsidRPr="006A69EB">
        <w:rPr>
          <w:rFonts w:eastAsia="宋体" w:cstheme="minorHAnsi"/>
          <w:szCs w:val="24"/>
        </w:rPr>
        <w:t>Media Server</w:t>
      </w:r>
      <w:r w:rsidRPr="006A69EB">
        <w:rPr>
          <w:rFonts w:eastAsia="宋体" w:cstheme="minorHAnsi"/>
          <w:szCs w:val="24"/>
        </w:rPr>
        <w:t>服务器、</w:t>
      </w:r>
      <w:r w:rsidRPr="006A69EB">
        <w:rPr>
          <w:rFonts w:eastAsia="宋体" w:cstheme="minorHAnsi"/>
          <w:szCs w:val="24"/>
        </w:rPr>
        <w:t>FPS</w:t>
      </w:r>
      <w:r w:rsidRPr="006A69EB">
        <w:rPr>
          <w:rFonts w:eastAsia="宋体" w:cstheme="minorHAnsi"/>
          <w:szCs w:val="24"/>
        </w:rPr>
        <w:t>服务器的地址和端口等基本配置信息；</w:t>
      </w:r>
    </w:p>
    <w:p w:rsidR="00633139" w:rsidRPr="006A69EB" w:rsidRDefault="00633139" w:rsidP="00633139">
      <w:pPr>
        <w:spacing w:line="360" w:lineRule="auto"/>
        <w:ind w:left="240" w:right="240" w:firstLineChars="198" w:firstLine="475"/>
        <w:rPr>
          <w:rFonts w:eastAsia="宋体" w:cstheme="minorHAnsi"/>
          <w:szCs w:val="24"/>
        </w:rPr>
      </w:pPr>
      <w:r w:rsidRPr="006A69EB">
        <w:rPr>
          <w:rFonts w:eastAsia="宋体" w:cstheme="minorHAnsi"/>
          <w:szCs w:val="24"/>
        </w:rPr>
        <w:t xml:space="preserve">② </w:t>
      </w:r>
      <w:r w:rsidRPr="006A69EB">
        <w:rPr>
          <w:rFonts w:eastAsia="宋体" w:cstheme="minorHAnsi"/>
          <w:szCs w:val="24"/>
        </w:rPr>
        <w:t>主叫端发起呼叫请求之前，首先将自己的身份信息和当前位置信息登记到</w:t>
      </w:r>
      <w:r w:rsidRPr="006A69EB">
        <w:rPr>
          <w:rFonts w:eastAsia="宋体" w:cstheme="minorHAnsi"/>
          <w:szCs w:val="24"/>
        </w:rPr>
        <w:t>Media Server</w:t>
      </w:r>
      <w:r w:rsidRPr="006A69EB">
        <w:rPr>
          <w:rFonts w:eastAsia="宋体" w:cstheme="minorHAnsi"/>
          <w:szCs w:val="24"/>
        </w:rPr>
        <w:t>服务器上，以便被叫</w:t>
      </w:r>
      <w:proofErr w:type="gramStart"/>
      <w:r w:rsidRPr="006A69EB">
        <w:rPr>
          <w:rFonts w:eastAsia="宋体" w:cstheme="minorHAnsi"/>
          <w:szCs w:val="24"/>
        </w:rPr>
        <w:t>端能够</w:t>
      </w:r>
      <w:proofErr w:type="gramEnd"/>
      <w:r w:rsidRPr="006A69EB">
        <w:rPr>
          <w:rFonts w:eastAsia="宋体" w:cstheme="minorHAnsi"/>
          <w:szCs w:val="24"/>
        </w:rPr>
        <w:t>进行反向的查找。</w:t>
      </w:r>
    </w:p>
    <w:p w:rsidR="00633139" w:rsidRPr="006A69EB" w:rsidRDefault="00633139" w:rsidP="00633139">
      <w:pPr>
        <w:spacing w:line="360" w:lineRule="auto"/>
        <w:ind w:left="240" w:right="240" w:firstLineChars="198" w:firstLine="475"/>
        <w:rPr>
          <w:rFonts w:eastAsia="宋体" w:cstheme="minorHAnsi"/>
          <w:szCs w:val="24"/>
        </w:rPr>
      </w:pPr>
      <w:r w:rsidRPr="006A69EB">
        <w:rPr>
          <w:rFonts w:eastAsia="宋体" w:cstheme="minorHAnsi"/>
          <w:szCs w:val="24"/>
        </w:rPr>
        <w:t xml:space="preserve">③ </w:t>
      </w:r>
      <w:r w:rsidRPr="006A69EB">
        <w:rPr>
          <w:rFonts w:eastAsia="宋体" w:cstheme="minorHAnsi"/>
          <w:szCs w:val="24"/>
        </w:rPr>
        <w:t>主叫端向</w:t>
      </w:r>
      <w:r w:rsidRPr="006A69EB">
        <w:rPr>
          <w:rFonts w:eastAsia="宋体" w:cstheme="minorHAnsi"/>
          <w:szCs w:val="24"/>
        </w:rPr>
        <w:t>Web API</w:t>
      </w:r>
      <w:r w:rsidRPr="006A69EB">
        <w:rPr>
          <w:rFonts w:eastAsia="宋体" w:cstheme="minorHAnsi"/>
          <w:szCs w:val="24"/>
        </w:rPr>
        <w:t>服务器发起呼叫请求，然后由服务器通过</w:t>
      </w:r>
      <w:r w:rsidRPr="006A69EB">
        <w:rPr>
          <w:rFonts w:eastAsia="宋体" w:cstheme="minorHAnsi"/>
          <w:szCs w:val="24"/>
        </w:rPr>
        <w:t>FPS</w:t>
      </w:r>
      <w:r w:rsidRPr="006A69EB">
        <w:rPr>
          <w:rFonts w:eastAsia="宋体" w:cstheme="minorHAnsi"/>
          <w:szCs w:val="24"/>
        </w:rPr>
        <w:t>服务向被叫端推</w:t>
      </w:r>
      <w:proofErr w:type="gramStart"/>
      <w:r w:rsidRPr="006A69EB">
        <w:rPr>
          <w:rFonts w:eastAsia="宋体" w:cstheme="minorHAnsi"/>
          <w:szCs w:val="24"/>
        </w:rPr>
        <w:t>送来电</w:t>
      </w:r>
      <w:proofErr w:type="gramEnd"/>
      <w:r w:rsidRPr="006A69EB">
        <w:rPr>
          <w:rFonts w:eastAsia="宋体" w:cstheme="minorHAnsi"/>
          <w:szCs w:val="24"/>
        </w:rPr>
        <w:t>通知；</w:t>
      </w:r>
    </w:p>
    <w:p w:rsidR="00633139" w:rsidRPr="006A69EB" w:rsidRDefault="00633139" w:rsidP="00633139">
      <w:pPr>
        <w:spacing w:line="360" w:lineRule="auto"/>
        <w:ind w:left="240" w:right="240" w:firstLineChars="198" w:firstLine="475"/>
        <w:rPr>
          <w:rFonts w:eastAsia="宋体" w:cstheme="minorHAnsi"/>
          <w:szCs w:val="24"/>
        </w:rPr>
      </w:pPr>
      <w:r w:rsidRPr="006A69EB">
        <w:rPr>
          <w:rFonts w:eastAsia="宋体" w:cstheme="minorHAnsi"/>
          <w:szCs w:val="24"/>
        </w:rPr>
        <w:t xml:space="preserve">④ </w:t>
      </w:r>
      <w:r w:rsidRPr="006A69EB">
        <w:rPr>
          <w:rFonts w:eastAsia="宋体" w:cstheme="minorHAnsi"/>
          <w:szCs w:val="24"/>
        </w:rPr>
        <w:t>被叫</w:t>
      </w:r>
      <w:proofErr w:type="gramStart"/>
      <w:r w:rsidRPr="006A69EB">
        <w:rPr>
          <w:rFonts w:eastAsia="宋体" w:cstheme="minorHAnsi"/>
          <w:szCs w:val="24"/>
        </w:rPr>
        <w:t>端接受</w:t>
      </w:r>
      <w:proofErr w:type="gramEnd"/>
      <w:r w:rsidRPr="006A69EB">
        <w:rPr>
          <w:rFonts w:eastAsia="宋体" w:cstheme="minorHAnsi"/>
          <w:szCs w:val="24"/>
        </w:rPr>
        <w:t>来电通知后，通过</w:t>
      </w:r>
      <w:r w:rsidRPr="006A69EB">
        <w:rPr>
          <w:rFonts w:eastAsia="宋体" w:cstheme="minorHAnsi"/>
          <w:szCs w:val="24"/>
        </w:rPr>
        <w:t>Media Server</w:t>
      </w:r>
      <w:r w:rsidRPr="006A69EB">
        <w:rPr>
          <w:rFonts w:eastAsia="宋体" w:cstheme="minorHAnsi"/>
          <w:szCs w:val="24"/>
        </w:rPr>
        <w:t>服务器向主叫端反向发起会话建立请求；</w:t>
      </w:r>
    </w:p>
    <w:p w:rsidR="00633139" w:rsidRPr="006A69EB" w:rsidRDefault="00633139" w:rsidP="00633139">
      <w:pPr>
        <w:spacing w:line="360" w:lineRule="auto"/>
        <w:ind w:left="240" w:right="240" w:firstLineChars="198" w:firstLine="475"/>
        <w:rPr>
          <w:rFonts w:cstheme="minorHAnsi"/>
          <w:szCs w:val="24"/>
        </w:rPr>
      </w:pPr>
      <w:r w:rsidRPr="006A69EB">
        <w:rPr>
          <w:rFonts w:eastAsia="宋体" w:cstheme="minorHAnsi"/>
          <w:szCs w:val="24"/>
        </w:rPr>
        <w:t xml:space="preserve">⑤ </w:t>
      </w:r>
      <w:r w:rsidRPr="006A69EB">
        <w:rPr>
          <w:rFonts w:eastAsia="宋体" w:cstheme="minorHAnsi"/>
          <w:szCs w:val="24"/>
        </w:rPr>
        <w:t>主叫</w:t>
      </w:r>
      <w:proofErr w:type="gramStart"/>
      <w:r w:rsidRPr="006A69EB">
        <w:rPr>
          <w:rFonts w:eastAsia="宋体" w:cstheme="minorHAnsi"/>
          <w:szCs w:val="24"/>
        </w:rPr>
        <w:t>端收到</w:t>
      </w:r>
      <w:proofErr w:type="gramEnd"/>
      <w:r w:rsidRPr="006A69EB">
        <w:rPr>
          <w:rFonts w:eastAsia="宋体" w:cstheme="minorHAnsi"/>
          <w:szCs w:val="24"/>
        </w:rPr>
        <w:t>反向的会话建立请求后，根据会话标识符匹配当前正在进行的呼叫，并自动接受呼叫请求，然后双方进入通话状态，并以</w:t>
      </w:r>
      <w:r w:rsidRPr="006A69EB">
        <w:rPr>
          <w:rFonts w:eastAsia="宋体" w:cstheme="minorHAnsi"/>
          <w:szCs w:val="24"/>
        </w:rPr>
        <w:t>Relay/P2P</w:t>
      </w:r>
      <w:r w:rsidRPr="006A69EB">
        <w:rPr>
          <w:rFonts w:eastAsia="宋体" w:cstheme="minorHAnsi"/>
          <w:szCs w:val="24"/>
        </w:rPr>
        <w:t>模式直接传送音视频流；</w:t>
      </w:r>
      <w:r w:rsidRPr="006A69EB">
        <w:rPr>
          <w:rFonts w:cstheme="minorHAnsi"/>
          <w:szCs w:val="24"/>
        </w:rPr>
        <w:t xml:space="preserve"> </w:t>
      </w:r>
    </w:p>
    <w:p w:rsidR="00633139" w:rsidRPr="006A69EB" w:rsidRDefault="00633139" w:rsidP="00633139">
      <w:pPr>
        <w:spacing w:before="100" w:beforeAutospacing="1" w:after="100" w:afterAutospacing="1"/>
        <w:ind w:leftChars="0" w:rightChars="0" w:firstLine="320"/>
        <w:rPr>
          <w:rFonts w:cstheme="minorHAnsi"/>
          <w:szCs w:val="24"/>
        </w:rPr>
      </w:pPr>
      <w:r w:rsidRPr="006A69EB">
        <w:rPr>
          <w:rFonts w:cstheme="minorHAnsi"/>
          <w:szCs w:val="24"/>
        </w:rPr>
        <w:t>下面详细说明每个步骤的具体实现方案。</w:t>
      </w:r>
    </w:p>
    <w:p w:rsidR="00BB2735" w:rsidRPr="006A69EB" w:rsidRDefault="00BB2735">
      <w:pPr>
        <w:ind w:left="240" w:right="240" w:firstLine="420"/>
        <w:rPr>
          <w:rFonts w:cstheme="minorHAnsi"/>
        </w:rPr>
      </w:pPr>
    </w:p>
    <w:p w:rsidR="00BB2735" w:rsidRPr="006A69EB" w:rsidRDefault="00BB2735">
      <w:pPr>
        <w:ind w:left="240" w:right="240" w:firstLine="420"/>
        <w:rPr>
          <w:rFonts w:cstheme="minorHAnsi"/>
        </w:rPr>
      </w:pPr>
    </w:p>
    <w:p w:rsidR="00BB2735" w:rsidRPr="006A69EB" w:rsidRDefault="00BB2735">
      <w:pPr>
        <w:ind w:left="240" w:right="240" w:firstLine="420"/>
        <w:rPr>
          <w:rFonts w:cstheme="minorHAnsi"/>
        </w:rPr>
      </w:pPr>
    </w:p>
    <w:p w:rsidR="00BB2735" w:rsidRPr="006A69EB" w:rsidRDefault="00BB2735">
      <w:pPr>
        <w:ind w:left="240" w:right="240" w:firstLine="420"/>
        <w:rPr>
          <w:rFonts w:cstheme="minorHAnsi"/>
        </w:rPr>
      </w:pPr>
    </w:p>
    <w:p w:rsidR="00BB2735" w:rsidRPr="006A69EB" w:rsidRDefault="00BB2735">
      <w:pPr>
        <w:ind w:left="240" w:right="240" w:firstLine="420"/>
        <w:rPr>
          <w:rFonts w:cstheme="minorHAnsi"/>
        </w:rPr>
      </w:pPr>
    </w:p>
    <w:p w:rsidR="00BB2735" w:rsidRPr="006A69EB" w:rsidRDefault="004F272F">
      <w:pPr>
        <w:pStyle w:val="1"/>
        <w:ind w:left="240" w:right="240"/>
        <w:rPr>
          <w:rFonts w:cstheme="minorHAnsi"/>
        </w:rPr>
      </w:pPr>
      <w:bookmarkStart w:id="2" w:name="_Toc5282070"/>
      <w:r w:rsidRPr="006A69EB">
        <w:rPr>
          <w:rFonts w:cstheme="minorHAnsi"/>
        </w:rPr>
        <w:t>2.</w:t>
      </w:r>
      <w:r w:rsidR="00633139" w:rsidRPr="006A69EB">
        <w:rPr>
          <w:rFonts w:cstheme="minorHAnsi"/>
        </w:rPr>
        <w:t xml:space="preserve"> </w:t>
      </w:r>
      <w:r w:rsidR="00633139" w:rsidRPr="006A69EB">
        <w:rPr>
          <w:rFonts w:cstheme="minorHAnsi"/>
        </w:rPr>
        <w:t>工作流程</w:t>
      </w:r>
      <w:bookmarkEnd w:id="2"/>
    </w:p>
    <w:p w:rsidR="00633139" w:rsidRPr="006A69EB" w:rsidRDefault="00633139" w:rsidP="00633139">
      <w:pPr>
        <w:pStyle w:val="2"/>
        <w:ind w:left="240" w:right="240"/>
        <w:rPr>
          <w:rFonts w:asciiTheme="minorHAnsi" w:hAnsiTheme="minorHAnsi" w:cstheme="minorHAnsi"/>
        </w:rPr>
      </w:pPr>
      <w:bookmarkStart w:id="3" w:name="_Toc5282071"/>
      <w:r w:rsidRPr="006A69EB">
        <w:rPr>
          <w:rFonts w:asciiTheme="minorHAnsi" w:hAnsiTheme="minorHAnsi" w:cstheme="minorHAnsi"/>
        </w:rPr>
        <w:t xml:space="preserve">2.1 </w:t>
      </w:r>
      <w:r w:rsidRPr="006A69EB">
        <w:rPr>
          <w:rFonts w:asciiTheme="minorHAnsi" w:hAnsiTheme="minorHAnsi" w:cstheme="minorHAnsi"/>
        </w:rPr>
        <w:t>登录</w:t>
      </w:r>
      <w:bookmarkEnd w:id="3"/>
    </w:p>
    <w:p w:rsidR="00633139" w:rsidRPr="006A69EB" w:rsidRDefault="00633139" w:rsidP="005B5D8B">
      <w:pPr>
        <w:spacing w:line="360" w:lineRule="auto"/>
        <w:ind w:leftChars="0" w:left="0" w:right="240" w:firstLine="420"/>
        <w:rPr>
          <w:rFonts w:cstheme="minorHAnsi"/>
          <w:szCs w:val="24"/>
        </w:rPr>
      </w:pPr>
      <w:r w:rsidRPr="006A69EB">
        <w:rPr>
          <w:rFonts w:cstheme="minorHAnsi"/>
          <w:szCs w:val="24"/>
        </w:rPr>
        <w:t>登录流程主要包括客户端身份唯一标识号码的系统内部身份验证，并向客户端返回系统所指派的服务器信息。</w:t>
      </w:r>
    </w:p>
    <w:p w:rsidR="00633139" w:rsidRPr="006A69EB" w:rsidRDefault="005B5D8B" w:rsidP="005B5D8B">
      <w:pPr>
        <w:spacing w:line="360" w:lineRule="auto"/>
        <w:ind w:leftChars="41" w:left="98" w:right="240"/>
        <w:rPr>
          <w:rFonts w:cstheme="minorHAnsi"/>
          <w:szCs w:val="24"/>
        </w:rPr>
      </w:pPr>
      <w:r w:rsidRPr="006A69EB">
        <w:rPr>
          <w:rFonts w:cstheme="minorHAnsi"/>
          <w:noProof/>
        </w:rPr>
        <w:lastRenderedPageBreak/>
        <w:drawing>
          <wp:inline distT="0" distB="0" distL="0" distR="0" wp14:anchorId="3DAC6F22" wp14:editId="6F68EDC7">
            <wp:extent cx="5274310" cy="2844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39" w:rsidRPr="006A69EB" w:rsidRDefault="00633139" w:rsidP="00633139">
      <w:pPr>
        <w:spacing w:line="360" w:lineRule="auto"/>
        <w:ind w:left="240" w:right="240"/>
        <w:rPr>
          <w:rFonts w:cstheme="minorHAnsi"/>
          <w:szCs w:val="24"/>
        </w:rPr>
      </w:pPr>
    </w:p>
    <w:p w:rsidR="00633139" w:rsidRPr="006A69EB" w:rsidRDefault="005B5D8B" w:rsidP="005B5D8B">
      <w:pPr>
        <w:pStyle w:val="2"/>
        <w:ind w:left="240" w:right="240"/>
        <w:rPr>
          <w:rFonts w:asciiTheme="minorHAnsi" w:hAnsiTheme="minorHAnsi" w:cstheme="minorHAnsi"/>
        </w:rPr>
      </w:pPr>
      <w:bookmarkStart w:id="4" w:name="_Toc5282072"/>
      <w:r w:rsidRPr="006A69EB">
        <w:rPr>
          <w:rFonts w:asciiTheme="minorHAnsi" w:hAnsiTheme="minorHAnsi" w:cstheme="minorHAnsi"/>
        </w:rPr>
        <w:t>2</w:t>
      </w:r>
      <w:r w:rsidR="00633139" w:rsidRPr="006A69EB">
        <w:rPr>
          <w:rFonts w:asciiTheme="minorHAnsi" w:hAnsiTheme="minorHAnsi" w:cstheme="minorHAnsi"/>
        </w:rPr>
        <w:t xml:space="preserve">.2 </w:t>
      </w:r>
      <w:r w:rsidR="00633139" w:rsidRPr="006A69EB">
        <w:rPr>
          <w:rFonts w:asciiTheme="minorHAnsi" w:hAnsiTheme="minorHAnsi" w:cstheme="minorHAnsi"/>
        </w:rPr>
        <w:t>主叫端发起呼叫</w:t>
      </w:r>
      <w:bookmarkEnd w:id="4"/>
    </w:p>
    <w:p w:rsidR="00633139" w:rsidRPr="006A69EB" w:rsidRDefault="00633139" w:rsidP="005B5D8B">
      <w:pPr>
        <w:spacing w:line="360" w:lineRule="auto"/>
        <w:ind w:leftChars="0" w:left="0" w:right="240" w:firstLine="420"/>
        <w:rPr>
          <w:rFonts w:cstheme="minorHAnsi"/>
          <w:szCs w:val="24"/>
        </w:rPr>
      </w:pPr>
      <w:r w:rsidRPr="006A69EB">
        <w:rPr>
          <w:rFonts w:cstheme="minorHAnsi"/>
          <w:szCs w:val="24"/>
        </w:rPr>
        <w:t>主叫端发起呼叫流程主要包括主叫用户当前位置登记，以及发起反向呼叫操作，向被叫端推送</w:t>
      </w:r>
      <w:r w:rsidRPr="006A69EB">
        <w:rPr>
          <w:rFonts w:cstheme="minorHAnsi"/>
          <w:szCs w:val="24"/>
        </w:rPr>
        <w:t>NCL</w:t>
      </w:r>
      <w:r w:rsidRPr="006A69EB">
        <w:rPr>
          <w:rFonts w:cstheme="minorHAnsi"/>
          <w:szCs w:val="24"/>
        </w:rPr>
        <w:t>通知。</w:t>
      </w:r>
    </w:p>
    <w:p w:rsidR="00633139" w:rsidRPr="006A69EB" w:rsidRDefault="005B5D8B" w:rsidP="005B5D8B">
      <w:pPr>
        <w:spacing w:line="360" w:lineRule="auto"/>
        <w:ind w:leftChars="41" w:left="98" w:right="240"/>
        <w:rPr>
          <w:rFonts w:cstheme="minorHAnsi"/>
          <w:szCs w:val="24"/>
        </w:rPr>
      </w:pPr>
      <w:r w:rsidRPr="006A69EB">
        <w:rPr>
          <w:rFonts w:cstheme="minorHAnsi"/>
          <w:noProof/>
        </w:rPr>
        <w:lastRenderedPageBreak/>
        <w:drawing>
          <wp:inline distT="0" distB="0" distL="0" distR="0" wp14:anchorId="08BDD93E" wp14:editId="22E94B02">
            <wp:extent cx="5274310" cy="4693285"/>
            <wp:effectExtent l="0" t="0" r="254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39" w:rsidRPr="006A69EB" w:rsidRDefault="00633139" w:rsidP="00633139">
      <w:pPr>
        <w:spacing w:line="276" w:lineRule="auto"/>
        <w:ind w:leftChars="203" w:left="972" w:right="240" w:hangingChars="202" w:hanging="485"/>
        <w:rPr>
          <w:rFonts w:cstheme="minorHAnsi"/>
          <w:szCs w:val="21"/>
        </w:rPr>
      </w:pPr>
      <w:r w:rsidRPr="006A69EB">
        <w:rPr>
          <w:rFonts w:cstheme="minorHAnsi"/>
          <w:szCs w:val="21"/>
        </w:rPr>
        <w:t>注：</w:t>
      </w:r>
    </w:p>
    <w:p w:rsidR="00633139" w:rsidRPr="006A69EB" w:rsidRDefault="00633139" w:rsidP="00633139">
      <w:pPr>
        <w:spacing w:line="276" w:lineRule="auto"/>
        <w:ind w:leftChars="405" w:left="1255" w:right="240" w:hanging="283"/>
        <w:rPr>
          <w:rFonts w:eastAsia="宋体" w:cstheme="minorHAnsi"/>
          <w:szCs w:val="21"/>
        </w:rPr>
      </w:pPr>
      <w:r w:rsidRPr="006A69EB">
        <w:rPr>
          <w:rFonts w:eastAsia="宋体" w:cstheme="minorHAnsi"/>
          <w:szCs w:val="21"/>
        </w:rPr>
        <w:t xml:space="preserve">① </w:t>
      </w:r>
      <w:r w:rsidRPr="006A69EB">
        <w:rPr>
          <w:rFonts w:eastAsia="宋体" w:cstheme="minorHAnsi"/>
          <w:szCs w:val="21"/>
        </w:rPr>
        <w:t>对于</w:t>
      </w:r>
      <w:r w:rsidRPr="006A69EB">
        <w:rPr>
          <w:rFonts w:eastAsia="宋体" w:cstheme="minorHAnsi"/>
          <w:szCs w:val="21"/>
        </w:rPr>
        <w:t>Android</w:t>
      </w:r>
      <w:r w:rsidRPr="006A69EB">
        <w:rPr>
          <w:rFonts w:eastAsia="宋体" w:cstheme="minorHAnsi"/>
          <w:szCs w:val="21"/>
        </w:rPr>
        <w:t>设备，按照</w:t>
      </w:r>
      <w:r w:rsidRPr="006A69EB">
        <w:rPr>
          <w:rFonts w:eastAsia="宋体" w:cstheme="minorHAnsi"/>
          <w:szCs w:val="21"/>
        </w:rPr>
        <w:t>FPS</w:t>
      </w:r>
      <w:r w:rsidRPr="006A69EB">
        <w:rPr>
          <w:rFonts w:eastAsia="宋体" w:cstheme="minorHAnsi"/>
          <w:szCs w:val="21"/>
        </w:rPr>
        <w:t>的连接状态判断是否在线；对于</w:t>
      </w:r>
      <w:r w:rsidRPr="006A69EB">
        <w:rPr>
          <w:rFonts w:eastAsia="宋体" w:cstheme="minorHAnsi"/>
          <w:szCs w:val="21"/>
        </w:rPr>
        <w:t>iOS</w:t>
      </w:r>
      <w:r w:rsidRPr="006A69EB">
        <w:rPr>
          <w:rFonts w:eastAsia="宋体" w:cstheme="minorHAnsi"/>
          <w:szCs w:val="21"/>
        </w:rPr>
        <w:t>设备默认永远在线。</w:t>
      </w:r>
    </w:p>
    <w:p w:rsidR="00633139" w:rsidRPr="006A69EB" w:rsidRDefault="00633139" w:rsidP="00633139">
      <w:pPr>
        <w:spacing w:line="276" w:lineRule="auto"/>
        <w:ind w:leftChars="405" w:left="1255" w:right="240" w:hanging="283"/>
        <w:rPr>
          <w:rFonts w:eastAsia="宋体" w:cstheme="minorHAnsi"/>
          <w:color w:val="FF0000"/>
          <w:szCs w:val="21"/>
        </w:rPr>
      </w:pPr>
      <w:r w:rsidRPr="006A69EB">
        <w:rPr>
          <w:rFonts w:eastAsia="宋体" w:cstheme="minorHAnsi"/>
          <w:color w:val="FF0000"/>
          <w:szCs w:val="21"/>
        </w:rPr>
        <w:t xml:space="preserve">② </w:t>
      </w:r>
      <w:r w:rsidRPr="006A69EB">
        <w:rPr>
          <w:rFonts w:eastAsia="宋体" w:cstheme="minorHAnsi"/>
          <w:color w:val="FF0000"/>
          <w:szCs w:val="21"/>
        </w:rPr>
        <w:t>如果</w:t>
      </w:r>
      <w:r w:rsidRPr="006A69EB">
        <w:rPr>
          <w:rFonts w:eastAsia="宋体" w:cstheme="minorHAnsi"/>
          <w:color w:val="FF0000"/>
          <w:szCs w:val="21"/>
        </w:rPr>
        <w:t>MEC</w:t>
      </w:r>
      <w:r w:rsidRPr="006A69EB">
        <w:rPr>
          <w:rFonts w:eastAsia="宋体" w:cstheme="minorHAnsi"/>
          <w:color w:val="FF0000"/>
          <w:szCs w:val="21"/>
        </w:rPr>
        <w:t>消息队列中有其它</w:t>
      </w:r>
      <w:r w:rsidRPr="006A69EB">
        <w:rPr>
          <w:rFonts w:eastAsia="宋体" w:cstheme="minorHAnsi"/>
          <w:color w:val="FF0000"/>
          <w:szCs w:val="21"/>
        </w:rPr>
        <w:t>NCL</w:t>
      </w:r>
      <w:r w:rsidRPr="006A69EB">
        <w:rPr>
          <w:rFonts w:eastAsia="宋体" w:cstheme="minorHAnsi"/>
          <w:color w:val="FF0000"/>
          <w:szCs w:val="21"/>
        </w:rPr>
        <w:t>命令，则服务器将返回被叫</w:t>
      </w:r>
      <w:proofErr w:type="gramStart"/>
      <w:r w:rsidRPr="006A69EB">
        <w:rPr>
          <w:rFonts w:eastAsia="宋体" w:cstheme="minorHAnsi"/>
          <w:color w:val="FF0000"/>
          <w:szCs w:val="21"/>
        </w:rPr>
        <w:t>端正在</w:t>
      </w:r>
      <w:proofErr w:type="gramEnd"/>
      <w:r w:rsidRPr="006A69EB">
        <w:rPr>
          <w:rFonts w:eastAsia="宋体" w:cstheme="minorHAnsi"/>
          <w:color w:val="FF0000"/>
          <w:szCs w:val="21"/>
        </w:rPr>
        <w:t>通话中的错误代码。</w:t>
      </w:r>
      <w:r w:rsidRPr="006A69EB">
        <w:rPr>
          <w:rFonts w:eastAsia="宋体" w:cstheme="minorHAnsi"/>
          <w:color w:val="FF0000"/>
          <w:szCs w:val="21"/>
        </w:rPr>
        <w:t xml:space="preserve"> </w:t>
      </w:r>
    </w:p>
    <w:p w:rsidR="00633139" w:rsidRPr="006A69EB" w:rsidRDefault="00633139" w:rsidP="00633139">
      <w:pPr>
        <w:spacing w:line="360" w:lineRule="auto"/>
        <w:ind w:left="240" w:right="240" w:firstLineChars="209" w:firstLine="502"/>
        <w:rPr>
          <w:rFonts w:cstheme="minorHAnsi"/>
          <w:szCs w:val="24"/>
        </w:rPr>
      </w:pPr>
    </w:p>
    <w:p w:rsidR="00633139" w:rsidRPr="006A69EB" w:rsidRDefault="005B5D8B" w:rsidP="005B5D8B">
      <w:pPr>
        <w:pStyle w:val="2"/>
        <w:ind w:left="240" w:right="240"/>
        <w:rPr>
          <w:rFonts w:asciiTheme="minorHAnsi" w:hAnsiTheme="minorHAnsi" w:cstheme="minorHAnsi"/>
        </w:rPr>
      </w:pPr>
      <w:bookmarkStart w:id="5" w:name="_Toc5282073"/>
      <w:r w:rsidRPr="006A69EB">
        <w:rPr>
          <w:rFonts w:asciiTheme="minorHAnsi" w:hAnsiTheme="minorHAnsi" w:cstheme="minorHAnsi"/>
        </w:rPr>
        <w:t>2</w:t>
      </w:r>
      <w:r w:rsidR="00633139" w:rsidRPr="006A69EB">
        <w:rPr>
          <w:rFonts w:asciiTheme="minorHAnsi" w:hAnsiTheme="minorHAnsi" w:cstheme="minorHAnsi"/>
        </w:rPr>
        <w:t xml:space="preserve">.3 </w:t>
      </w:r>
      <w:r w:rsidR="00633139" w:rsidRPr="006A69EB">
        <w:rPr>
          <w:rFonts w:asciiTheme="minorHAnsi" w:hAnsiTheme="minorHAnsi" w:cstheme="minorHAnsi"/>
        </w:rPr>
        <w:t>被叫端接听呼叫</w:t>
      </w:r>
      <w:bookmarkEnd w:id="5"/>
    </w:p>
    <w:p w:rsidR="00633139" w:rsidRPr="006A69EB" w:rsidRDefault="00633139" w:rsidP="00EC535E">
      <w:pPr>
        <w:spacing w:line="360" w:lineRule="auto"/>
        <w:ind w:leftChars="0" w:left="0" w:right="240" w:firstLine="420"/>
        <w:rPr>
          <w:rFonts w:cstheme="minorHAnsi"/>
          <w:szCs w:val="24"/>
        </w:rPr>
      </w:pPr>
      <w:r w:rsidRPr="006A69EB">
        <w:rPr>
          <w:rFonts w:cstheme="minorHAnsi"/>
          <w:szCs w:val="24"/>
        </w:rPr>
        <w:t>被叫端接听流程主要包括接收</w:t>
      </w:r>
      <w:r w:rsidRPr="006A69EB">
        <w:rPr>
          <w:rFonts w:cstheme="minorHAnsi"/>
          <w:szCs w:val="24"/>
        </w:rPr>
        <w:t>NCL</w:t>
      </w:r>
      <w:r w:rsidRPr="006A69EB">
        <w:rPr>
          <w:rFonts w:cstheme="minorHAnsi"/>
          <w:szCs w:val="24"/>
        </w:rPr>
        <w:t>通知，并按照</w:t>
      </w:r>
      <w:r w:rsidRPr="006A69EB">
        <w:rPr>
          <w:rFonts w:cstheme="minorHAnsi"/>
          <w:szCs w:val="24"/>
        </w:rPr>
        <w:t>NCL</w:t>
      </w:r>
      <w:r w:rsidRPr="006A69EB">
        <w:rPr>
          <w:rFonts w:cstheme="minorHAnsi"/>
          <w:szCs w:val="24"/>
        </w:rPr>
        <w:t>命令参数向主叫端发起反向会话建立。</w:t>
      </w:r>
    </w:p>
    <w:p w:rsidR="00633139" w:rsidRPr="006A69EB" w:rsidRDefault="006A69EB" w:rsidP="006A69EB">
      <w:pPr>
        <w:spacing w:line="360" w:lineRule="auto"/>
        <w:ind w:leftChars="0" w:left="0" w:right="240"/>
        <w:rPr>
          <w:rFonts w:cstheme="minorHAnsi"/>
          <w:szCs w:val="24"/>
        </w:rPr>
      </w:pPr>
      <w:r w:rsidRPr="006A69EB">
        <w:rPr>
          <w:rFonts w:cstheme="minorHAnsi"/>
          <w:noProof/>
        </w:rPr>
        <w:lastRenderedPageBreak/>
        <w:drawing>
          <wp:inline distT="0" distB="0" distL="0" distR="0" wp14:anchorId="312A65FC" wp14:editId="2A818CF0">
            <wp:extent cx="5274310" cy="5894070"/>
            <wp:effectExtent l="0" t="0" r="254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39" w:rsidRPr="006A69EB" w:rsidRDefault="00EC535E" w:rsidP="00EC535E">
      <w:pPr>
        <w:pStyle w:val="2"/>
        <w:ind w:left="240" w:right="240"/>
        <w:rPr>
          <w:rFonts w:asciiTheme="minorHAnsi" w:hAnsiTheme="minorHAnsi" w:cstheme="minorHAnsi"/>
        </w:rPr>
      </w:pPr>
      <w:bookmarkStart w:id="6" w:name="_Toc5282074"/>
      <w:r w:rsidRPr="006A69EB">
        <w:rPr>
          <w:rFonts w:asciiTheme="minorHAnsi" w:hAnsiTheme="minorHAnsi" w:cstheme="minorHAnsi"/>
        </w:rPr>
        <w:t>2</w:t>
      </w:r>
      <w:r w:rsidR="00633139" w:rsidRPr="006A69EB">
        <w:rPr>
          <w:rFonts w:asciiTheme="minorHAnsi" w:hAnsiTheme="minorHAnsi" w:cstheme="minorHAnsi"/>
        </w:rPr>
        <w:t>.</w:t>
      </w:r>
      <w:r w:rsidRPr="006A69EB">
        <w:rPr>
          <w:rFonts w:asciiTheme="minorHAnsi" w:hAnsiTheme="minorHAnsi" w:cstheme="minorHAnsi"/>
        </w:rPr>
        <w:t>4</w:t>
      </w:r>
      <w:r w:rsidR="00633139" w:rsidRPr="006A69EB">
        <w:rPr>
          <w:rFonts w:asciiTheme="minorHAnsi" w:hAnsiTheme="minorHAnsi" w:cstheme="minorHAnsi"/>
        </w:rPr>
        <w:t xml:space="preserve"> </w:t>
      </w:r>
      <w:r w:rsidR="00633139" w:rsidRPr="006A69EB">
        <w:rPr>
          <w:rFonts w:asciiTheme="minorHAnsi" w:hAnsiTheme="minorHAnsi" w:cstheme="minorHAnsi"/>
        </w:rPr>
        <w:t>结束通话</w:t>
      </w:r>
      <w:bookmarkEnd w:id="6"/>
    </w:p>
    <w:p w:rsidR="00BB2735" w:rsidRPr="006A69EB" w:rsidRDefault="00633139" w:rsidP="006A69EB">
      <w:pPr>
        <w:ind w:left="240" w:right="240"/>
        <w:rPr>
          <w:rFonts w:cstheme="minorHAnsi"/>
        </w:rPr>
      </w:pPr>
      <w:r w:rsidRPr="006A69EB">
        <w:rPr>
          <w:rFonts w:cstheme="minorHAnsi"/>
        </w:rPr>
        <w:t>结束通话流程与标准</w:t>
      </w:r>
      <w:r w:rsidRPr="006A69EB">
        <w:rPr>
          <w:rFonts w:cstheme="minorHAnsi"/>
        </w:rPr>
        <w:t>IAX</w:t>
      </w:r>
      <w:r w:rsidRPr="006A69EB">
        <w:rPr>
          <w:rFonts w:cstheme="minorHAnsi"/>
        </w:rPr>
        <w:t>的工作流程基本相同，此处不在赘述。</w:t>
      </w:r>
    </w:p>
    <w:sectPr w:rsidR="00BB2735" w:rsidRPr="006A69E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DD7" w:rsidRDefault="00D04DD7">
      <w:pPr>
        <w:spacing w:line="240" w:lineRule="auto"/>
        <w:ind w:left="240" w:right="240"/>
      </w:pPr>
      <w:r>
        <w:separator/>
      </w:r>
    </w:p>
  </w:endnote>
  <w:endnote w:type="continuationSeparator" w:id="0">
    <w:p w:rsidR="00D04DD7" w:rsidRDefault="00D04DD7">
      <w:pPr>
        <w:spacing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35" w:rsidRDefault="00BB2735">
    <w:pPr>
      <w:pStyle w:val="a3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35" w:rsidRDefault="00BB2735">
    <w:pPr>
      <w:pStyle w:val="a3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35" w:rsidRDefault="00BB2735">
    <w:pPr>
      <w:pStyle w:val="a3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DD7" w:rsidRDefault="00D04DD7">
      <w:pPr>
        <w:spacing w:line="240" w:lineRule="auto"/>
        <w:ind w:left="240" w:right="240"/>
      </w:pPr>
      <w:r>
        <w:separator/>
      </w:r>
    </w:p>
  </w:footnote>
  <w:footnote w:type="continuationSeparator" w:id="0">
    <w:p w:rsidR="00D04DD7" w:rsidRDefault="00D04DD7">
      <w:pPr>
        <w:spacing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35" w:rsidRDefault="00BB2735">
    <w:pPr>
      <w:pStyle w:val="a4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35" w:rsidRDefault="00BB2735">
    <w:pPr>
      <w:pStyle w:val="a4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35" w:rsidRDefault="00BB2735">
    <w:pPr>
      <w:pStyle w:val="a4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B1CD6"/>
    <w:multiLevelType w:val="hybridMultilevel"/>
    <w:tmpl w:val="0674C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D16292"/>
    <w:multiLevelType w:val="multilevel"/>
    <w:tmpl w:val="1BD16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373A57"/>
    <w:multiLevelType w:val="hybridMultilevel"/>
    <w:tmpl w:val="C0029BC0"/>
    <w:lvl w:ilvl="0" w:tplc="04090001">
      <w:start w:val="1"/>
      <w:numFmt w:val="bullet"/>
      <w:lvlText w:val=""/>
      <w:lvlJc w:val="left"/>
      <w:pPr>
        <w:ind w:left="8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F2"/>
    <w:rsid w:val="000365F5"/>
    <w:rsid w:val="000F67F2"/>
    <w:rsid w:val="00103F72"/>
    <w:rsid w:val="001D0D9B"/>
    <w:rsid w:val="002A0205"/>
    <w:rsid w:val="002B1D41"/>
    <w:rsid w:val="002B2A2E"/>
    <w:rsid w:val="002C492D"/>
    <w:rsid w:val="002F1897"/>
    <w:rsid w:val="003617AB"/>
    <w:rsid w:val="00411D27"/>
    <w:rsid w:val="004F272F"/>
    <w:rsid w:val="005B5D8B"/>
    <w:rsid w:val="00633139"/>
    <w:rsid w:val="006A69EB"/>
    <w:rsid w:val="0073272F"/>
    <w:rsid w:val="00896976"/>
    <w:rsid w:val="008D169E"/>
    <w:rsid w:val="008E01EA"/>
    <w:rsid w:val="0095325B"/>
    <w:rsid w:val="00AF2651"/>
    <w:rsid w:val="00B56E41"/>
    <w:rsid w:val="00B73FE2"/>
    <w:rsid w:val="00BB2735"/>
    <w:rsid w:val="00CC179F"/>
    <w:rsid w:val="00CC1855"/>
    <w:rsid w:val="00D04DD7"/>
    <w:rsid w:val="00DE3D89"/>
    <w:rsid w:val="00E42759"/>
    <w:rsid w:val="00EB496C"/>
    <w:rsid w:val="00EC535E"/>
    <w:rsid w:val="00F02FC4"/>
    <w:rsid w:val="00F040F2"/>
    <w:rsid w:val="00F466B8"/>
    <w:rsid w:val="7795B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2E9E9B-23F3-4379-A5FA-FE1CDE86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480" w:lineRule="auto"/>
      <w:ind w:leftChars="100" w:left="100" w:rightChars="100" w:right="10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F272F"/>
    <w:pPr>
      <w:widowControl/>
      <w:spacing w:before="100" w:beforeAutospacing="1" w:after="100" w:afterAutospacing="1" w:line="240" w:lineRule="auto"/>
      <w:ind w:leftChars="0" w:left="0" w:rightChars="0" w:right="0"/>
    </w:pPr>
    <w:rPr>
      <w:rFonts w:ascii="宋体" w:eastAsia="宋体" w:hAnsi="宋体" w:cs="宋体"/>
      <w:kern w:val="0"/>
      <w:szCs w:val="24"/>
    </w:rPr>
  </w:style>
  <w:style w:type="paragraph" w:styleId="a7">
    <w:name w:val="List Paragraph"/>
    <w:basedOn w:val="a"/>
    <w:uiPriority w:val="99"/>
    <w:rsid w:val="008969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183D7E-48D1-44BF-919E-4ECEE68E7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</dc:creator>
  <cp:keywords/>
  <dc:description/>
  <cp:lastModifiedBy>Lee Xiaofan</cp:lastModifiedBy>
  <cp:revision>6</cp:revision>
  <dcterms:created xsi:type="dcterms:W3CDTF">2019-01-20T11:00:00Z</dcterms:created>
  <dcterms:modified xsi:type="dcterms:W3CDTF">2019-04-04T06:54:00Z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