
<file path=[Content_Types].xml><?xml version="1.0" encoding="utf-8"?>
<Types xmlns="http://schemas.openxmlformats.org/package/2006/content-types">
  <Default Extension="xlsx" ContentType="application/vnd.openxmlformats-officedocument.spreadsheetml.sheet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844DF4A">
      <w:pPr>
        <w:spacing w:before="480" w:after="480" w:line="288" w:lineRule="auto"/>
        <w:ind w:left="0"/>
      </w:pPr>
      <w:r>
        <w:rPr>
          <w:rFonts w:ascii="Arial" w:hAnsi="Arial" w:eastAsia="等线" w:cs="Arial"/>
          <w:b/>
          <w:sz w:val="52"/>
        </w:rPr>
        <w:t>Air Rowing 需求分析（建模）规约</w:t>
      </w:r>
    </w:p>
    <w:p w14:paraId="1FE1D5CF">
      <w:pPr>
        <w:spacing w:before="380" w:after="140" w:line="288" w:lineRule="auto"/>
        <w:ind w:left="0"/>
        <w:jc w:val="center"/>
        <w:outlineLvl w:val="0"/>
      </w:pPr>
      <w:bookmarkStart w:id="0" w:name="heading_0"/>
      <w:r>
        <w:rPr>
          <w:rFonts w:ascii="Arial" w:hAnsi="Arial" w:eastAsia="等线" w:cs="Arial"/>
          <w:b/>
          <w:sz w:val="36"/>
        </w:rPr>
        <w:t>修订历史</w:t>
      </w:r>
      <w:bookmarkEnd w:id="0"/>
    </w:p>
    <w:p w14:paraId="24DC226D">
      <w:pPr>
        <w:spacing w:before="120" w:after="120" w:line="288" w:lineRule="auto"/>
        <w:ind w:left="453"/>
        <w:jc w:val="left"/>
      </w:pPr>
    </w:p>
    <w:tbl>
      <w:tblPr>
        <w:tblStyle w:val="2"/>
        <w:tblW w:w="0" w:type="auto"/>
        <w:tblInd w:w="453" w:type="dxa"/>
        <w:tblBorders>
          <w:top w:val="single" w:color="DEE0E3" w:sz="0" w:space="0"/>
          <w:left w:val="single" w:color="DEE0E3" w:sz="0" w:space="0"/>
          <w:bottom w:val="single" w:color="DEE0E3" w:sz="0" w:space="0"/>
          <w:right w:val="single" w:color="DEE0E3" w:sz="0" w:space="0"/>
          <w:insideH w:val="single" w:color="DEE0E3" w:sz="0" w:space="0"/>
          <w:insideV w:val="single" w:color="DEE0E3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590"/>
        <w:gridCol w:w="1320"/>
        <w:gridCol w:w="1320"/>
        <w:gridCol w:w="1320"/>
        <w:gridCol w:w="2250"/>
      </w:tblGrid>
      <w:tr w14:paraId="4478C93C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6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F24E0AD">
            <w:pPr>
              <w:spacing w:before="120" w:after="120" w:line="288" w:lineRule="auto"/>
              <w:ind w:left="0" w:firstLine="0"/>
              <w:jc w:val="center"/>
            </w:pPr>
            <w:r>
              <w:rPr>
                <w:rFonts w:ascii="Arial" w:hAnsi="Arial" w:eastAsia="等线" w:cs="Arial"/>
                <w:b/>
                <w:sz w:val="22"/>
              </w:rPr>
              <w:t>编写日期</w:t>
            </w:r>
          </w:p>
        </w:tc>
        <w:tc>
          <w:tcPr>
            <w:tcW w:w="14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27BC45A">
            <w:pPr>
              <w:spacing w:before="120" w:after="120" w:line="288" w:lineRule="auto"/>
              <w:ind w:left="0" w:firstLine="0"/>
              <w:jc w:val="center"/>
            </w:pPr>
            <w:r>
              <w:rPr>
                <w:rFonts w:ascii="Arial" w:hAnsi="Arial" w:eastAsia="等线" w:cs="Arial"/>
                <w:b/>
                <w:sz w:val="22"/>
              </w:rPr>
              <w:t>SEPG</w:t>
            </w:r>
          </w:p>
        </w:tc>
        <w:tc>
          <w:tcPr>
            <w:tcW w:w="14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39B435A">
            <w:pPr>
              <w:spacing w:before="120" w:after="120" w:line="288" w:lineRule="auto"/>
              <w:ind w:left="0" w:firstLine="0"/>
              <w:jc w:val="center"/>
            </w:pPr>
            <w:r>
              <w:rPr>
                <w:rFonts w:ascii="Arial" w:hAnsi="Arial" w:eastAsia="等线" w:cs="Arial"/>
                <w:b/>
                <w:sz w:val="22"/>
              </w:rPr>
              <w:t>版本</w:t>
            </w:r>
          </w:p>
        </w:tc>
        <w:tc>
          <w:tcPr>
            <w:tcW w:w="14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0B821C8">
            <w:pPr>
              <w:spacing w:before="120" w:after="120" w:line="288" w:lineRule="auto"/>
              <w:ind w:left="0" w:firstLine="0"/>
              <w:jc w:val="center"/>
            </w:pPr>
            <w:r>
              <w:rPr>
                <w:rFonts w:ascii="Arial" w:hAnsi="Arial" w:eastAsia="等线" w:cs="Arial"/>
                <w:b/>
                <w:sz w:val="22"/>
              </w:rPr>
              <w:t>说明</w:t>
            </w:r>
          </w:p>
        </w:tc>
        <w:tc>
          <w:tcPr>
            <w:tcW w:w="23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8503A9A">
            <w:pPr>
              <w:spacing w:before="120" w:after="120" w:line="288" w:lineRule="auto"/>
              <w:ind w:left="0" w:firstLine="0"/>
              <w:jc w:val="center"/>
            </w:pPr>
            <w:r>
              <w:rPr>
                <w:rFonts w:ascii="Arial" w:hAnsi="Arial" w:eastAsia="等线" w:cs="Arial"/>
                <w:b/>
                <w:sz w:val="22"/>
              </w:rPr>
              <w:t>作者</w:t>
            </w:r>
          </w:p>
        </w:tc>
      </w:tr>
      <w:tr w14:paraId="61F0E921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6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46F258C">
            <w:pPr>
              <w:spacing w:before="120" w:after="120" w:line="288" w:lineRule="auto"/>
              <w:ind w:left="0" w:firstLine="0"/>
              <w:jc w:val="left"/>
            </w:pPr>
            <w:r>
              <w:rPr>
                <w:rFonts w:ascii="Arial" w:hAnsi="Arial" w:eastAsia="等线" w:cs="Arial"/>
                <w:sz w:val="22"/>
              </w:rPr>
              <w:t>2024 年 1 月 10 日</w:t>
            </w:r>
          </w:p>
        </w:tc>
        <w:tc>
          <w:tcPr>
            <w:tcW w:w="14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F542CD9">
            <w:pPr>
              <w:spacing w:before="120" w:after="120" w:line="288" w:lineRule="auto"/>
              <w:ind w:left="0" w:firstLine="0"/>
              <w:jc w:val="left"/>
            </w:pPr>
            <w:r>
              <w:rPr>
                <w:rFonts w:ascii="Arial" w:hAnsi="Arial" w:eastAsia="等线" w:cs="Arial"/>
                <w:sz w:val="22"/>
              </w:rPr>
              <w:t xml:space="preserve"> Air Rowing</w:t>
            </w:r>
          </w:p>
        </w:tc>
        <w:tc>
          <w:tcPr>
            <w:tcW w:w="14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BB55EFE">
            <w:pPr>
              <w:spacing w:before="120" w:after="120" w:line="288" w:lineRule="auto"/>
              <w:ind w:left="0" w:firstLine="0"/>
              <w:jc w:val="left"/>
            </w:pPr>
            <w:r>
              <w:rPr>
                <w:rFonts w:ascii="Arial" w:hAnsi="Arial" w:eastAsia="等线" w:cs="Arial"/>
                <w:sz w:val="22"/>
              </w:rPr>
              <w:t>v1.0</w:t>
            </w:r>
          </w:p>
        </w:tc>
        <w:tc>
          <w:tcPr>
            <w:tcW w:w="14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1E7341A">
            <w:pPr>
              <w:spacing w:before="120" w:after="120" w:line="288" w:lineRule="auto"/>
              <w:ind w:left="0" w:firstLine="0"/>
              <w:jc w:val="left"/>
            </w:pPr>
            <w:r>
              <w:rPr>
                <w:rFonts w:ascii="Arial" w:hAnsi="Arial" w:eastAsia="等线" w:cs="Arial"/>
                <w:sz w:val="22"/>
              </w:rPr>
              <w:t xml:space="preserve"> 整体逻辑完善</w:t>
            </w:r>
          </w:p>
          <w:p w14:paraId="4ED68BCE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且与需求规约对齐，第一版迭代目标确认</w:t>
            </w:r>
          </w:p>
        </w:tc>
        <w:tc>
          <w:tcPr>
            <w:tcW w:w="23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AF4EB60">
            <w:pPr>
              <w:spacing w:before="120" w:after="120" w:line="288" w:lineRule="auto"/>
              <w:ind w:left="0" w:firstLine="0"/>
              <w:jc w:val="left"/>
            </w:pPr>
            <w:r>
              <w:rPr>
                <w:rFonts w:ascii="Arial" w:hAnsi="Arial" w:eastAsia="等线" w:cs="Arial"/>
                <w:color w:val="3370FF"/>
                <w:sz w:val="22"/>
              </w:rPr>
              <w:t>@殷培远@张唯琛@陈秋为</w:t>
            </w:r>
          </w:p>
          <w:p w14:paraId="7969728E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color w:val="3370FF"/>
                <w:sz w:val="22"/>
              </w:rPr>
              <w:t>@穆祖磊</w:t>
            </w:r>
          </w:p>
        </w:tc>
      </w:tr>
    </w:tbl>
    <w:p w14:paraId="2328A272"/>
    <w:tbl>
      <w:tblPr>
        <w:tblStyle w:val="2"/>
        <w:tblW w:w="0" w:type="auto"/>
        <w:tblInd w:w="0" w:type="dxa"/>
        <w:tblBorders>
          <w:top w:val="single" w:color="DEE0E3" w:sz="0" w:space="0"/>
          <w:left w:val="single" w:color="DEE0E3" w:sz="0" w:space="0"/>
          <w:bottom w:val="single" w:color="DEE0E3" w:sz="0" w:space="0"/>
          <w:right w:val="single" w:color="DEE0E3" w:sz="0" w:space="0"/>
          <w:insideH w:val="single" w:color="DEE0E3" w:sz="0" w:space="0"/>
          <w:insideV w:val="single" w:color="DEE0E3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80"/>
      </w:tblGrid>
      <w:tr w14:paraId="28D3B543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8280" w:type="dxa"/>
            <w:shd w:val="clear" w:color="auto" w:fill="F5F6F7"/>
            <w:tcMar>
              <w:top w:w="120" w:type="dxa"/>
              <w:left w:w="120" w:type="dxa"/>
              <w:bottom w:w="60" w:type="dxa"/>
              <w:right w:w="120" w:type="dxa"/>
            </w:tcMar>
          </w:tcPr>
          <w:p w14:paraId="354F7BA3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"heading_0"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>修订历史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3A1DD2DB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"heading_1"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>1. 引言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43BE8D7D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"heading_2"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1.1 文档编写目标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49D1A7D5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"heading_3"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1.2 概要设计依据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1268F955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"heading_4"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1.3 参考资料 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13480ACD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"heading_5"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1.4 假定和约束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2D81581B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"heading_6"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>2. 总类图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55045219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"heading_7"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>3. 用例分析及建模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78B0E018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"heading_8"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3.1 登录子系统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11CAB701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"heading_9"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3.1.1 子系统类图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3C105FEA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"heading_10"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3.1.2 注册账号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42EBAA6F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"heading_11"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    3.1.2.1 分析类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3689FBB1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"heading_12"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    3.1.2.2 泳道图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0D939CC4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"heading_13"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3.1.3 登录与注销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2F48470F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"heading_14"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    3.1.3.1 分析类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424D53AC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"heading_15"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    3.1.3.2 泳道图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11A9EEA0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"heading_16"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3.1.4 忘记并重置密码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265DAC4D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"heading_17"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    3.1.4.1 人工分析类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2927C6D4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"heading_18"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    3.1.4.2 AI 分析类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6366A940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"heading_19"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    3.1.4.3 泳道图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101F9668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"heading_20"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3.1.5 状态图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41F075FC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"heading_21"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    3.1.5.1  RegistedUser类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327C028C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"heading_22"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    3.1.5.2 EmailVaryfication状态图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65268E9D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"heading_23"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3.2 我的艇库子系统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1074E6AA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"heading_24"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3.2.1 子系统类图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35DF1708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"heading_25"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3.2.2 俱乐部认证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012D899F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"heading_26"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    3.2.2.1 分析类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514CE295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"heading_27"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    3.2.2.2 泳道图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6003A442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"heading_28"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3.2.3 勋章墙展示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7189F604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"heading_29"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    3.2.3.1 分析类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790146B6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"heading_30"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    3.2.3.2 泳道图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17B87591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"heading_31"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3.2.4 个人训练数据展示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764AB32D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"heading_32"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    3.2.4.1 分析类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7112DD1A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"heading_33"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    3.2.4.2 泳道图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4BD95E13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"heading_34"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3.2.5 个人训练历史记录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235EE812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"heading_35"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3.2.6 消息通知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233DFD37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"heading_36"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    3.2.6.1 泳道图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35F8BFE4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"heading_37"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3.2.7 个人信息编辑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3553A9E4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"heading_38"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    3.2.7.1 分析类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54684809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"heading_39"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    3.2.7.2 泳道图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20445958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"heading_40"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3.2.8 状态图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71810446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"heading_41"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    3.2.8.1 ClubTrainingRecord类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6E67823C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"heading_42"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    3.2.8.2 BanInfo 类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27DB03CE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"heading_43"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3.3 训练室子系统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78B835EE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"heading_44"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3.3.1 子系统类图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20398B03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"heading_45"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3.3.2 添加训练记录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00467C01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"heading_46"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    3.3.2.1 分析类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5BCF1A03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"heading_47"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    3.3.2.2 泳道图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66953026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"heading_48"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3.3.3 划船器连接实时训练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2C1AD3CE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"heading_49"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    3.3.3.1 分析类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6E609AAF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"heading_50"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    3.3.3.2 泳道图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45E177B7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"heading_51"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3.3.4 姿态识别实时训练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65F2E767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"heading_52"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    3.3.4.1 分析类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6D6E1B78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"heading_53"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    3.3.4.2 泳道图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3022FDB8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"heading_54"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3.3.5 分享训练至社区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04F232A3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"heading_55"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    3.3.5.1 分析类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48F0EFE6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"heading_56"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    3.3.5.2 泳道图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7EC60A02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"heading_57"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3.3.6 定制训练计划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72276CFF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"heading_58"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    3.3.6.1 分析类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30A346A9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"heading_59"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    3.3.6.2 泳道图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4D6A85B5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"heading_60"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3.3.7 选择系统推荐训练计划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6BC77F24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"heading_61"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    3.3.7.1 分析类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2B8DED20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"heading_62"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3.3.8 状态图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6A35E4AB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"heading_63"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    3.3.8.1 TrainingRecord状态图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588D1903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"heading_64"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3.4 俱乐部子系统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11E4409B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"heading_65"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3.4.1 子系统类图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30230CDA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"heading_66"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3.4.2 训练报名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35267AF6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"heading_67"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    3.4.2.1 泳道图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3D72ED76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"heading_68"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3.4.3 比赛报名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0B5EBA73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"heading_69"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    3.4.3.1 泳道图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526980CC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"heading_70"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3.4.4 查看俱乐部信息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2FD8DF03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"heading_71"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3.4.5 查看俱乐部信息训练数据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3F0210AC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"heading_72"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3.4.6 分析类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200B893C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"heading_73"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3.4.7 状态图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5E7CAB51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"heading_74"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    3.4.7.1 ClubTrainingRecord、ClubCompetitionRecord 状态图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5F56D20E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"heading_75"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3.5 赛艇社区子系统（Moment）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18CFF068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"heading_76"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3.5.1 类图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08916D3A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"heading_77"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3.5.2 发布帖子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0DE52767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"heading_78"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    3.5.2.1 泳道图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18B38E12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"heading_79"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3.5.3 管理帖子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1B53CBF3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"heading_80"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    3.5.3.1 泳道图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2E835C0A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"heading_81"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3.5.4 浏览帖子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43A53154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"heading_82"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    3.5.4.1 泳道图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007B55BB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"heading_83"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3.5.5  搜索相关内容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2B6CB5CA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"heading_84"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    3.5.5.1 泳道图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0B4755DB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"heading_85"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3.5.6 帖子互动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3F057666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"heading_86"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    3.5.6.1 泳道图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6870EA1F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"heading_87"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3.5.7 查看社交主页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3D14106B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"heading_88"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    3.5.7.1 泳道图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53F36211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"heading_89"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3.5.8 关注用户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4ABE8986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"heading_90"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    3.5.8.1 分析类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04982C3B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"heading_91"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    3.5.8.2 泳道图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6DA9D5B1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"heading_92"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3.5.9 状态图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753CF12C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"heading_93"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3.5.10 分析过程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68F396DD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"heading_94"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3.6 中台俱乐部管理子系统（ClubManagement）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62325EAD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"heading_95"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3.6.1 发布训练/比赛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66BAFBF2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"heading_96"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    3.6.1.1 泳道图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527EC5FB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"heading_97"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3.6.2 查看训练/比赛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4EB66FAA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"heading_98"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    3.6.2.1 泳道图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5EC7826F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"heading_99"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3.6.3 训练/比赛组艇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2B3E84E4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"heading_100"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    3.6.3.1 泳道图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7E814F5B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"heading_101"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3.6.4 成员管理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0651FC3A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"heading_102"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    3.6.4.1 泳道图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44A62843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"heading_103"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3.6.5 成员审批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50DBD412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"heading_104"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    3.6.5.1 泳道图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00C5B9CD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"heading_105"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3.6.6 训练/比赛反馈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6F204AE3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"heading_106"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3.6.7 状态图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650C014C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"heading_107"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    3.6.7.1 ClubTraining/CompetitionRecord状态图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0049A994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"heading_108"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    3.6.7.2 ApplicationRecord状态图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03D5A982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"heading_109"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3.6.8 类分析过程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335AB7FB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"heading_110"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3.7 中台用户管理子系统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42762EA0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"heading_111"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3.7.1 用户查找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3C86F345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"heading_112"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3.7.2 用户封禁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74B0A12E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"heading_113"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    3.7.2.1 泳道图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75ACB8B8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"heading_114"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3.7.3 系统通知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13167297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"heading_115"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    3.7.3.1 泳道图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364BA479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"heading_116"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3.7.4 状态图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0D1434CE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"heading_117"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    3.7.4.1 BanInfo状态图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28FC42FF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"heading_118"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3.7.5 类分析过程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4FC50136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"heading_119"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3.8 中台社区管理子系统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27B8F4DB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"heading_120"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3.8.1 处理帖子举报信息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2F939B89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"heading_121"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    3.8.1.1 泳道图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4241F7BB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"heading_122"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3.8.2 状态图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11F4E3DB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"heading_123"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    3.8.2.1 举报帖子状态图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031B5CF8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"heading_124"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3.8.3 类分析过程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1CDCF390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"heading_125"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>4. 非功能需求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297217DF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"heading_126"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4.1 性能要求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5A62D396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"heading_127"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    4.1.1 精度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71B280FC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"heading_128"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4.2 数据管理能力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260CD10D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"heading_129"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4.3 安全及保密性要求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6FF435F7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"heading_130"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4.4 灵活性要求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7B648291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"heading_131"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>5. 运行环境规定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59CA9E62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"heading_132"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5.1 设备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265C1435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"heading_133"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5.2 支持软件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03E6CBB6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"heading_134"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5.3 接口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167C5151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"heading_135"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5.4 控制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753050DE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"heading_136"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5.5 需求跟踪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</w:tc>
      </w:tr>
    </w:tbl>
    <w:p w14:paraId="445A566B">
      <w:pPr>
        <w:spacing w:before="380" w:after="140" w:line="288" w:lineRule="auto"/>
        <w:ind w:left="0"/>
        <w:jc w:val="left"/>
        <w:outlineLvl w:val="0"/>
      </w:pPr>
      <w:bookmarkStart w:id="1" w:name="heading_1"/>
      <w:r>
        <w:rPr>
          <w:rFonts w:ascii="Arial" w:hAnsi="Arial" w:eastAsia="等线" w:cs="Arial"/>
          <w:color w:val="3370FF"/>
          <w:sz w:val="36"/>
        </w:rPr>
        <w:t xml:space="preserve">1. </w:t>
      </w:r>
      <w:r>
        <w:rPr>
          <w:rFonts w:ascii="Arial" w:hAnsi="Arial" w:eastAsia="等线" w:cs="Arial"/>
          <w:b/>
          <w:sz w:val="36"/>
        </w:rPr>
        <w:t>引言</w:t>
      </w:r>
      <w:bookmarkEnd w:id="1"/>
    </w:p>
    <w:p w14:paraId="6E6AF139">
      <w:pPr>
        <w:spacing w:before="320" w:after="120" w:line="288" w:lineRule="auto"/>
        <w:ind w:left="0"/>
        <w:jc w:val="left"/>
        <w:outlineLvl w:val="1"/>
      </w:pPr>
      <w:bookmarkStart w:id="2" w:name="heading_2"/>
      <w:r>
        <w:rPr>
          <w:rFonts w:ascii="Arial" w:hAnsi="Arial" w:eastAsia="等线" w:cs="Arial"/>
          <w:color w:val="3370FF"/>
          <w:sz w:val="32"/>
        </w:rPr>
        <w:t xml:space="preserve">1.1 </w:t>
      </w:r>
      <w:r>
        <w:rPr>
          <w:rFonts w:ascii="Arial" w:hAnsi="Arial" w:eastAsia="等线" w:cs="Arial"/>
          <w:b/>
          <w:sz w:val="32"/>
        </w:rPr>
        <w:t>文档编写目标</w:t>
      </w:r>
      <w:bookmarkEnd w:id="2"/>
    </w:p>
    <w:p w14:paraId="7075CF8F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本文档的编写目标是确保软件开发过程中需求的准确性、完整性和可追溯性。此文档的核心目的在于清晰、详细地描述软件产品必须满足的功能性和非功能性需求，包括用户界面、数据处理、算法需求等功能方面，和性能、安全、可用性和兼容性等非功能性需求，保证软件在不同环境下的稳定运行和用户体验。</w:t>
      </w:r>
    </w:p>
    <w:p w14:paraId="1EA75995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文档还需充分考虑最终用户和其他利益相关者的需求和期望，确保软件产品能够实际满足市场和用户的具体需求，便于项目团队成员之间的沟通和协作，通过明确、易于理解的语言促进团队成员之间的共识。</w:t>
      </w:r>
    </w:p>
    <w:p w14:paraId="718E2440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除此之外，需求分析规约文档应成为指导软件设计、实现和测试的重要依据，确保开发过程中的每一步都紧密遵循这些需求。需求之间的逻辑关系和依赖关系应被清晰记录，以便于需求的追踪和未来的维护工作。同时，在安全、隐私和合规性方面需求应遵循相关行业标准和法规要求。</w:t>
      </w:r>
    </w:p>
    <w:p w14:paraId="2E6A4C53">
      <w:pPr>
        <w:spacing w:before="320" w:after="120" w:line="288" w:lineRule="auto"/>
        <w:ind w:left="0"/>
        <w:jc w:val="left"/>
        <w:outlineLvl w:val="1"/>
      </w:pPr>
      <w:bookmarkStart w:id="3" w:name="heading_3"/>
      <w:r>
        <w:rPr>
          <w:rFonts w:ascii="Arial" w:hAnsi="Arial" w:eastAsia="等线" w:cs="Arial"/>
          <w:color w:val="3370FF"/>
          <w:sz w:val="32"/>
        </w:rPr>
        <w:t xml:space="preserve">1.2 </w:t>
      </w:r>
      <w:r>
        <w:rPr>
          <w:rFonts w:ascii="Arial" w:hAnsi="Arial" w:eastAsia="等线" w:cs="Arial"/>
          <w:b/>
          <w:sz w:val="32"/>
        </w:rPr>
        <w:t>概要设计依据</w:t>
      </w:r>
      <w:bookmarkEnd w:id="3"/>
    </w:p>
    <w:p w14:paraId="14E76EDF">
      <w:pPr>
        <w:numPr>
          <w:ilvl w:val="0"/>
          <w:numId w:val="1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概要设计基本原则</w:t>
      </w:r>
    </w:p>
    <w:p w14:paraId="420A6432">
      <w:pPr>
        <w:numPr>
          <w:ilvl w:val="0"/>
          <w:numId w:val="2"/>
        </w:numPr>
        <w:spacing w:before="120" w:after="120" w:line="288" w:lineRule="auto"/>
        <w:ind w:left="0"/>
        <w:jc w:val="left"/>
      </w:pPr>
      <w:r>
        <w:fldChar w:fldCharType="begin"/>
      </w:r>
      <w:r>
        <w:instrText xml:space="preserve"> HYPERLINK "https://vv272dg4i2n.feishu.cn/docx/Y8b3di3a7oAgwAxDhNQcQFvBnMd" \h </w:instrText>
      </w:r>
      <w:r>
        <w:fldChar w:fldCharType="separate"/>
      </w:r>
      <w:r>
        <w:rPr>
          <w:rFonts w:ascii="Arial" w:hAnsi="Arial" w:eastAsia="等线" w:cs="Arial"/>
          <w:color w:val="3370FF"/>
          <w:sz w:val="22"/>
        </w:rPr>
        <w:t>Air Rowing 需求规约</w:t>
      </w:r>
      <w:r>
        <w:rPr>
          <w:rFonts w:ascii="Arial" w:hAnsi="Arial" w:eastAsia="等线" w:cs="Arial"/>
          <w:color w:val="3370FF"/>
          <w:sz w:val="22"/>
        </w:rPr>
        <w:fldChar w:fldCharType="end"/>
      </w:r>
    </w:p>
    <w:p w14:paraId="38EC525A">
      <w:pPr>
        <w:numPr>
          <w:ilvl w:val="0"/>
          <w:numId w:val="3"/>
        </w:numPr>
        <w:spacing w:before="120" w:after="120" w:line="288" w:lineRule="auto"/>
        <w:ind w:left="0"/>
        <w:jc w:val="left"/>
      </w:pPr>
      <w:r>
        <w:fldChar w:fldCharType="begin"/>
      </w:r>
      <w:r>
        <w:instrText xml:space="preserve"> HYPERLINK "https://vv272dg4i2n.feishu.cn/docx/Qt8PdPTebo6s47x08c5chKGFnwh" \h </w:instrText>
      </w:r>
      <w:r>
        <w:fldChar w:fldCharType="separate"/>
      </w:r>
      <w:r>
        <w:rPr>
          <w:rFonts w:ascii="Arial" w:hAnsi="Arial" w:eastAsia="等线" w:cs="Arial"/>
          <w:color w:val="3370FF"/>
          <w:sz w:val="22"/>
        </w:rPr>
        <w:t>Air Rowing 需求分析（建模）文档：类图、泳道图、状态图</w:t>
      </w:r>
      <w:r>
        <w:rPr>
          <w:rFonts w:ascii="Arial" w:hAnsi="Arial" w:eastAsia="等线" w:cs="Arial"/>
          <w:color w:val="3370FF"/>
          <w:sz w:val="22"/>
        </w:rPr>
        <w:fldChar w:fldCharType="end"/>
      </w:r>
    </w:p>
    <w:p w14:paraId="32451CDC">
      <w:pPr>
        <w:spacing w:before="320" w:after="120" w:line="288" w:lineRule="auto"/>
        <w:ind w:left="0"/>
        <w:jc w:val="left"/>
        <w:outlineLvl w:val="1"/>
      </w:pPr>
      <w:bookmarkStart w:id="4" w:name="heading_4"/>
      <w:r>
        <w:rPr>
          <w:rFonts w:ascii="Arial" w:hAnsi="Arial" w:eastAsia="等线" w:cs="Arial"/>
          <w:color w:val="3370FF"/>
          <w:sz w:val="32"/>
        </w:rPr>
        <w:t xml:space="preserve">1.3 </w:t>
      </w:r>
      <w:r>
        <w:rPr>
          <w:rFonts w:ascii="Arial" w:hAnsi="Arial" w:eastAsia="等线" w:cs="Arial"/>
          <w:b/>
          <w:sz w:val="32"/>
        </w:rPr>
        <w:t xml:space="preserve">参考资料 </w:t>
      </w:r>
      <w:bookmarkEnd w:id="4"/>
    </w:p>
    <w:p w14:paraId="0CABBA10">
      <w:pPr>
        <w:numPr>
          <w:ilvl w:val="0"/>
          <w:numId w:val="4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i/>
          <w:sz w:val="22"/>
        </w:rPr>
        <w:t>Design Patterns</w:t>
      </w:r>
    </w:p>
    <w:p w14:paraId="012205E8">
      <w:pPr>
        <w:numPr>
          <w:ilvl w:val="0"/>
          <w:numId w:val="5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软件工程——实践者的研究方法（8th）</w:t>
      </w:r>
    </w:p>
    <w:p w14:paraId="6A38FC27">
      <w:pPr>
        <w:numPr>
          <w:ilvl w:val="0"/>
          <w:numId w:val="6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 xml:space="preserve"> Ruoyi 开源代码仓库</w:t>
      </w:r>
    </w:p>
    <w:p w14:paraId="7FA840A3">
      <w:pPr>
        <w:numPr>
          <w:ilvl w:val="0"/>
          <w:numId w:val="7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ChatGPT</w:t>
      </w:r>
    </w:p>
    <w:p w14:paraId="15D0DB2D">
      <w:pPr>
        <w:spacing w:before="320" w:after="120" w:line="288" w:lineRule="auto"/>
        <w:ind w:left="0"/>
        <w:jc w:val="left"/>
        <w:outlineLvl w:val="1"/>
      </w:pPr>
      <w:bookmarkStart w:id="5" w:name="heading_5"/>
      <w:r>
        <w:rPr>
          <w:rFonts w:ascii="Arial" w:hAnsi="Arial" w:eastAsia="等线" w:cs="Arial"/>
          <w:color w:val="3370FF"/>
          <w:sz w:val="32"/>
        </w:rPr>
        <w:t xml:space="preserve">1.4 </w:t>
      </w:r>
      <w:r>
        <w:rPr>
          <w:rFonts w:ascii="Arial" w:hAnsi="Arial" w:eastAsia="等线" w:cs="Arial"/>
          <w:b/>
          <w:sz w:val="32"/>
        </w:rPr>
        <w:t>假定和约束</w:t>
      </w:r>
      <w:bookmarkEnd w:id="5"/>
    </w:p>
    <w:p w14:paraId="73C761CA">
      <w:pPr>
        <w:numPr>
          <w:ilvl w:val="0"/>
          <w:numId w:val="8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本项目最终目标为实际可行的软件，预计上架 Apple Store 及安卓商店，并非课程项目作业</w:t>
      </w:r>
    </w:p>
    <w:p w14:paraId="1F3F5E8B">
      <w:pPr>
        <w:numPr>
          <w:ilvl w:val="0"/>
          <w:numId w:val="9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本项目预期部署于腾讯云服务器的实际生产环境</w:t>
      </w:r>
    </w:p>
    <w:p w14:paraId="33E36353">
      <w:pPr>
        <w:numPr>
          <w:ilvl w:val="0"/>
          <w:numId w:val="10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项目持续管理与跟踪、代码仓库管理、CI/CD 均使用 Coding 平台</w:t>
      </w:r>
    </w:p>
    <w:p w14:paraId="4A371707">
      <w:pPr>
        <w:numPr>
          <w:ilvl w:val="0"/>
          <w:numId w:val="11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团队沟通协作、过程文档管理使用飞书+微信</w:t>
      </w:r>
    </w:p>
    <w:p w14:paraId="406BC733">
      <w:pPr>
        <w:numPr>
          <w:ilvl w:val="0"/>
          <w:numId w:val="12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客户端预期使用任何操作系统均可下载 Air Rowing 软件并使用</w:t>
      </w:r>
    </w:p>
    <w:p w14:paraId="7CCD49BE">
      <w:pPr>
        <w:numPr>
          <w:ilvl w:val="0"/>
          <w:numId w:val="13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中台系统预期通过任何浏览器均可访问并使用</w:t>
      </w:r>
    </w:p>
    <w:p w14:paraId="2984205C">
      <w:pPr>
        <w:numPr>
          <w:ilvl w:val="0"/>
          <w:numId w:val="14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项目经费约为 2 万元，主要用于服务器租赁、软件服务等开销</w:t>
      </w:r>
    </w:p>
    <w:p w14:paraId="7C451134">
      <w:pPr>
        <w:numPr>
          <w:ilvl w:val="0"/>
          <w:numId w:val="15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项目开发从 2023 年 9 月开始，预计于 2024 年 3 月投放第一代产品，之后每个月做一次迭代</w:t>
      </w:r>
    </w:p>
    <w:p w14:paraId="6614A102">
      <w:pPr>
        <w:numPr>
          <w:ilvl w:val="0"/>
          <w:numId w:val="16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首要目标为同济赛艇队、西安交通大学赛艇队使用，不排除未来项目商业性转化的可能</w:t>
      </w:r>
    </w:p>
    <w:p w14:paraId="39949514">
      <w:pPr>
        <w:spacing w:before="380" w:after="140" w:line="288" w:lineRule="auto"/>
        <w:ind w:left="0"/>
        <w:jc w:val="left"/>
        <w:outlineLvl w:val="0"/>
      </w:pPr>
      <w:bookmarkStart w:id="6" w:name="heading_6"/>
      <w:r>
        <w:rPr>
          <w:rFonts w:ascii="Arial" w:hAnsi="Arial" w:eastAsia="等线" w:cs="Arial"/>
          <w:color w:val="3370FF"/>
          <w:sz w:val="36"/>
        </w:rPr>
        <w:t xml:space="preserve">2. </w:t>
      </w:r>
      <w:r>
        <w:rPr>
          <w:rFonts w:ascii="Arial" w:hAnsi="Arial" w:eastAsia="等线" w:cs="Arial"/>
          <w:b/>
          <w:sz w:val="36"/>
        </w:rPr>
        <w:t>总类图</w:t>
      </w:r>
      <w:bookmarkEnd w:id="6"/>
    </w:p>
    <w:p w14:paraId="2FBC294E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5124450"/>
            <wp:effectExtent l="0" t="0" r="0" b="0"/>
            <wp:docPr id="1" name="Drawing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A148">
      <w:pPr>
        <w:spacing w:before="380" w:after="140" w:line="288" w:lineRule="auto"/>
        <w:ind w:left="0"/>
        <w:jc w:val="left"/>
        <w:outlineLvl w:val="0"/>
      </w:pPr>
      <w:bookmarkStart w:id="7" w:name="heading_7"/>
      <w:r>
        <w:rPr>
          <w:rFonts w:ascii="Arial" w:hAnsi="Arial" w:eastAsia="等线" w:cs="Arial"/>
          <w:color w:val="3370FF"/>
          <w:sz w:val="36"/>
        </w:rPr>
        <w:t xml:space="preserve">3. </w:t>
      </w:r>
      <w:r>
        <w:rPr>
          <w:rFonts w:ascii="Arial" w:hAnsi="Arial" w:eastAsia="等线" w:cs="Arial"/>
          <w:b/>
          <w:sz w:val="36"/>
        </w:rPr>
        <w:t>用例分析及建模</w:t>
      </w:r>
      <w:bookmarkEnd w:id="7"/>
    </w:p>
    <w:p w14:paraId="03EDCD42">
      <w:pPr>
        <w:spacing w:before="320" w:after="120" w:line="288" w:lineRule="auto"/>
        <w:ind w:left="0"/>
        <w:jc w:val="left"/>
        <w:outlineLvl w:val="1"/>
      </w:pPr>
      <w:bookmarkStart w:id="8" w:name="heading_8"/>
      <w:r>
        <w:rPr>
          <w:rFonts w:ascii="Arial" w:hAnsi="Arial" w:eastAsia="等线" w:cs="Arial"/>
          <w:color w:val="3370FF"/>
          <w:sz w:val="32"/>
        </w:rPr>
        <w:t xml:space="preserve">3.1 </w:t>
      </w:r>
      <w:r>
        <w:rPr>
          <w:rFonts w:ascii="Arial" w:hAnsi="Arial" w:eastAsia="等线" w:cs="Arial"/>
          <w:b/>
          <w:sz w:val="32"/>
        </w:rPr>
        <w:t>登录子系统</w:t>
      </w:r>
      <w:bookmarkEnd w:id="8"/>
    </w:p>
    <w:p w14:paraId="5BFB97BD">
      <w:pPr>
        <w:spacing w:before="300" w:after="120" w:line="288" w:lineRule="auto"/>
        <w:ind w:left="0"/>
        <w:jc w:val="left"/>
        <w:outlineLvl w:val="2"/>
      </w:pPr>
      <w:bookmarkStart w:id="9" w:name="heading_9"/>
      <w:r>
        <w:rPr>
          <w:rFonts w:ascii="Arial" w:hAnsi="Arial" w:eastAsia="等线" w:cs="Arial"/>
          <w:color w:val="3370FF"/>
          <w:sz w:val="30"/>
        </w:rPr>
        <w:t xml:space="preserve">3.1.1 </w:t>
      </w:r>
      <w:r>
        <w:rPr>
          <w:rFonts w:ascii="Arial" w:hAnsi="Arial" w:eastAsia="等线" w:cs="Arial"/>
          <w:b/>
          <w:sz w:val="30"/>
        </w:rPr>
        <w:t>子系统类图</w:t>
      </w:r>
      <w:bookmarkEnd w:id="9"/>
    </w:p>
    <w:p w14:paraId="7D1A0254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5124450"/>
            <wp:effectExtent l="0" t="0" r="0" b="0"/>
            <wp:docPr id="2" name="Draw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C68C">
      <w:pPr>
        <w:spacing w:before="300" w:after="120" w:line="288" w:lineRule="auto"/>
        <w:ind w:left="0"/>
        <w:jc w:val="left"/>
        <w:outlineLvl w:val="2"/>
      </w:pPr>
      <w:bookmarkStart w:id="10" w:name="heading_10"/>
      <w:r>
        <w:rPr>
          <w:rFonts w:ascii="Arial" w:hAnsi="Arial" w:eastAsia="等线" w:cs="Arial"/>
          <w:color w:val="3370FF"/>
          <w:sz w:val="30"/>
        </w:rPr>
        <w:t xml:space="preserve">3.1.2 </w:t>
      </w:r>
      <w:r>
        <w:rPr>
          <w:rFonts w:ascii="Arial" w:hAnsi="Arial" w:eastAsia="等线" w:cs="Arial"/>
          <w:b/>
          <w:sz w:val="30"/>
        </w:rPr>
        <w:t>注册账号</w:t>
      </w:r>
      <w:bookmarkEnd w:id="10"/>
    </w:p>
    <w:p w14:paraId="0C192D5C">
      <w:pPr>
        <w:spacing w:before="260" w:after="120" w:line="288" w:lineRule="auto"/>
        <w:ind w:left="0"/>
        <w:jc w:val="left"/>
        <w:outlineLvl w:val="3"/>
      </w:pPr>
      <w:bookmarkStart w:id="11" w:name="heading_11"/>
      <w:r>
        <w:rPr>
          <w:rFonts w:ascii="Arial" w:hAnsi="Arial" w:eastAsia="等线" w:cs="Arial"/>
          <w:color w:val="3370FF"/>
          <w:sz w:val="28"/>
        </w:rPr>
        <w:t xml:space="preserve">3.1.2.1 </w:t>
      </w:r>
      <w:r>
        <w:rPr>
          <w:rFonts w:ascii="Arial" w:hAnsi="Arial" w:eastAsia="等线" w:cs="Arial"/>
          <w:b/>
          <w:sz w:val="28"/>
        </w:rPr>
        <w:t>分析类</w:t>
      </w:r>
      <w:bookmarkEnd w:id="11"/>
    </w:p>
    <w:p w14:paraId="38B862D4">
      <w:pPr>
        <w:numPr>
          <w:ilvl w:val="0"/>
          <w:numId w:val="17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User (用户)：</w:t>
      </w:r>
    </w:p>
    <w:p w14:paraId="7122F2E9">
      <w:pPr>
        <w:numPr>
          <w:ilvl w:val="0"/>
          <w:numId w:val="18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属性：用户名、密码、邮箱地址。</w:t>
      </w:r>
    </w:p>
    <w:p w14:paraId="511C5C05">
      <w:pPr>
        <w:numPr>
          <w:ilvl w:val="0"/>
          <w:numId w:val="19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行为：选择注册、输入注册信息、提交注册信息。</w:t>
      </w:r>
    </w:p>
    <w:p w14:paraId="38E2427C">
      <w:pPr>
        <w:numPr>
          <w:ilvl w:val="0"/>
          <w:numId w:val="20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RegistrationForm (注册表单)：</w:t>
      </w:r>
    </w:p>
    <w:p w14:paraId="4164560C">
      <w:pPr>
        <w:numPr>
          <w:ilvl w:val="0"/>
          <w:numId w:val="21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属性：表单字段（如用户名、密码、邮箱等）。</w:t>
      </w:r>
    </w:p>
    <w:p w14:paraId="4C41485F">
      <w:pPr>
        <w:numPr>
          <w:ilvl w:val="0"/>
          <w:numId w:val="22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行为：展示表单、验证输入信息（用户名唯一性、密码安全性、邮箱有效性）。</w:t>
      </w:r>
    </w:p>
    <w:p w14:paraId="1B628BFF">
      <w:pPr>
        <w:numPr>
          <w:ilvl w:val="0"/>
          <w:numId w:val="23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System (系统)：</w:t>
      </w:r>
    </w:p>
    <w:p w14:paraId="5E1BC036">
      <w:pPr>
        <w:numPr>
          <w:ilvl w:val="0"/>
          <w:numId w:val="24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行为：提供注册选项、发送邮箱验证验证码、创建用户账户、通知用户注册结果、处理异常。</w:t>
      </w:r>
    </w:p>
    <w:p w14:paraId="549BDAAB">
      <w:pPr>
        <w:numPr>
          <w:ilvl w:val="0"/>
          <w:numId w:val="25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EmailService (邮箱服务)：</w:t>
      </w:r>
    </w:p>
    <w:p w14:paraId="21BC8822">
      <w:pPr>
        <w:numPr>
          <w:ilvl w:val="0"/>
          <w:numId w:val="26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行为：发送验证邮件、发送验证码。</w:t>
      </w:r>
    </w:p>
    <w:p w14:paraId="60A8ACF7">
      <w:pPr>
        <w:numPr>
          <w:ilvl w:val="0"/>
          <w:numId w:val="27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VerificationCode (验证验证码)：</w:t>
      </w:r>
    </w:p>
    <w:p w14:paraId="2BE9E006">
      <w:pPr>
        <w:numPr>
          <w:ilvl w:val="0"/>
          <w:numId w:val="28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属性：验证码、有效期。</w:t>
      </w:r>
    </w:p>
    <w:p w14:paraId="6974DE65">
      <w:pPr>
        <w:numPr>
          <w:ilvl w:val="0"/>
          <w:numId w:val="29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行为：生成验证码、验证用户输入的验证码。</w:t>
      </w:r>
    </w:p>
    <w:p w14:paraId="21B503E0">
      <w:pPr>
        <w:numPr>
          <w:ilvl w:val="0"/>
          <w:numId w:val="30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NetworkService (网络服务)：</w:t>
      </w:r>
    </w:p>
    <w:p w14:paraId="2BE8D427">
      <w:pPr>
        <w:numPr>
          <w:ilvl w:val="0"/>
          <w:numId w:val="31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行为：检查网络连接、处理网络问题。</w:t>
      </w:r>
    </w:p>
    <w:p w14:paraId="16332794">
      <w:pPr>
        <w:numPr>
          <w:ilvl w:val="0"/>
          <w:numId w:val="32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UserAccount (用户账户)：</w:t>
      </w:r>
    </w:p>
    <w:p w14:paraId="481AD72C">
      <w:pPr>
        <w:numPr>
          <w:ilvl w:val="0"/>
          <w:numId w:val="33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属性：账户信息（如用户名、邮箱地址）。</w:t>
      </w:r>
    </w:p>
    <w:p w14:paraId="741B4389">
      <w:pPr>
        <w:numPr>
          <w:ilvl w:val="0"/>
          <w:numId w:val="34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行为：验证账户信息、更新账户信息（如注册成功后）。</w:t>
      </w:r>
    </w:p>
    <w:p w14:paraId="57810E30">
      <w:pPr>
        <w:spacing w:before="120" w:after="120" w:line="288" w:lineRule="auto"/>
        <w:ind w:left="0"/>
        <w:jc w:val="left"/>
      </w:pPr>
    </w:p>
    <w:p w14:paraId="3AC3D501">
      <w:pPr>
        <w:spacing w:before="260" w:after="120" w:line="288" w:lineRule="auto"/>
        <w:ind w:left="0"/>
        <w:jc w:val="left"/>
        <w:outlineLvl w:val="3"/>
      </w:pPr>
      <w:bookmarkStart w:id="12" w:name="heading_12"/>
      <w:r>
        <w:rPr>
          <w:rFonts w:ascii="Arial" w:hAnsi="Arial" w:eastAsia="等线" w:cs="Arial"/>
          <w:color w:val="3370FF"/>
          <w:sz w:val="28"/>
        </w:rPr>
        <w:t xml:space="preserve">3.1.2.2 </w:t>
      </w:r>
      <w:r>
        <w:rPr>
          <w:rFonts w:ascii="Arial" w:hAnsi="Arial" w:eastAsia="等线" w:cs="Arial"/>
          <w:b/>
          <w:sz w:val="28"/>
        </w:rPr>
        <w:t>泳道图</w:t>
      </w:r>
      <w:bookmarkEnd w:id="12"/>
    </w:p>
    <w:p w14:paraId="22289F43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5124450"/>
            <wp:effectExtent l="0" t="0" r="0" b="0"/>
            <wp:docPr id="3" name="Draw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FCE1">
      <w:pPr>
        <w:spacing w:before="300" w:after="120" w:line="288" w:lineRule="auto"/>
        <w:ind w:left="0"/>
        <w:jc w:val="left"/>
        <w:outlineLvl w:val="2"/>
      </w:pPr>
      <w:bookmarkStart w:id="13" w:name="heading_13"/>
      <w:r>
        <w:rPr>
          <w:rFonts w:ascii="Arial" w:hAnsi="Arial" w:eastAsia="等线" w:cs="Arial"/>
          <w:color w:val="3370FF"/>
          <w:sz w:val="30"/>
        </w:rPr>
        <w:t xml:space="preserve">3.1.3 </w:t>
      </w:r>
      <w:r>
        <w:rPr>
          <w:rFonts w:ascii="Arial" w:hAnsi="Arial" w:eastAsia="等线" w:cs="Arial"/>
          <w:b/>
          <w:sz w:val="30"/>
        </w:rPr>
        <w:t>登录与注销</w:t>
      </w:r>
      <w:bookmarkEnd w:id="13"/>
    </w:p>
    <w:p w14:paraId="6FA945C6">
      <w:pPr>
        <w:spacing w:before="260" w:after="120" w:line="288" w:lineRule="auto"/>
        <w:ind w:left="0"/>
        <w:jc w:val="left"/>
        <w:outlineLvl w:val="3"/>
      </w:pPr>
      <w:bookmarkStart w:id="14" w:name="heading_14"/>
      <w:r>
        <w:rPr>
          <w:rFonts w:ascii="Arial" w:hAnsi="Arial" w:eastAsia="等线" w:cs="Arial"/>
          <w:color w:val="3370FF"/>
          <w:sz w:val="28"/>
        </w:rPr>
        <w:t xml:space="preserve">3.1.3.1 </w:t>
      </w:r>
      <w:r>
        <w:rPr>
          <w:rFonts w:ascii="Arial" w:hAnsi="Arial" w:eastAsia="等线" w:cs="Arial"/>
          <w:b/>
          <w:sz w:val="28"/>
        </w:rPr>
        <w:t>分析类</w:t>
      </w:r>
      <w:bookmarkEnd w:id="14"/>
    </w:p>
    <w:p w14:paraId="71A1174C">
      <w:pPr>
        <w:numPr>
          <w:ilvl w:val="0"/>
          <w:numId w:val="35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User (用户)：</w:t>
      </w:r>
    </w:p>
    <w:p w14:paraId="6FA71B3C">
      <w:pPr>
        <w:numPr>
          <w:ilvl w:val="0"/>
          <w:numId w:val="36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属性：用户名、邮箱地址、密码。</w:t>
      </w:r>
    </w:p>
    <w:p w14:paraId="370B74AC">
      <w:pPr>
        <w:numPr>
          <w:ilvl w:val="0"/>
          <w:numId w:val="37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行为：选择登录方式、输入登录凭据、选择注销。</w:t>
      </w:r>
    </w:p>
    <w:p w14:paraId="5763DFAB">
      <w:pPr>
        <w:numPr>
          <w:ilvl w:val="0"/>
          <w:numId w:val="38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LoginForm (登录表单)：</w:t>
      </w:r>
    </w:p>
    <w:p w14:paraId="1E8AE500">
      <w:pPr>
        <w:numPr>
          <w:ilvl w:val="0"/>
          <w:numId w:val="39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属性：用户名/邮箱输入框、密码输入框。</w:t>
      </w:r>
    </w:p>
    <w:p w14:paraId="34244558">
      <w:pPr>
        <w:numPr>
          <w:ilvl w:val="0"/>
          <w:numId w:val="40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行为：展示登录表单、接收用户输入。</w:t>
      </w:r>
    </w:p>
    <w:p w14:paraId="2E3754E2">
      <w:pPr>
        <w:numPr>
          <w:ilvl w:val="0"/>
          <w:numId w:val="41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LoginSystem (登录系统)：</w:t>
      </w:r>
    </w:p>
    <w:p w14:paraId="79C003A9">
      <w:pPr>
        <w:numPr>
          <w:ilvl w:val="0"/>
          <w:numId w:val="42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行为：验证用户凭据、处理登录请求、处理注销请求、显示登录相关的辅助选项（如忘记密码、注册链接）。</w:t>
      </w:r>
    </w:p>
    <w:p w14:paraId="16B1D7F3">
      <w:pPr>
        <w:numPr>
          <w:ilvl w:val="0"/>
          <w:numId w:val="43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CredentialValidator (凭据验证器)：</w:t>
      </w:r>
    </w:p>
    <w:p w14:paraId="6E1066A4">
      <w:pPr>
        <w:numPr>
          <w:ilvl w:val="0"/>
          <w:numId w:val="44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行为：验证用户名/邮箱与密码的匹配性。</w:t>
      </w:r>
    </w:p>
    <w:p w14:paraId="49D89246">
      <w:pPr>
        <w:numPr>
          <w:ilvl w:val="0"/>
          <w:numId w:val="45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SessionManager (会话管理器)：</w:t>
      </w:r>
    </w:p>
    <w:p w14:paraId="1AD55820">
      <w:pPr>
        <w:numPr>
          <w:ilvl w:val="0"/>
          <w:numId w:val="46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行为：管理用户会话，包括创建新会话、维护会话状态、注销会话。</w:t>
      </w:r>
    </w:p>
    <w:p w14:paraId="44DA9F0B">
      <w:pPr>
        <w:numPr>
          <w:ilvl w:val="0"/>
          <w:numId w:val="47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UserAccount (用户账户)：</w:t>
      </w:r>
    </w:p>
    <w:p w14:paraId="739CB960">
      <w:pPr>
        <w:numPr>
          <w:ilvl w:val="0"/>
          <w:numId w:val="48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属性：账户信息（如用户名、邮箱地址）。</w:t>
      </w:r>
    </w:p>
    <w:p w14:paraId="1151488E">
      <w:pPr>
        <w:numPr>
          <w:ilvl w:val="0"/>
          <w:numId w:val="49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行为：提供账户状态信息（如是否被禁用）。</w:t>
      </w:r>
    </w:p>
    <w:p w14:paraId="587AEC3D">
      <w:pPr>
        <w:spacing w:before="260" w:after="120" w:line="288" w:lineRule="auto"/>
        <w:ind w:left="0"/>
        <w:jc w:val="left"/>
        <w:outlineLvl w:val="3"/>
      </w:pPr>
      <w:bookmarkStart w:id="15" w:name="heading_15"/>
      <w:r>
        <w:rPr>
          <w:rFonts w:ascii="Arial" w:hAnsi="Arial" w:eastAsia="等线" w:cs="Arial"/>
          <w:color w:val="3370FF"/>
          <w:sz w:val="28"/>
        </w:rPr>
        <w:t xml:space="preserve">3.1.3.2 </w:t>
      </w:r>
      <w:r>
        <w:rPr>
          <w:rFonts w:ascii="Arial" w:hAnsi="Arial" w:eastAsia="等线" w:cs="Arial"/>
          <w:b/>
          <w:sz w:val="28"/>
        </w:rPr>
        <w:t>泳道图</w:t>
      </w:r>
      <w:bookmarkEnd w:id="15"/>
    </w:p>
    <w:p w14:paraId="4F1392C2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5124450"/>
            <wp:effectExtent l="0" t="0" r="0" b="0"/>
            <wp:docPr id="4" name="Draw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09EF">
      <w:pPr>
        <w:spacing w:before="300" w:after="120" w:line="288" w:lineRule="auto"/>
        <w:ind w:left="0"/>
        <w:jc w:val="left"/>
        <w:outlineLvl w:val="2"/>
      </w:pPr>
      <w:bookmarkStart w:id="16" w:name="heading_16"/>
      <w:r>
        <w:rPr>
          <w:rFonts w:ascii="Arial" w:hAnsi="Arial" w:eastAsia="等线" w:cs="Arial"/>
          <w:color w:val="3370FF"/>
          <w:sz w:val="30"/>
        </w:rPr>
        <w:t xml:space="preserve">3.1.4 </w:t>
      </w:r>
      <w:r>
        <w:rPr>
          <w:rFonts w:ascii="Arial" w:hAnsi="Arial" w:eastAsia="等线" w:cs="Arial"/>
          <w:b/>
          <w:sz w:val="30"/>
        </w:rPr>
        <w:t>忘记并重置密码</w:t>
      </w:r>
      <w:bookmarkEnd w:id="16"/>
    </w:p>
    <w:p w14:paraId="3FA449D4">
      <w:pPr>
        <w:spacing w:before="260" w:after="120" w:line="288" w:lineRule="auto"/>
        <w:ind w:left="0"/>
        <w:jc w:val="left"/>
        <w:outlineLvl w:val="3"/>
      </w:pPr>
      <w:bookmarkStart w:id="17" w:name="heading_17"/>
      <w:r>
        <w:rPr>
          <w:rFonts w:ascii="Arial" w:hAnsi="Arial" w:eastAsia="等线" w:cs="Arial"/>
          <w:color w:val="3370FF"/>
          <w:sz w:val="28"/>
        </w:rPr>
        <w:t xml:space="preserve">3.1.4.1 </w:t>
      </w:r>
      <w:r>
        <w:rPr>
          <w:rFonts w:ascii="Arial" w:hAnsi="Arial" w:eastAsia="等线" w:cs="Arial"/>
          <w:b/>
          <w:sz w:val="28"/>
        </w:rPr>
        <w:t>人工分析类</w:t>
      </w:r>
      <w:bookmarkEnd w:id="17"/>
    </w:p>
    <w:p w14:paraId="673CE25F">
      <w:pPr>
        <w:numPr>
          <w:ilvl w:val="0"/>
          <w:numId w:val="50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根据这个模块的用例描述，提取出名词或名词词组：</w:t>
      </w:r>
      <w:r>
        <w:rPr>
          <w:rFonts w:ascii="Arial" w:hAnsi="Arial" w:eastAsia="等线" w:cs="Arial"/>
          <w:sz w:val="22"/>
        </w:rPr>
        <w:br w:type="textWrapping"/>
      </w:r>
      <w:r>
        <w:rPr>
          <w:rFonts w:ascii="Arial" w:hAnsi="Arial" w:eastAsia="等线" w:cs="Arial"/>
          <w:sz w:val="22"/>
        </w:rPr>
        <w:t>用户，客户端账号，app,邮箱，用户名，密码，注册信息，登录界面，登录信息，邮箱验证码，提示。</w:t>
      </w:r>
    </w:p>
    <w:p w14:paraId="02DCCB1D">
      <w:pPr>
        <w:numPr>
          <w:ilvl w:val="0"/>
          <w:numId w:val="51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选择出其中具有实义的名词/名词词组：</w:t>
      </w:r>
      <w:r>
        <w:rPr>
          <w:rFonts w:ascii="Arial" w:hAnsi="Arial" w:eastAsia="等线" w:cs="Arial"/>
          <w:sz w:val="22"/>
        </w:rPr>
        <w:br w:type="textWrapping"/>
      </w:r>
      <w:r>
        <w:rPr>
          <w:rFonts w:ascii="Arial" w:hAnsi="Arial" w:eastAsia="等线" w:cs="Arial"/>
          <w:sz w:val="22"/>
        </w:rPr>
        <w:t>用户，邮箱，用户名，密码，注册信息，登录信息，邮箱验证码，提示。</w:t>
      </w:r>
    </w:p>
    <w:p w14:paraId="1240B814">
      <w:pPr>
        <w:numPr>
          <w:ilvl w:val="0"/>
          <w:numId w:val="52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记录下名词表格</w:t>
      </w:r>
    </w:p>
    <w:tbl>
      <w:tblPr>
        <w:tblStyle w:val="2"/>
        <w:tblW w:w="0" w:type="auto"/>
        <w:tblInd w:w="0" w:type="dxa"/>
        <w:tblBorders>
          <w:top w:val="single" w:color="DEE0E3" w:sz="0" w:space="0"/>
          <w:left w:val="single" w:color="DEE0E3" w:sz="0" w:space="0"/>
          <w:bottom w:val="single" w:color="DEE0E3" w:sz="0" w:space="0"/>
          <w:right w:val="single" w:color="DEE0E3" w:sz="0" w:space="0"/>
          <w:insideH w:val="single" w:color="DEE0E3" w:sz="0" w:space="0"/>
          <w:insideV w:val="single" w:color="DEE0E3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3120"/>
        <w:gridCol w:w="3405"/>
      </w:tblGrid>
      <w:tr w14:paraId="7BBC86C6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31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BE71CB1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Potential class</w:t>
            </w:r>
          </w:p>
        </w:tc>
        <w:tc>
          <w:tcPr>
            <w:tcW w:w="34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D119D38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classification</w:t>
            </w:r>
          </w:p>
        </w:tc>
      </w:tr>
      <w:tr w14:paraId="306911E4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31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32FAFEE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</w:t>
            </w:r>
          </w:p>
        </w:tc>
        <w:tc>
          <w:tcPr>
            <w:tcW w:w="34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EAC5E65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外部实体 role</w:t>
            </w:r>
          </w:p>
        </w:tc>
      </w:tr>
      <w:tr w14:paraId="252206AE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31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BFD6BB8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邮箱</w:t>
            </w:r>
          </w:p>
        </w:tc>
        <w:tc>
          <w:tcPr>
            <w:tcW w:w="34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CB67E9B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thing/ attribute of 用户</w:t>
            </w:r>
          </w:p>
        </w:tc>
      </w:tr>
      <w:tr w14:paraId="78F5635F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31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3184352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用户名</w:t>
            </w:r>
          </w:p>
        </w:tc>
        <w:tc>
          <w:tcPr>
            <w:tcW w:w="34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1B55ACE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Attribute  of 用户</w:t>
            </w:r>
          </w:p>
        </w:tc>
      </w:tr>
      <w:tr w14:paraId="5BBE4CC8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31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B931FD2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密码</w:t>
            </w:r>
          </w:p>
        </w:tc>
        <w:tc>
          <w:tcPr>
            <w:tcW w:w="34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E5658D5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Attribute  of 用户</w:t>
            </w:r>
          </w:p>
        </w:tc>
      </w:tr>
      <w:tr w14:paraId="6479E602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31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B5AC205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邮箱验证码</w:t>
            </w:r>
          </w:p>
        </w:tc>
        <w:tc>
          <w:tcPr>
            <w:tcW w:w="34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462AFCB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thing</w:t>
            </w:r>
          </w:p>
        </w:tc>
      </w:tr>
      <w:tr w14:paraId="4B4DD9CD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31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D777632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注册信息</w:t>
            </w:r>
          </w:p>
        </w:tc>
        <w:tc>
          <w:tcPr>
            <w:tcW w:w="34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0C872AE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Attribute  of 用户</w:t>
            </w:r>
          </w:p>
        </w:tc>
      </w:tr>
      <w:tr w14:paraId="624A09A4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31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2BDAF28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登录信息</w:t>
            </w:r>
          </w:p>
        </w:tc>
        <w:tc>
          <w:tcPr>
            <w:tcW w:w="34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D517387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Attribute  of 用户</w:t>
            </w:r>
          </w:p>
        </w:tc>
      </w:tr>
      <w:tr w14:paraId="27E797C0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31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4611009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提示</w:t>
            </w:r>
          </w:p>
        </w:tc>
        <w:tc>
          <w:tcPr>
            <w:tcW w:w="34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0A8F7ED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 xml:space="preserve">Thing </w:t>
            </w:r>
          </w:p>
        </w:tc>
      </w:tr>
    </w:tbl>
    <w:p w14:paraId="4BA533E2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确定最终类</w:t>
      </w:r>
    </w:p>
    <w:tbl>
      <w:tblPr>
        <w:tblStyle w:val="2"/>
        <w:tblW w:w="0" w:type="auto"/>
        <w:tblInd w:w="0" w:type="dxa"/>
        <w:tblBorders>
          <w:top w:val="single" w:color="DEE0E3" w:sz="0" w:space="0"/>
          <w:left w:val="single" w:color="DEE0E3" w:sz="0" w:space="0"/>
          <w:bottom w:val="single" w:color="DEE0E3" w:sz="0" w:space="0"/>
          <w:right w:val="single" w:color="DEE0E3" w:sz="0" w:space="0"/>
          <w:insideH w:val="single" w:color="DEE0E3" w:sz="0" w:space="0"/>
          <w:insideV w:val="single" w:color="DEE0E3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3120"/>
        <w:gridCol w:w="3405"/>
      </w:tblGrid>
      <w:tr w14:paraId="175557AD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31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14F39B3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Potential class</w:t>
            </w:r>
          </w:p>
        </w:tc>
        <w:tc>
          <w:tcPr>
            <w:tcW w:w="34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FD01EC8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满足条件</w:t>
            </w:r>
          </w:p>
        </w:tc>
      </w:tr>
      <w:tr w14:paraId="7CD702C2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31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6DEEBEC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</w:t>
            </w:r>
          </w:p>
        </w:tc>
        <w:tc>
          <w:tcPr>
            <w:tcW w:w="34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FA1856B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满足</w:t>
            </w:r>
          </w:p>
        </w:tc>
      </w:tr>
      <w:tr w14:paraId="311E8C55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31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E186FA3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邮箱</w:t>
            </w:r>
          </w:p>
        </w:tc>
        <w:tc>
          <w:tcPr>
            <w:tcW w:w="34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B121831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不满足多属性等</w:t>
            </w:r>
          </w:p>
        </w:tc>
      </w:tr>
      <w:tr w14:paraId="726D3339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31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0C0401F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用户名</w:t>
            </w:r>
          </w:p>
        </w:tc>
        <w:tc>
          <w:tcPr>
            <w:tcW w:w="34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315D9E6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不满足多属性等</w:t>
            </w:r>
          </w:p>
        </w:tc>
      </w:tr>
      <w:tr w14:paraId="5C40EC0B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31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0D68C14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密码</w:t>
            </w:r>
          </w:p>
        </w:tc>
        <w:tc>
          <w:tcPr>
            <w:tcW w:w="34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82DD266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不满足多属性等</w:t>
            </w:r>
          </w:p>
        </w:tc>
      </w:tr>
      <w:tr w14:paraId="4455FBF2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31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B46700C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邮箱验证码</w:t>
            </w:r>
          </w:p>
        </w:tc>
        <w:tc>
          <w:tcPr>
            <w:tcW w:w="34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5418599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不需要持久化等</w:t>
            </w:r>
          </w:p>
        </w:tc>
      </w:tr>
      <w:tr w14:paraId="559DB992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31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AB10931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注册信息</w:t>
            </w:r>
          </w:p>
        </w:tc>
        <w:tc>
          <w:tcPr>
            <w:tcW w:w="34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A9A8EAE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虽然需要持久化，但是没有方法</w:t>
            </w:r>
          </w:p>
        </w:tc>
      </w:tr>
      <w:tr w14:paraId="427280B2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31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C51873D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登录信息</w:t>
            </w:r>
          </w:p>
        </w:tc>
        <w:tc>
          <w:tcPr>
            <w:tcW w:w="34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B54677D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虽然需要持久化，但是没有方法</w:t>
            </w:r>
          </w:p>
        </w:tc>
      </w:tr>
      <w:tr w14:paraId="2EF0149F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31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CB64DB6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提示</w:t>
            </w:r>
          </w:p>
        </w:tc>
        <w:tc>
          <w:tcPr>
            <w:tcW w:w="34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4803D02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不需要持久化</w:t>
            </w:r>
          </w:p>
        </w:tc>
      </w:tr>
    </w:tbl>
    <w:p w14:paraId="7E00E724">
      <w:pPr>
        <w:spacing w:before="260" w:after="120" w:line="288" w:lineRule="auto"/>
        <w:ind w:left="0"/>
        <w:jc w:val="left"/>
        <w:outlineLvl w:val="3"/>
      </w:pPr>
      <w:bookmarkStart w:id="18" w:name="heading_18"/>
      <w:r>
        <w:rPr>
          <w:rFonts w:ascii="Arial" w:hAnsi="Arial" w:eastAsia="等线" w:cs="Arial"/>
          <w:color w:val="3370FF"/>
          <w:sz w:val="28"/>
        </w:rPr>
        <w:t xml:space="preserve">3.1.4.2 </w:t>
      </w:r>
      <w:r>
        <w:rPr>
          <w:rFonts w:ascii="Arial" w:hAnsi="Arial" w:eastAsia="等线" w:cs="Arial"/>
          <w:b/>
          <w:sz w:val="28"/>
        </w:rPr>
        <w:t>AI 分析类</w:t>
      </w:r>
      <w:bookmarkEnd w:id="18"/>
    </w:p>
    <w:p w14:paraId="4026DD2C">
      <w:pPr>
        <w:numPr>
          <w:ilvl w:val="0"/>
          <w:numId w:val="53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User (用户)：</w:t>
      </w:r>
    </w:p>
    <w:p w14:paraId="255CD629">
      <w:pPr>
        <w:numPr>
          <w:ilvl w:val="0"/>
          <w:numId w:val="54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行为：管理密码找回过程中的错误，如无效账户信息、网络问题等。</w:t>
      </w:r>
    </w:p>
    <w:p w14:paraId="45B4AB27">
      <w:pPr>
        <w:numPr>
          <w:ilvl w:val="0"/>
          <w:numId w:val="55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用户（User）</w:t>
      </w:r>
    </w:p>
    <w:p w14:paraId="6C2FF887">
      <w:pPr>
        <w:numPr>
          <w:ilvl w:val="0"/>
          <w:numId w:val="56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属性：用户名，邮箱，密码，登录状态</w:t>
      </w:r>
    </w:p>
    <w:p w14:paraId="1CFC629F">
      <w:pPr>
        <w:numPr>
          <w:ilvl w:val="0"/>
          <w:numId w:val="57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方法：找回密码，验证邮箱，输入验证码，更新密码</w:t>
      </w:r>
    </w:p>
    <w:p w14:paraId="65B12BCC">
      <w:pPr>
        <w:numPr>
          <w:ilvl w:val="0"/>
          <w:numId w:val="58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系统（System）</w:t>
      </w:r>
    </w:p>
    <w:p w14:paraId="45F82240">
      <w:pPr>
        <w:numPr>
          <w:ilvl w:val="0"/>
          <w:numId w:val="59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属性：用户账户信息，安全设置</w:t>
      </w:r>
    </w:p>
    <w:p w14:paraId="7DF849F3">
      <w:pPr>
        <w:numPr>
          <w:ilvl w:val="0"/>
          <w:numId w:val="60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方法：验证账户信息，发送邮箱验证码，验证新密码，更新账户密码，处理异常</w:t>
      </w:r>
    </w:p>
    <w:p w14:paraId="73BECFD0">
      <w:pPr>
        <w:numPr>
          <w:ilvl w:val="0"/>
          <w:numId w:val="61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邮箱服务（EmailService）</w:t>
      </w:r>
    </w:p>
    <w:p w14:paraId="1A430252">
      <w:pPr>
        <w:numPr>
          <w:ilvl w:val="0"/>
          <w:numId w:val="62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属性：邮件内容，收件人邮箱</w:t>
      </w:r>
    </w:p>
    <w:p w14:paraId="6B80BEC4">
      <w:pPr>
        <w:numPr>
          <w:ilvl w:val="0"/>
          <w:numId w:val="63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方法：发送邮件，处理邮件发送异常</w:t>
      </w:r>
    </w:p>
    <w:p w14:paraId="3AC09E7C">
      <w:pPr>
        <w:numPr>
          <w:ilvl w:val="0"/>
          <w:numId w:val="64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界面（Interface）</w:t>
      </w:r>
    </w:p>
    <w:p w14:paraId="64628CDD">
      <w:pPr>
        <w:numPr>
          <w:ilvl w:val="0"/>
          <w:numId w:val="65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属性：用户输入界面，密码重置界面</w:t>
      </w:r>
    </w:p>
    <w:p w14:paraId="113FCD8B">
      <w:pPr>
        <w:numPr>
          <w:ilvl w:val="0"/>
          <w:numId w:val="66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方法：展示找回密码链接，接收用户输入，展示密码重置界面</w:t>
      </w:r>
    </w:p>
    <w:p w14:paraId="2D8A79FC">
      <w:pPr>
        <w:numPr>
          <w:ilvl w:val="0"/>
          <w:numId w:val="67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网络服务（NetworkService）</w:t>
      </w:r>
    </w:p>
    <w:p w14:paraId="14EAE427">
      <w:pPr>
        <w:numPr>
          <w:ilvl w:val="0"/>
          <w:numId w:val="68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属性：网络状态</w:t>
      </w:r>
    </w:p>
    <w:p w14:paraId="6A62E3ED">
      <w:pPr>
        <w:numPr>
          <w:ilvl w:val="0"/>
          <w:numId w:val="69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方法：检测网络连接，处理网络问题</w:t>
      </w:r>
    </w:p>
    <w:p w14:paraId="1EEE587E">
      <w:pPr>
        <w:spacing w:before="260" w:after="120" w:line="288" w:lineRule="auto"/>
        <w:ind w:left="0"/>
        <w:jc w:val="left"/>
        <w:outlineLvl w:val="3"/>
      </w:pPr>
      <w:bookmarkStart w:id="19" w:name="heading_19"/>
      <w:r>
        <w:rPr>
          <w:rFonts w:ascii="Arial" w:hAnsi="Arial" w:eastAsia="等线" w:cs="Arial"/>
          <w:color w:val="3370FF"/>
          <w:sz w:val="28"/>
        </w:rPr>
        <w:t xml:space="preserve">3.1.4.3 </w:t>
      </w:r>
      <w:r>
        <w:rPr>
          <w:rFonts w:ascii="Arial" w:hAnsi="Arial" w:eastAsia="等线" w:cs="Arial"/>
          <w:b/>
          <w:sz w:val="28"/>
        </w:rPr>
        <w:t>泳道图</w:t>
      </w:r>
      <w:bookmarkEnd w:id="19"/>
    </w:p>
    <w:p w14:paraId="220D1132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5124450"/>
            <wp:effectExtent l="0" t="0" r="0" b="0"/>
            <wp:docPr id="5" name="Draw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5C33">
      <w:pPr>
        <w:spacing w:before="300" w:after="120" w:line="288" w:lineRule="auto"/>
        <w:ind w:left="0"/>
        <w:jc w:val="left"/>
        <w:outlineLvl w:val="2"/>
      </w:pPr>
      <w:bookmarkStart w:id="20" w:name="heading_20"/>
      <w:r>
        <w:rPr>
          <w:rFonts w:ascii="Arial" w:hAnsi="Arial" w:eastAsia="等线" w:cs="Arial"/>
          <w:color w:val="3370FF"/>
          <w:sz w:val="30"/>
        </w:rPr>
        <w:t xml:space="preserve">3.1.5 </w:t>
      </w:r>
      <w:r>
        <w:rPr>
          <w:rFonts w:ascii="Arial" w:hAnsi="Arial" w:eastAsia="等线" w:cs="Arial"/>
          <w:b/>
          <w:sz w:val="30"/>
        </w:rPr>
        <w:t>状态图</w:t>
      </w:r>
      <w:bookmarkEnd w:id="20"/>
    </w:p>
    <w:p w14:paraId="21AA2A0B">
      <w:pPr>
        <w:spacing w:before="260" w:after="120" w:line="288" w:lineRule="auto"/>
        <w:ind w:left="0"/>
        <w:jc w:val="left"/>
        <w:outlineLvl w:val="3"/>
      </w:pPr>
      <w:bookmarkStart w:id="21" w:name="heading_21"/>
      <w:r>
        <w:rPr>
          <w:rFonts w:ascii="Arial" w:hAnsi="Arial" w:eastAsia="等线" w:cs="Arial"/>
          <w:color w:val="3370FF"/>
          <w:sz w:val="28"/>
        </w:rPr>
        <w:t xml:space="preserve">3.1.5.1 </w:t>
      </w:r>
      <w:r>
        <w:rPr>
          <w:rFonts w:ascii="Arial" w:hAnsi="Arial" w:eastAsia="等线" w:cs="Arial"/>
          <w:b/>
          <w:sz w:val="28"/>
        </w:rPr>
        <w:t xml:space="preserve"> RegistedUser类</w:t>
      </w:r>
      <w:bookmarkEnd w:id="21"/>
    </w:p>
    <w:p w14:paraId="4F593CAA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895350"/>
            <wp:effectExtent l="0" t="0" r="0" b="0"/>
            <wp:docPr id="6" name="Draw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3C31E">
      <w:pPr>
        <w:spacing w:before="260" w:after="120" w:line="288" w:lineRule="auto"/>
        <w:ind w:left="0"/>
        <w:jc w:val="left"/>
        <w:outlineLvl w:val="3"/>
      </w:pPr>
      <w:bookmarkStart w:id="22" w:name="heading_22"/>
      <w:r>
        <w:rPr>
          <w:rFonts w:ascii="Arial" w:hAnsi="Arial" w:eastAsia="等线" w:cs="Arial"/>
          <w:color w:val="3370FF"/>
          <w:sz w:val="28"/>
        </w:rPr>
        <w:t xml:space="preserve">3.1.5.2 </w:t>
      </w:r>
      <w:r>
        <w:rPr>
          <w:rFonts w:ascii="Arial" w:hAnsi="Arial" w:eastAsia="等线" w:cs="Arial"/>
          <w:b/>
          <w:sz w:val="28"/>
        </w:rPr>
        <w:t>EmailVaryfication状态图</w:t>
      </w:r>
      <w:bookmarkEnd w:id="22"/>
    </w:p>
    <w:p w14:paraId="78AD8242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1590675"/>
            <wp:effectExtent l="0" t="0" r="0" b="0"/>
            <wp:docPr id="7" name="Draw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7C68">
      <w:pPr>
        <w:spacing w:before="120" w:after="120" w:line="288" w:lineRule="auto"/>
        <w:ind w:left="0"/>
        <w:jc w:val="left"/>
      </w:pPr>
    </w:p>
    <w:p w14:paraId="35256D67">
      <w:pPr>
        <w:spacing w:before="320" w:after="120" w:line="288" w:lineRule="auto"/>
        <w:ind w:left="0"/>
        <w:jc w:val="left"/>
        <w:outlineLvl w:val="1"/>
      </w:pPr>
      <w:bookmarkStart w:id="23" w:name="heading_23"/>
      <w:r>
        <w:rPr>
          <w:rFonts w:ascii="Arial" w:hAnsi="Arial" w:eastAsia="等线" w:cs="Arial"/>
          <w:color w:val="3370FF"/>
          <w:sz w:val="32"/>
        </w:rPr>
        <w:t xml:space="preserve">3.2 </w:t>
      </w:r>
      <w:r>
        <w:rPr>
          <w:rFonts w:ascii="Arial" w:hAnsi="Arial" w:eastAsia="等线" w:cs="Arial"/>
          <w:b/>
          <w:sz w:val="32"/>
        </w:rPr>
        <w:t>我的艇库子系统</w:t>
      </w:r>
      <w:bookmarkEnd w:id="23"/>
    </w:p>
    <w:p w14:paraId="453E6B8D">
      <w:pPr>
        <w:spacing w:before="300" w:after="120" w:line="288" w:lineRule="auto"/>
        <w:ind w:left="0"/>
        <w:jc w:val="left"/>
        <w:outlineLvl w:val="2"/>
      </w:pPr>
      <w:bookmarkStart w:id="24" w:name="heading_24"/>
      <w:r>
        <w:rPr>
          <w:rFonts w:ascii="Arial" w:hAnsi="Arial" w:eastAsia="等线" w:cs="Arial"/>
          <w:color w:val="3370FF"/>
          <w:sz w:val="30"/>
        </w:rPr>
        <w:t xml:space="preserve">3.2.1 </w:t>
      </w:r>
      <w:r>
        <w:rPr>
          <w:rFonts w:ascii="Arial" w:hAnsi="Arial" w:eastAsia="等线" w:cs="Arial"/>
          <w:b/>
          <w:sz w:val="30"/>
        </w:rPr>
        <w:t>子系统类图</w:t>
      </w:r>
      <w:bookmarkEnd w:id="24"/>
    </w:p>
    <w:p w14:paraId="14E20617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5124450"/>
            <wp:effectExtent l="0" t="0" r="0" b="0"/>
            <wp:docPr id="8" name="Draw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8109">
      <w:pPr>
        <w:spacing w:before="300" w:after="120" w:line="288" w:lineRule="auto"/>
        <w:ind w:left="0"/>
        <w:jc w:val="left"/>
        <w:outlineLvl w:val="2"/>
      </w:pPr>
      <w:bookmarkStart w:id="25" w:name="heading_25"/>
      <w:r>
        <w:rPr>
          <w:rFonts w:ascii="Arial" w:hAnsi="Arial" w:eastAsia="等线" w:cs="Arial"/>
          <w:color w:val="3370FF"/>
          <w:sz w:val="30"/>
        </w:rPr>
        <w:t xml:space="preserve">3.2.2 </w:t>
      </w:r>
      <w:r>
        <w:rPr>
          <w:rFonts w:ascii="Arial" w:hAnsi="Arial" w:eastAsia="等线" w:cs="Arial"/>
          <w:b/>
          <w:sz w:val="30"/>
        </w:rPr>
        <w:t>俱乐部认证</w:t>
      </w:r>
      <w:bookmarkEnd w:id="25"/>
    </w:p>
    <w:p w14:paraId="31DEF6BC">
      <w:pPr>
        <w:spacing w:before="260" w:after="120" w:line="288" w:lineRule="auto"/>
        <w:ind w:left="0"/>
        <w:jc w:val="left"/>
        <w:outlineLvl w:val="3"/>
      </w:pPr>
      <w:bookmarkStart w:id="26" w:name="heading_26"/>
      <w:r>
        <w:rPr>
          <w:rFonts w:ascii="Arial" w:hAnsi="Arial" w:eastAsia="等线" w:cs="Arial"/>
          <w:color w:val="3370FF"/>
          <w:sz w:val="28"/>
        </w:rPr>
        <w:t xml:space="preserve">3.2.2.1 </w:t>
      </w:r>
      <w:r>
        <w:rPr>
          <w:rFonts w:ascii="Arial" w:hAnsi="Arial" w:eastAsia="等线" w:cs="Arial"/>
          <w:b/>
          <w:sz w:val="28"/>
        </w:rPr>
        <w:t>分析类</w:t>
      </w:r>
      <w:bookmarkEnd w:id="26"/>
    </w:p>
    <w:p w14:paraId="2C5E41F8">
      <w:pPr>
        <w:numPr>
          <w:ilvl w:val="0"/>
          <w:numId w:val="70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用户</w:t>
      </w:r>
    </w:p>
    <w:p w14:paraId="020F27D6">
      <w:pPr>
        <w:numPr>
          <w:ilvl w:val="0"/>
          <w:numId w:val="71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属性：用户信息，认证状态</w:t>
      </w:r>
    </w:p>
    <w:p w14:paraId="79E5495D">
      <w:pPr>
        <w:numPr>
          <w:ilvl w:val="0"/>
          <w:numId w:val="72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方法：提交认证申请，查看认证状态</w:t>
      </w:r>
    </w:p>
    <w:p w14:paraId="3423C00E">
      <w:pPr>
        <w:numPr>
          <w:ilvl w:val="0"/>
          <w:numId w:val="73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俱乐部</w:t>
      </w:r>
    </w:p>
    <w:p w14:paraId="2E7FB535">
      <w:pPr>
        <w:numPr>
          <w:ilvl w:val="0"/>
          <w:numId w:val="74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属性：俱乐部名称，注册信息，成员列表</w:t>
      </w:r>
    </w:p>
    <w:p w14:paraId="2F74F6F1">
      <w:pPr>
        <w:numPr>
          <w:ilvl w:val="0"/>
          <w:numId w:val="75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方法：接收新成员，更新成员状态</w:t>
      </w:r>
    </w:p>
    <w:p w14:paraId="70B93B99">
      <w:pPr>
        <w:numPr>
          <w:ilvl w:val="0"/>
          <w:numId w:val="76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认证表单</w:t>
      </w:r>
    </w:p>
    <w:p w14:paraId="37EE8A5B">
      <w:pPr>
        <w:numPr>
          <w:ilvl w:val="0"/>
          <w:numId w:val="77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属性：所需信息字段，提交状态</w:t>
      </w:r>
    </w:p>
    <w:p w14:paraId="307F5480">
      <w:pPr>
        <w:numPr>
          <w:ilvl w:val="0"/>
          <w:numId w:val="78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方法：验证信息完整性，提交申请</w:t>
      </w:r>
    </w:p>
    <w:p w14:paraId="18D01D27">
      <w:pPr>
        <w:numPr>
          <w:ilvl w:val="0"/>
          <w:numId w:val="79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中台系统</w:t>
      </w:r>
    </w:p>
    <w:p w14:paraId="2253F408">
      <w:pPr>
        <w:numPr>
          <w:ilvl w:val="0"/>
          <w:numId w:val="80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属性：所有注册俱乐部的详细信息，认证申请处理状态</w:t>
      </w:r>
    </w:p>
    <w:p w14:paraId="3D2D6902">
      <w:pPr>
        <w:numPr>
          <w:ilvl w:val="0"/>
          <w:numId w:val="81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方法：审核认证申请，返回审核结果</w:t>
      </w:r>
    </w:p>
    <w:p w14:paraId="757B5803">
      <w:pPr>
        <w:numPr>
          <w:ilvl w:val="0"/>
          <w:numId w:val="82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通知</w:t>
      </w:r>
    </w:p>
    <w:p w14:paraId="08316707">
      <w:pPr>
        <w:numPr>
          <w:ilvl w:val="0"/>
          <w:numId w:val="83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属性：通知内容，发送</w:t>
      </w:r>
      <w:bookmarkStart w:id="137" w:name="_GoBack"/>
      <w:bookmarkEnd w:id="137"/>
      <w:r>
        <w:rPr>
          <w:rFonts w:ascii="Arial" w:hAnsi="Arial" w:eastAsia="等线" w:cs="Arial"/>
          <w:sz w:val="22"/>
        </w:rPr>
        <w:t>状态</w:t>
      </w:r>
    </w:p>
    <w:p w14:paraId="19EC380A">
      <w:pPr>
        <w:numPr>
          <w:ilvl w:val="0"/>
          <w:numId w:val="84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方法：生成通知，发送通知</w:t>
      </w:r>
    </w:p>
    <w:p w14:paraId="64F27D32">
      <w:pPr>
        <w:spacing w:before="260" w:after="120" w:line="288" w:lineRule="auto"/>
        <w:ind w:left="0"/>
        <w:jc w:val="left"/>
        <w:outlineLvl w:val="3"/>
      </w:pPr>
      <w:bookmarkStart w:id="27" w:name="heading_27"/>
      <w:r>
        <w:rPr>
          <w:rFonts w:ascii="Arial" w:hAnsi="Arial" w:eastAsia="等线" w:cs="Arial"/>
          <w:color w:val="3370FF"/>
          <w:sz w:val="28"/>
        </w:rPr>
        <w:t xml:space="preserve">3.2.2.2 </w:t>
      </w:r>
      <w:r>
        <w:rPr>
          <w:rFonts w:ascii="Arial" w:hAnsi="Arial" w:eastAsia="等线" w:cs="Arial"/>
          <w:b/>
          <w:sz w:val="28"/>
        </w:rPr>
        <w:t>泳道图</w:t>
      </w:r>
      <w:bookmarkEnd w:id="27"/>
    </w:p>
    <w:p w14:paraId="4DD5E66E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3886200"/>
            <wp:effectExtent l="0" t="0" r="0" b="0"/>
            <wp:docPr id="9" name="Draw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009E">
      <w:pPr>
        <w:spacing w:before="300" w:after="120" w:line="288" w:lineRule="auto"/>
        <w:ind w:left="0"/>
        <w:jc w:val="left"/>
        <w:outlineLvl w:val="2"/>
      </w:pPr>
      <w:bookmarkStart w:id="28" w:name="heading_28"/>
      <w:r>
        <w:rPr>
          <w:rFonts w:ascii="Arial" w:hAnsi="Arial" w:eastAsia="等线" w:cs="Arial"/>
          <w:color w:val="3370FF"/>
          <w:sz w:val="30"/>
        </w:rPr>
        <w:t xml:space="preserve">3.2.3 </w:t>
      </w:r>
      <w:r>
        <w:rPr>
          <w:rFonts w:ascii="Arial" w:hAnsi="Arial" w:eastAsia="等线" w:cs="Arial"/>
          <w:b/>
          <w:sz w:val="30"/>
        </w:rPr>
        <w:t>勋章墙展示</w:t>
      </w:r>
      <w:bookmarkEnd w:id="28"/>
    </w:p>
    <w:p w14:paraId="6CC28343">
      <w:pPr>
        <w:spacing w:before="260" w:after="120" w:line="288" w:lineRule="auto"/>
        <w:ind w:left="0"/>
        <w:jc w:val="left"/>
        <w:outlineLvl w:val="3"/>
      </w:pPr>
      <w:bookmarkStart w:id="29" w:name="heading_29"/>
      <w:r>
        <w:rPr>
          <w:rFonts w:ascii="Arial" w:hAnsi="Arial" w:eastAsia="等线" w:cs="Arial"/>
          <w:color w:val="3370FF"/>
          <w:sz w:val="28"/>
        </w:rPr>
        <w:t xml:space="preserve">3.2.3.1 </w:t>
      </w:r>
      <w:r>
        <w:rPr>
          <w:rFonts w:ascii="Arial" w:hAnsi="Arial" w:eastAsia="等线" w:cs="Arial"/>
          <w:b/>
          <w:sz w:val="28"/>
        </w:rPr>
        <w:t>分析类</w:t>
      </w:r>
      <w:bookmarkEnd w:id="29"/>
    </w:p>
    <w:p w14:paraId="6B553788">
      <w:pPr>
        <w:numPr>
          <w:ilvl w:val="0"/>
          <w:numId w:val="85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用户</w:t>
      </w:r>
    </w:p>
    <w:p w14:paraId="6A050F70">
      <w:pPr>
        <w:numPr>
          <w:ilvl w:val="0"/>
          <w:numId w:val="86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属性：用户信息，已获得的勋章列表</w:t>
      </w:r>
    </w:p>
    <w:p w14:paraId="5AD4E2B2">
      <w:pPr>
        <w:numPr>
          <w:ilvl w:val="0"/>
          <w:numId w:val="87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方法：查看勋章墙，查看勋章详情</w:t>
      </w:r>
    </w:p>
    <w:p w14:paraId="66306447">
      <w:pPr>
        <w:numPr>
          <w:ilvl w:val="0"/>
          <w:numId w:val="88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勋章</w:t>
      </w:r>
    </w:p>
    <w:p w14:paraId="072A1761">
      <w:pPr>
        <w:numPr>
          <w:ilvl w:val="0"/>
          <w:numId w:val="89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属性：勋章名称，获得日期，意义，图标</w:t>
      </w:r>
    </w:p>
    <w:p w14:paraId="335C7AAB">
      <w:pPr>
        <w:numPr>
          <w:ilvl w:val="0"/>
          <w:numId w:val="90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方法：展示勋章详情</w:t>
      </w:r>
    </w:p>
    <w:p w14:paraId="4E030414">
      <w:pPr>
        <w:numPr>
          <w:ilvl w:val="0"/>
          <w:numId w:val="91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勋章墙</w:t>
      </w:r>
    </w:p>
    <w:p w14:paraId="337F51FD">
      <w:pPr>
        <w:numPr>
          <w:ilvl w:val="0"/>
          <w:numId w:val="92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属性：用户的勋章集合，勋章展示状态</w:t>
      </w:r>
    </w:p>
    <w:p w14:paraId="55A1DA67">
      <w:pPr>
        <w:numPr>
          <w:ilvl w:val="0"/>
          <w:numId w:val="93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方法：展示用户的勋章，提供勋章详情查看功能</w:t>
      </w:r>
    </w:p>
    <w:p w14:paraId="3973FC73">
      <w:pPr>
        <w:numPr>
          <w:ilvl w:val="0"/>
          <w:numId w:val="94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网络连接</w:t>
      </w:r>
    </w:p>
    <w:p w14:paraId="7E3BBE19">
      <w:pPr>
        <w:numPr>
          <w:ilvl w:val="0"/>
          <w:numId w:val="95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属性：当前网络状态</w:t>
      </w:r>
    </w:p>
    <w:p w14:paraId="13010BEF">
      <w:pPr>
        <w:numPr>
          <w:ilvl w:val="0"/>
          <w:numId w:val="96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方法：检测网络连接，提示网络问题</w:t>
      </w:r>
    </w:p>
    <w:p w14:paraId="655513F1">
      <w:pPr>
        <w:spacing w:before="260" w:after="120" w:line="288" w:lineRule="auto"/>
        <w:ind w:left="0"/>
        <w:jc w:val="left"/>
        <w:outlineLvl w:val="3"/>
      </w:pPr>
      <w:bookmarkStart w:id="30" w:name="heading_30"/>
      <w:r>
        <w:rPr>
          <w:rFonts w:ascii="Arial" w:hAnsi="Arial" w:eastAsia="等线" w:cs="Arial"/>
          <w:color w:val="3370FF"/>
          <w:sz w:val="28"/>
        </w:rPr>
        <w:t xml:space="preserve">3.2.3.2 </w:t>
      </w:r>
      <w:r>
        <w:rPr>
          <w:rFonts w:ascii="Arial" w:hAnsi="Arial" w:eastAsia="等线" w:cs="Arial"/>
          <w:b/>
          <w:sz w:val="28"/>
        </w:rPr>
        <w:t>泳道图</w:t>
      </w:r>
      <w:bookmarkEnd w:id="30"/>
    </w:p>
    <w:p w14:paraId="593DA5C1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4019550"/>
            <wp:effectExtent l="0" t="0" r="0" b="0"/>
            <wp:docPr id="10" name="Draw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wing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A068">
      <w:pPr>
        <w:spacing w:before="300" w:after="120" w:line="288" w:lineRule="auto"/>
        <w:ind w:left="0"/>
        <w:jc w:val="left"/>
        <w:outlineLvl w:val="2"/>
      </w:pPr>
      <w:bookmarkStart w:id="31" w:name="heading_31"/>
      <w:r>
        <w:rPr>
          <w:rFonts w:ascii="Arial" w:hAnsi="Arial" w:eastAsia="等线" w:cs="Arial"/>
          <w:color w:val="3370FF"/>
          <w:sz w:val="30"/>
        </w:rPr>
        <w:t xml:space="preserve">3.2.4 </w:t>
      </w:r>
      <w:r>
        <w:rPr>
          <w:rFonts w:ascii="Arial" w:hAnsi="Arial" w:eastAsia="等线" w:cs="Arial"/>
          <w:b/>
          <w:sz w:val="30"/>
        </w:rPr>
        <w:t>个人训练数据展示</w:t>
      </w:r>
      <w:bookmarkEnd w:id="31"/>
    </w:p>
    <w:p w14:paraId="670B0989">
      <w:pPr>
        <w:spacing w:before="260" w:after="120" w:line="288" w:lineRule="auto"/>
        <w:ind w:left="0"/>
        <w:jc w:val="left"/>
        <w:outlineLvl w:val="3"/>
      </w:pPr>
      <w:bookmarkStart w:id="32" w:name="heading_32"/>
      <w:r>
        <w:rPr>
          <w:rFonts w:ascii="Arial" w:hAnsi="Arial" w:eastAsia="等线" w:cs="Arial"/>
          <w:color w:val="3370FF"/>
          <w:sz w:val="28"/>
        </w:rPr>
        <w:t xml:space="preserve">3.2.4.1 </w:t>
      </w:r>
      <w:r>
        <w:rPr>
          <w:rFonts w:ascii="Arial" w:hAnsi="Arial" w:eastAsia="等线" w:cs="Arial"/>
          <w:b/>
          <w:sz w:val="28"/>
        </w:rPr>
        <w:t>分析类</w:t>
      </w:r>
      <w:bookmarkEnd w:id="32"/>
    </w:p>
    <w:p w14:paraId="3749DC72">
      <w:pPr>
        <w:numPr>
          <w:ilvl w:val="0"/>
          <w:numId w:val="97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用户</w:t>
      </w:r>
    </w:p>
    <w:p w14:paraId="3F7F5DFF">
      <w:pPr>
        <w:numPr>
          <w:ilvl w:val="0"/>
          <w:numId w:val="98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属性：用户信息，训练记录</w:t>
      </w:r>
    </w:p>
    <w:p w14:paraId="3A0B92F3">
      <w:pPr>
        <w:numPr>
          <w:ilvl w:val="0"/>
          <w:numId w:val="99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方法：访问训练数据展示页面，查看训练数据</w:t>
      </w:r>
    </w:p>
    <w:p w14:paraId="38B53252">
      <w:pPr>
        <w:numPr>
          <w:ilvl w:val="0"/>
          <w:numId w:val="100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训练数据</w:t>
      </w:r>
    </w:p>
    <w:p w14:paraId="1414E4C4">
      <w:pPr>
        <w:numPr>
          <w:ilvl w:val="0"/>
          <w:numId w:val="101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属性：训练时长，消耗卡路里，训练强度等</w:t>
      </w:r>
    </w:p>
    <w:p w14:paraId="726BC4AB">
      <w:pPr>
        <w:numPr>
          <w:ilvl w:val="0"/>
          <w:numId w:val="102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方法：被系统收集和展示</w:t>
      </w:r>
    </w:p>
    <w:p w14:paraId="28B685FA">
      <w:pPr>
        <w:numPr>
          <w:ilvl w:val="0"/>
          <w:numId w:val="103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训练数据展示页面</w:t>
      </w:r>
    </w:p>
    <w:p w14:paraId="26F24AC8">
      <w:pPr>
        <w:numPr>
          <w:ilvl w:val="0"/>
          <w:numId w:val="104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属性：用户训练数据的图表和图形展示</w:t>
      </w:r>
    </w:p>
    <w:p w14:paraId="79B16BA1">
      <w:pPr>
        <w:numPr>
          <w:ilvl w:val="0"/>
          <w:numId w:val="105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方法：展示用户的训练数据，提供数据分析视图</w:t>
      </w:r>
    </w:p>
    <w:p w14:paraId="361FC211">
      <w:pPr>
        <w:numPr>
          <w:ilvl w:val="0"/>
          <w:numId w:val="106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网络连接</w:t>
      </w:r>
    </w:p>
    <w:p w14:paraId="7498F3A1">
      <w:pPr>
        <w:numPr>
          <w:ilvl w:val="0"/>
          <w:numId w:val="107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属性：当前网络状态</w:t>
      </w:r>
    </w:p>
    <w:p w14:paraId="70BD7584">
      <w:pPr>
        <w:numPr>
          <w:ilvl w:val="0"/>
          <w:numId w:val="108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方法：检测网络连接，提示网络问题</w:t>
      </w:r>
    </w:p>
    <w:p w14:paraId="4CB3BD08">
      <w:pPr>
        <w:spacing w:before="260" w:after="120" w:line="288" w:lineRule="auto"/>
        <w:ind w:left="0"/>
        <w:jc w:val="left"/>
        <w:outlineLvl w:val="3"/>
      </w:pPr>
      <w:bookmarkStart w:id="33" w:name="heading_33"/>
      <w:r>
        <w:rPr>
          <w:rFonts w:ascii="Arial" w:hAnsi="Arial" w:eastAsia="等线" w:cs="Arial"/>
          <w:color w:val="3370FF"/>
          <w:sz w:val="28"/>
        </w:rPr>
        <w:t xml:space="preserve">3.2.4.2 </w:t>
      </w:r>
      <w:r>
        <w:rPr>
          <w:rFonts w:ascii="Arial" w:hAnsi="Arial" w:eastAsia="等线" w:cs="Arial"/>
          <w:b/>
          <w:sz w:val="28"/>
        </w:rPr>
        <w:t>泳道图</w:t>
      </w:r>
      <w:bookmarkEnd w:id="33"/>
    </w:p>
    <w:p w14:paraId="6EBF2406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4333875"/>
            <wp:effectExtent l="0" t="0" r="0" b="0"/>
            <wp:docPr id="11" name="Draw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awing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2BD1">
      <w:pPr>
        <w:spacing w:before="300" w:after="120" w:line="288" w:lineRule="auto"/>
        <w:ind w:left="0"/>
        <w:jc w:val="left"/>
        <w:outlineLvl w:val="2"/>
      </w:pPr>
      <w:bookmarkStart w:id="34" w:name="heading_34"/>
      <w:r>
        <w:rPr>
          <w:rFonts w:ascii="Arial" w:hAnsi="Arial" w:eastAsia="等线" w:cs="Arial"/>
          <w:color w:val="3370FF"/>
          <w:sz w:val="30"/>
        </w:rPr>
        <w:t xml:space="preserve">3.2.5 </w:t>
      </w:r>
      <w:r>
        <w:rPr>
          <w:rFonts w:ascii="Arial" w:hAnsi="Arial" w:eastAsia="等线" w:cs="Arial"/>
          <w:b/>
          <w:sz w:val="30"/>
        </w:rPr>
        <w:t>个人训练历史记录</w:t>
      </w:r>
      <w:bookmarkEnd w:id="34"/>
    </w:p>
    <w:p w14:paraId="378AEE46">
      <w:pPr>
        <w:numPr>
          <w:ilvl w:val="0"/>
          <w:numId w:val="109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用户</w:t>
      </w:r>
    </w:p>
    <w:p w14:paraId="4594891F">
      <w:pPr>
        <w:numPr>
          <w:ilvl w:val="0"/>
          <w:numId w:val="110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属性：用户信息，训练历史</w:t>
      </w:r>
    </w:p>
    <w:p w14:paraId="7CE6E799">
      <w:pPr>
        <w:numPr>
          <w:ilvl w:val="0"/>
          <w:numId w:val="111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方法：访问训练历史记录页面，查看训练记录</w:t>
      </w:r>
    </w:p>
    <w:p w14:paraId="655333FB">
      <w:pPr>
        <w:numPr>
          <w:ilvl w:val="0"/>
          <w:numId w:val="112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训练历史记录页面</w:t>
      </w:r>
    </w:p>
    <w:p w14:paraId="61029DF5">
      <w:pPr>
        <w:numPr>
          <w:ilvl w:val="0"/>
          <w:numId w:val="113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属性：展示的训练记录列表，用户界面元素</w:t>
      </w:r>
    </w:p>
    <w:p w14:paraId="223A87A0">
      <w:pPr>
        <w:numPr>
          <w:ilvl w:val="0"/>
          <w:numId w:val="114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方法：显示训练记录，提供详细训练数据查看功能</w:t>
      </w:r>
    </w:p>
    <w:p w14:paraId="1BE24CD9">
      <w:pPr>
        <w:numPr>
          <w:ilvl w:val="0"/>
          <w:numId w:val="115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训练记录</w:t>
      </w:r>
    </w:p>
    <w:p w14:paraId="242607FA">
      <w:pPr>
        <w:numPr>
          <w:ilvl w:val="0"/>
          <w:numId w:val="116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属性：训练日期，时间，类型，详细数据</w:t>
      </w:r>
    </w:p>
    <w:p w14:paraId="2292FEB2">
      <w:pPr>
        <w:numPr>
          <w:ilvl w:val="0"/>
          <w:numId w:val="117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方法：被系统收集和展示</w:t>
      </w:r>
    </w:p>
    <w:p w14:paraId="429C85F2">
      <w:pPr>
        <w:numPr>
          <w:ilvl w:val="0"/>
          <w:numId w:val="118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网络连接</w:t>
      </w:r>
    </w:p>
    <w:p w14:paraId="2D79C138">
      <w:pPr>
        <w:numPr>
          <w:ilvl w:val="0"/>
          <w:numId w:val="119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属性：当前网络状态</w:t>
      </w:r>
    </w:p>
    <w:p w14:paraId="0499514D">
      <w:pPr>
        <w:numPr>
          <w:ilvl w:val="0"/>
          <w:numId w:val="120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方法：检测网络连接，提示网络问题</w:t>
      </w:r>
    </w:p>
    <w:p w14:paraId="22E82660">
      <w:pPr>
        <w:spacing w:before="300" w:after="120" w:line="288" w:lineRule="auto"/>
        <w:ind w:left="0"/>
        <w:jc w:val="left"/>
        <w:outlineLvl w:val="2"/>
      </w:pPr>
      <w:bookmarkStart w:id="35" w:name="heading_35"/>
      <w:r>
        <w:rPr>
          <w:rFonts w:ascii="Arial" w:hAnsi="Arial" w:eastAsia="等线" w:cs="Arial"/>
          <w:color w:val="3370FF"/>
          <w:sz w:val="30"/>
        </w:rPr>
        <w:t xml:space="preserve">3.2.6 </w:t>
      </w:r>
      <w:r>
        <w:rPr>
          <w:rFonts w:ascii="Arial" w:hAnsi="Arial" w:eastAsia="等线" w:cs="Arial"/>
          <w:b/>
          <w:sz w:val="30"/>
        </w:rPr>
        <w:t>消息通知</w:t>
      </w:r>
      <w:bookmarkEnd w:id="35"/>
    </w:p>
    <w:p w14:paraId="3DF782A3">
      <w:pPr>
        <w:numPr>
          <w:ilvl w:val="0"/>
          <w:numId w:val="121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管理员/俱乐部管理人员</w:t>
      </w:r>
    </w:p>
    <w:p w14:paraId="455A1051">
      <w:pPr>
        <w:numPr>
          <w:ilvl w:val="0"/>
          <w:numId w:val="122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属性：管理员信息，权限级别</w:t>
      </w:r>
    </w:p>
    <w:p w14:paraId="1A72607C">
      <w:pPr>
        <w:numPr>
          <w:ilvl w:val="0"/>
          <w:numId w:val="123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方法：选择信息接收者，创建和发布信息</w:t>
      </w:r>
    </w:p>
    <w:p w14:paraId="734133D3">
      <w:pPr>
        <w:numPr>
          <w:ilvl w:val="0"/>
          <w:numId w:val="124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用户</w:t>
      </w:r>
    </w:p>
    <w:p w14:paraId="01E71B6A">
      <w:pPr>
        <w:numPr>
          <w:ilvl w:val="0"/>
          <w:numId w:val="125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属性：用户信息，接收的消息列表</w:t>
      </w:r>
    </w:p>
    <w:p w14:paraId="22C8FE4C">
      <w:pPr>
        <w:numPr>
          <w:ilvl w:val="0"/>
          <w:numId w:val="126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方法：接收消息提醒，查看消息</w:t>
      </w:r>
    </w:p>
    <w:p w14:paraId="3F527864">
      <w:pPr>
        <w:numPr>
          <w:ilvl w:val="0"/>
          <w:numId w:val="127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信息发布系统</w:t>
      </w:r>
    </w:p>
    <w:p w14:paraId="58EF919F">
      <w:pPr>
        <w:numPr>
          <w:ilvl w:val="0"/>
          <w:numId w:val="128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属性：发布消息的记录，用户群体选择器</w:t>
      </w:r>
    </w:p>
    <w:p w14:paraId="0D1C4BB1">
      <w:pPr>
        <w:numPr>
          <w:ilvl w:val="0"/>
          <w:numId w:val="129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方法：发布消息到特定用户，记录消息活动</w:t>
      </w:r>
    </w:p>
    <w:p w14:paraId="4DFC787C">
      <w:pPr>
        <w:numPr>
          <w:ilvl w:val="0"/>
          <w:numId w:val="130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消息提醒系统</w:t>
      </w:r>
    </w:p>
    <w:p w14:paraId="40F81253">
      <w:pPr>
        <w:numPr>
          <w:ilvl w:val="0"/>
          <w:numId w:val="131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属性：待通知消息队列，用户通知设置</w:t>
      </w:r>
    </w:p>
    <w:p w14:paraId="0178C773">
      <w:pPr>
        <w:numPr>
          <w:ilvl w:val="0"/>
          <w:numId w:val="132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方法：发送消息提醒，处理用户的消息接收</w:t>
      </w:r>
    </w:p>
    <w:p w14:paraId="1A0E4A92">
      <w:pPr>
        <w:numPr>
          <w:ilvl w:val="0"/>
          <w:numId w:val="133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消息查看界面</w:t>
      </w:r>
    </w:p>
    <w:p w14:paraId="67A7FBCD">
      <w:pPr>
        <w:numPr>
          <w:ilvl w:val="0"/>
          <w:numId w:val="134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属性：用户接收的消息详情，界面布局</w:t>
      </w:r>
    </w:p>
    <w:p w14:paraId="384A5D07">
      <w:pPr>
        <w:numPr>
          <w:ilvl w:val="0"/>
          <w:numId w:val="135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方法：展示消息内容，标记消息为已读</w:t>
      </w:r>
    </w:p>
    <w:p w14:paraId="4196C805">
      <w:pPr>
        <w:spacing w:before="260" w:after="120" w:line="288" w:lineRule="auto"/>
        <w:ind w:left="0"/>
        <w:jc w:val="left"/>
        <w:outlineLvl w:val="3"/>
      </w:pPr>
      <w:bookmarkStart w:id="36" w:name="heading_36"/>
      <w:r>
        <w:rPr>
          <w:rFonts w:ascii="Arial" w:hAnsi="Arial" w:eastAsia="等线" w:cs="Arial"/>
          <w:color w:val="3370FF"/>
          <w:sz w:val="28"/>
        </w:rPr>
        <w:t xml:space="preserve">3.2.6.1 </w:t>
      </w:r>
      <w:r>
        <w:rPr>
          <w:rFonts w:ascii="Arial" w:hAnsi="Arial" w:eastAsia="等线" w:cs="Arial"/>
          <w:b/>
          <w:sz w:val="28"/>
        </w:rPr>
        <w:t>泳道图</w:t>
      </w:r>
      <w:bookmarkEnd w:id="36"/>
    </w:p>
    <w:p w14:paraId="686C671D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5124450"/>
            <wp:effectExtent l="0" t="0" r="0" b="0"/>
            <wp:docPr id="12" name="Draw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rawing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F26D">
      <w:pPr>
        <w:spacing w:before="300" w:after="120" w:line="288" w:lineRule="auto"/>
        <w:ind w:left="0"/>
        <w:jc w:val="left"/>
        <w:outlineLvl w:val="2"/>
      </w:pPr>
      <w:bookmarkStart w:id="37" w:name="heading_37"/>
      <w:r>
        <w:rPr>
          <w:rFonts w:ascii="Arial" w:hAnsi="Arial" w:eastAsia="等线" w:cs="Arial"/>
          <w:color w:val="3370FF"/>
          <w:sz w:val="30"/>
        </w:rPr>
        <w:t xml:space="preserve">3.2.7 </w:t>
      </w:r>
      <w:r>
        <w:rPr>
          <w:rFonts w:ascii="Arial" w:hAnsi="Arial" w:eastAsia="等线" w:cs="Arial"/>
          <w:b/>
          <w:sz w:val="30"/>
        </w:rPr>
        <w:t>个人信息编辑</w:t>
      </w:r>
      <w:bookmarkEnd w:id="37"/>
    </w:p>
    <w:p w14:paraId="26AE861B">
      <w:pPr>
        <w:spacing w:before="260" w:after="120" w:line="288" w:lineRule="auto"/>
        <w:ind w:left="0"/>
        <w:jc w:val="left"/>
        <w:outlineLvl w:val="3"/>
      </w:pPr>
      <w:bookmarkStart w:id="38" w:name="heading_38"/>
      <w:r>
        <w:rPr>
          <w:rFonts w:ascii="Arial" w:hAnsi="Arial" w:eastAsia="等线" w:cs="Arial"/>
          <w:color w:val="3370FF"/>
          <w:sz w:val="28"/>
        </w:rPr>
        <w:t xml:space="preserve">3.2.7.1 </w:t>
      </w:r>
      <w:r>
        <w:rPr>
          <w:rFonts w:ascii="Arial" w:hAnsi="Arial" w:eastAsia="等线" w:cs="Arial"/>
          <w:b/>
          <w:sz w:val="28"/>
        </w:rPr>
        <w:t>分析类</w:t>
      </w:r>
      <w:bookmarkEnd w:id="38"/>
    </w:p>
    <w:p w14:paraId="3D3BF13E">
      <w:pPr>
        <w:numPr>
          <w:ilvl w:val="0"/>
          <w:numId w:val="136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用户类（User）</w:t>
      </w:r>
    </w:p>
    <w:p w14:paraId="0B886186">
      <w:pPr>
        <w:numPr>
          <w:ilvl w:val="0"/>
          <w:numId w:val="137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属性：用户的基本信息（如座右铭、两千米目标等），登录状态。</w:t>
      </w:r>
    </w:p>
    <w:p w14:paraId="27FF6C58">
      <w:pPr>
        <w:numPr>
          <w:ilvl w:val="0"/>
          <w:numId w:val="138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方法：修改个人信息，提交信息更改。</w:t>
      </w:r>
    </w:p>
    <w:p w14:paraId="396279AB">
      <w:pPr>
        <w:numPr>
          <w:ilvl w:val="0"/>
          <w:numId w:val="139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个人信息编辑界面类（ProfileEditInterface）</w:t>
      </w:r>
    </w:p>
    <w:p w14:paraId="717F4021">
      <w:pPr>
        <w:numPr>
          <w:ilvl w:val="0"/>
          <w:numId w:val="140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属性：各种输入字段（如座右铭输入框、两千米目标输入框等），编辑状态。</w:t>
      </w:r>
    </w:p>
    <w:p w14:paraId="48DB4B67">
      <w:pPr>
        <w:numPr>
          <w:ilvl w:val="0"/>
          <w:numId w:val="141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方法：显示和收集用户输入的信息，提供信息编辑功能。</w:t>
      </w:r>
    </w:p>
    <w:p w14:paraId="55793D6F">
      <w:pPr>
        <w:numPr>
          <w:ilvl w:val="0"/>
          <w:numId w:val="142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数据验证类（DataValidation）</w:t>
      </w:r>
    </w:p>
    <w:p w14:paraId="08BA7333">
      <w:pPr>
        <w:numPr>
          <w:ilvl w:val="0"/>
          <w:numId w:val="143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属性：验证规则（例如，文本长度限制、格式要求等）。</w:t>
      </w:r>
    </w:p>
    <w:p w14:paraId="1DEB69A1">
      <w:pPr>
        <w:numPr>
          <w:ilvl w:val="0"/>
          <w:numId w:val="144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方法：检查用户输入的数据是否符合规定的格式和要求。</w:t>
      </w:r>
    </w:p>
    <w:p w14:paraId="08582BA7">
      <w:pPr>
        <w:numPr>
          <w:ilvl w:val="0"/>
          <w:numId w:val="145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网络连接类（NetworkConnection）</w:t>
      </w:r>
    </w:p>
    <w:p w14:paraId="1A3434FC">
      <w:pPr>
        <w:numPr>
          <w:ilvl w:val="0"/>
          <w:numId w:val="146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属性：当前网络连接状态。</w:t>
      </w:r>
    </w:p>
    <w:p w14:paraId="3C7AD92E">
      <w:pPr>
        <w:numPr>
          <w:ilvl w:val="0"/>
          <w:numId w:val="147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方法：检查网络连接，处理网络相关的错误。</w:t>
      </w:r>
    </w:p>
    <w:p w14:paraId="4CBBBA69">
      <w:pPr>
        <w:spacing w:before="260" w:after="120" w:line="288" w:lineRule="auto"/>
        <w:ind w:left="0"/>
        <w:jc w:val="left"/>
        <w:outlineLvl w:val="3"/>
      </w:pPr>
      <w:bookmarkStart w:id="39" w:name="heading_39"/>
      <w:r>
        <w:rPr>
          <w:rFonts w:ascii="Arial" w:hAnsi="Arial" w:eastAsia="等线" w:cs="Arial"/>
          <w:color w:val="3370FF"/>
          <w:sz w:val="28"/>
        </w:rPr>
        <w:t xml:space="preserve">3.2.7.2 </w:t>
      </w:r>
      <w:r>
        <w:rPr>
          <w:rFonts w:ascii="Arial" w:hAnsi="Arial" w:eastAsia="等线" w:cs="Arial"/>
          <w:b/>
          <w:sz w:val="28"/>
        </w:rPr>
        <w:t>泳道图</w:t>
      </w:r>
      <w:bookmarkEnd w:id="39"/>
    </w:p>
    <w:p w14:paraId="58907A9A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5124450"/>
            <wp:effectExtent l="0" t="0" r="0" b="0"/>
            <wp:docPr id="13" name="Draw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rawing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BB06">
      <w:pPr>
        <w:spacing w:before="300" w:after="120" w:line="288" w:lineRule="auto"/>
        <w:ind w:left="0"/>
        <w:jc w:val="left"/>
        <w:outlineLvl w:val="2"/>
      </w:pPr>
      <w:bookmarkStart w:id="40" w:name="heading_40"/>
      <w:r>
        <w:rPr>
          <w:rFonts w:ascii="Arial" w:hAnsi="Arial" w:eastAsia="等线" w:cs="Arial"/>
          <w:color w:val="3370FF"/>
          <w:sz w:val="30"/>
        </w:rPr>
        <w:t xml:space="preserve">3.2.8 </w:t>
      </w:r>
      <w:r>
        <w:rPr>
          <w:rFonts w:ascii="Arial" w:hAnsi="Arial" w:eastAsia="等线" w:cs="Arial"/>
          <w:b/>
          <w:sz w:val="30"/>
        </w:rPr>
        <w:t>状态图</w:t>
      </w:r>
      <w:bookmarkEnd w:id="40"/>
    </w:p>
    <w:p w14:paraId="21D1C156">
      <w:pPr>
        <w:spacing w:before="260" w:after="120" w:line="288" w:lineRule="auto"/>
        <w:ind w:left="0"/>
        <w:jc w:val="left"/>
        <w:outlineLvl w:val="3"/>
      </w:pPr>
      <w:bookmarkStart w:id="41" w:name="heading_41"/>
      <w:r>
        <w:rPr>
          <w:rFonts w:ascii="Arial" w:hAnsi="Arial" w:eastAsia="等线" w:cs="Arial"/>
          <w:color w:val="3370FF"/>
          <w:sz w:val="28"/>
        </w:rPr>
        <w:t xml:space="preserve">3.2.8.1 </w:t>
      </w:r>
      <w:r>
        <w:rPr>
          <w:rFonts w:ascii="Arial" w:hAnsi="Arial" w:eastAsia="等线" w:cs="Arial"/>
          <w:b/>
          <w:sz w:val="28"/>
        </w:rPr>
        <w:t>ClubTrainingRecord类</w:t>
      </w:r>
      <w:bookmarkEnd w:id="41"/>
    </w:p>
    <w:tbl>
      <w:tblPr>
        <w:tblStyle w:val="2"/>
        <w:tblW w:w="0" w:type="auto"/>
        <w:tblInd w:w="0" w:type="dxa"/>
        <w:tblBorders>
          <w:top w:val="single" w:color="7099F7" w:sz="0" w:space="0"/>
          <w:left w:val="single" w:color="7099F7" w:sz="0" w:space="0"/>
          <w:bottom w:val="single" w:color="7099F7" w:sz="0" w:space="0"/>
          <w:right w:val="single" w:color="7099F7" w:sz="0" w:space="0"/>
          <w:insideH w:val="single" w:color="7099F7" w:sz="0" w:space="0"/>
          <w:insideV w:val="single" w:color="7099F7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80"/>
      </w:tblGrid>
      <w:tr w14:paraId="0C6A801A">
        <w:tblPrEx>
          <w:tblBorders>
            <w:top w:val="single" w:color="7099F7" w:sz="0" w:space="0"/>
            <w:left w:val="single" w:color="7099F7" w:sz="0" w:space="0"/>
            <w:bottom w:val="single" w:color="7099F7" w:sz="0" w:space="0"/>
            <w:right w:val="single" w:color="7099F7" w:sz="0" w:space="0"/>
            <w:insideH w:val="single" w:color="7099F7" w:sz="0" w:space="0"/>
            <w:insideV w:val="single" w:color="7099F7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82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97F951F"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B="0" distL="0" distR="0">
                  <wp:extent cx="5105400" cy="1638300"/>
                  <wp:effectExtent l="0" t="0" r="0" b="0"/>
                  <wp:docPr id="14" name="Drawing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Drawing 1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6F7464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br w:type="textWrapping"/>
            </w:r>
            <w:r>
              <w:rPr>
                <w:rFonts w:ascii="Arial" w:hAnsi="Arial" w:eastAsia="等线" w:cs="Arial"/>
                <w:sz w:val="22"/>
              </w:rPr>
              <w:t xml:space="preserve">同步自文档: </w:t>
            </w:r>
            <w:r>
              <w:fldChar w:fldCharType="begin"/>
            </w:r>
            <w:r>
              <w:instrText xml:space="preserve"> HYPERLINK "https://vv272dg4i2n.feishu.cn/docx/Qt8PdPTebo6s47x08c5chKGFnwh#NsMedVneosdazmbVO6icyCnBnnf"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color w:val="3370FF"/>
                <w:sz w:val="22"/>
              </w:rPr>
              <w:t>https://vv272dg4i2n.feishu.cn/docx/Qt8PdPTebo6s47x08c5chKGFnwh#NsMedVneosdazmbVO6icyCnBnnf</w:t>
            </w:r>
            <w:r>
              <w:rPr>
                <w:rFonts w:ascii="Arial" w:hAnsi="Arial" w:eastAsia="等线" w:cs="Arial"/>
                <w:color w:val="3370FF"/>
                <w:sz w:val="22"/>
              </w:rPr>
              <w:fldChar w:fldCharType="end"/>
            </w:r>
          </w:p>
        </w:tc>
      </w:tr>
    </w:tbl>
    <w:p w14:paraId="64072F67">
      <w:pPr>
        <w:spacing w:before="260" w:after="120" w:line="288" w:lineRule="auto"/>
        <w:ind w:left="0"/>
        <w:jc w:val="left"/>
        <w:outlineLvl w:val="3"/>
      </w:pPr>
      <w:bookmarkStart w:id="42" w:name="heading_42"/>
      <w:r>
        <w:rPr>
          <w:rFonts w:ascii="Arial" w:hAnsi="Arial" w:eastAsia="等线" w:cs="Arial"/>
          <w:color w:val="3370FF"/>
          <w:sz w:val="28"/>
        </w:rPr>
        <w:t xml:space="preserve">3.2.8.2 </w:t>
      </w:r>
      <w:r>
        <w:rPr>
          <w:rFonts w:ascii="Arial" w:hAnsi="Arial" w:eastAsia="等线" w:cs="Arial"/>
          <w:b/>
          <w:sz w:val="28"/>
        </w:rPr>
        <w:t>BanInfo 类</w:t>
      </w:r>
      <w:bookmarkEnd w:id="42"/>
    </w:p>
    <w:p w14:paraId="52F663B9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1066800"/>
            <wp:effectExtent l="0" t="0" r="0" b="0"/>
            <wp:docPr id="15" name="Draw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rawing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EEAC">
      <w:pPr>
        <w:spacing w:before="320" w:after="120" w:line="288" w:lineRule="auto"/>
        <w:ind w:left="0"/>
        <w:jc w:val="left"/>
        <w:outlineLvl w:val="1"/>
      </w:pPr>
      <w:bookmarkStart w:id="43" w:name="heading_43"/>
      <w:r>
        <w:rPr>
          <w:rFonts w:ascii="Arial" w:hAnsi="Arial" w:eastAsia="等线" w:cs="Arial"/>
          <w:color w:val="3370FF"/>
          <w:sz w:val="32"/>
        </w:rPr>
        <w:t xml:space="preserve">3.3 </w:t>
      </w:r>
      <w:r>
        <w:rPr>
          <w:rFonts w:ascii="Arial" w:hAnsi="Arial" w:eastAsia="等线" w:cs="Arial"/>
          <w:b/>
          <w:sz w:val="32"/>
        </w:rPr>
        <w:t>训练室子系统</w:t>
      </w:r>
      <w:bookmarkEnd w:id="43"/>
    </w:p>
    <w:p w14:paraId="54517B3A">
      <w:pPr>
        <w:spacing w:before="300" w:after="120" w:line="288" w:lineRule="auto"/>
        <w:ind w:left="0"/>
        <w:jc w:val="left"/>
        <w:outlineLvl w:val="2"/>
      </w:pPr>
      <w:bookmarkStart w:id="44" w:name="heading_44"/>
      <w:r>
        <w:rPr>
          <w:rFonts w:ascii="Arial" w:hAnsi="Arial" w:eastAsia="等线" w:cs="Arial"/>
          <w:color w:val="3370FF"/>
          <w:sz w:val="30"/>
        </w:rPr>
        <w:t xml:space="preserve">3.3.1 </w:t>
      </w:r>
      <w:r>
        <w:rPr>
          <w:rFonts w:ascii="Arial" w:hAnsi="Arial" w:eastAsia="等线" w:cs="Arial"/>
          <w:b/>
          <w:sz w:val="30"/>
        </w:rPr>
        <w:t>子系统类图</w:t>
      </w:r>
      <w:bookmarkEnd w:id="44"/>
    </w:p>
    <w:p w14:paraId="01243861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4133850"/>
            <wp:effectExtent l="0" t="0" r="0" b="0"/>
            <wp:docPr id="16" name="Draw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rawing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8382">
      <w:pPr>
        <w:spacing w:before="300" w:after="120" w:line="288" w:lineRule="auto"/>
        <w:ind w:left="0"/>
        <w:jc w:val="left"/>
        <w:outlineLvl w:val="2"/>
      </w:pPr>
      <w:bookmarkStart w:id="45" w:name="heading_45"/>
      <w:r>
        <w:rPr>
          <w:rFonts w:ascii="Arial" w:hAnsi="Arial" w:eastAsia="等线" w:cs="Arial"/>
          <w:color w:val="3370FF"/>
          <w:sz w:val="30"/>
        </w:rPr>
        <w:t xml:space="preserve">3.3.2 </w:t>
      </w:r>
      <w:r>
        <w:rPr>
          <w:rFonts w:ascii="Arial" w:hAnsi="Arial" w:eastAsia="等线" w:cs="Arial"/>
          <w:b/>
          <w:sz w:val="30"/>
        </w:rPr>
        <w:t>添加训练记录</w:t>
      </w:r>
      <w:bookmarkEnd w:id="45"/>
    </w:p>
    <w:p w14:paraId="2948FC95">
      <w:pPr>
        <w:spacing w:before="260" w:after="120" w:line="288" w:lineRule="auto"/>
        <w:ind w:left="0"/>
        <w:jc w:val="left"/>
        <w:outlineLvl w:val="3"/>
      </w:pPr>
      <w:bookmarkStart w:id="46" w:name="heading_46"/>
      <w:r>
        <w:rPr>
          <w:rFonts w:ascii="Arial" w:hAnsi="Arial" w:eastAsia="等线" w:cs="Arial"/>
          <w:color w:val="3370FF"/>
          <w:sz w:val="28"/>
        </w:rPr>
        <w:t xml:space="preserve">3.3.2.1 </w:t>
      </w:r>
      <w:r>
        <w:rPr>
          <w:rFonts w:ascii="Arial" w:hAnsi="Arial" w:eastAsia="等线" w:cs="Arial"/>
          <w:b/>
          <w:sz w:val="28"/>
        </w:rPr>
        <w:t>分析类</w:t>
      </w:r>
      <w:bookmarkEnd w:id="46"/>
    </w:p>
    <w:p w14:paraId="788EB183">
      <w:pPr>
        <w:numPr>
          <w:ilvl w:val="0"/>
          <w:numId w:val="148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用户</w:t>
      </w:r>
    </w:p>
    <w:p w14:paraId="45EA3A67">
      <w:pPr>
        <w:numPr>
          <w:ilvl w:val="0"/>
          <w:numId w:val="149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属性：用户信息，训练历史</w:t>
      </w:r>
    </w:p>
    <w:p w14:paraId="28761DBE">
      <w:pPr>
        <w:numPr>
          <w:ilvl w:val="0"/>
          <w:numId w:val="150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方法：填写训练数据和感想，提交训练记录</w:t>
      </w:r>
    </w:p>
    <w:p w14:paraId="2BF1231F">
      <w:pPr>
        <w:numPr>
          <w:ilvl w:val="0"/>
          <w:numId w:val="151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训练信息填写页面</w:t>
      </w:r>
    </w:p>
    <w:p w14:paraId="2AC7AB6F">
      <w:pPr>
        <w:numPr>
          <w:ilvl w:val="0"/>
          <w:numId w:val="152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属性：表单字段（日期、时长、类型、强度、感想）</w:t>
      </w:r>
    </w:p>
    <w:p w14:paraId="0CBFA6A8">
      <w:pPr>
        <w:numPr>
          <w:ilvl w:val="0"/>
          <w:numId w:val="153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方法：接收用户输入的训练信息</w:t>
      </w:r>
    </w:p>
    <w:p w14:paraId="027DB5F9">
      <w:pPr>
        <w:numPr>
          <w:ilvl w:val="0"/>
          <w:numId w:val="154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训练数据</w:t>
      </w:r>
    </w:p>
    <w:p w14:paraId="6FDFE5A2">
      <w:pPr>
        <w:numPr>
          <w:ilvl w:val="0"/>
          <w:numId w:val="155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属性：日期，时长，类型，强度</w:t>
      </w:r>
    </w:p>
    <w:p w14:paraId="76A39C23">
      <w:pPr>
        <w:numPr>
          <w:ilvl w:val="0"/>
          <w:numId w:val="156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方法：被系统收集和存储</w:t>
      </w:r>
    </w:p>
    <w:p w14:paraId="7D61D2D6">
      <w:pPr>
        <w:numPr>
          <w:ilvl w:val="0"/>
          <w:numId w:val="157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训练感想</w:t>
      </w:r>
    </w:p>
    <w:p w14:paraId="2C5B6EF6">
      <w:pPr>
        <w:numPr>
          <w:ilvl w:val="0"/>
          <w:numId w:val="158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属性：感想内容</w:t>
      </w:r>
    </w:p>
    <w:p w14:paraId="79BAF677">
      <w:pPr>
        <w:numPr>
          <w:ilvl w:val="0"/>
          <w:numId w:val="159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方法：被系统记录和关联到对应训练</w:t>
      </w:r>
    </w:p>
    <w:p w14:paraId="74106610">
      <w:pPr>
        <w:numPr>
          <w:ilvl w:val="0"/>
          <w:numId w:val="160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确认消息</w:t>
      </w:r>
    </w:p>
    <w:p w14:paraId="64AC5D33">
      <w:pPr>
        <w:numPr>
          <w:ilvl w:val="0"/>
          <w:numId w:val="161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属性：消息内容</w:t>
      </w:r>
    </w:p>
    <w:p w14:paraId="45A65041">
      <w:pPr>
        <w:numPr>
          <w:ilvl w:val="0"/>
          <w:numId w:val="162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方法：向用户提供添加成功或失败的反馈</w:t>
      </w:r>
    </w:p>
    <w:p w14:paraId="15580982">
      <w:pPr>
        <w:spacing w:before="260" w:after="120" w:line="288" w:lineRule="auto"/>
        <w:ind w:left="0"/>
        <w:jc w:val="left"/>
        <w:outlineLvl w:val="3"/>
      </w:pPr>
      <w:bookmarkStart w:id="47" w:name="heading_47"/>
      <w:r>
        <w:rPr>
          <w:rFonts w:ascii="Arial" w:hAnsi="Arial" w:eastAsia="等线" w:cs="Arial"/>
          <w:color w:val="3370FF"/>
          <w:sz w:val="28"/>
        </w:rPr>
        <w:t xml:space="preserve">3.3.2.2 </w:t>
      </w:r>
      <w:r>
        <w:rPr>
          <w:rFonts w:ascii="Arial" w:hAnsi="Arial" w:eastAsia="等线" w:cs="Arial"/>
          <w:b/>
          <w:sz w:val="28"/>
        </w:rPr>
        <w:t>泳道图</w:t>
      </w:r>
      <w:bookmarkEnd w:id="47"/>
    </w:p>
    <w:p w14:paraId="53B8532A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5038725"/>
            <wp:effectExtent l="0" t="0" r="0" b="0"/>
            <wp:docPr id="17" name="Draw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rawing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FDDE0">
      <w:pPr>
        <w:spacing w:before="300" w:after="120" w:line="288" w:lineRule="auto"/>
        <w:ind w:left="0"/>
        <w:jc w:val="left"/>
        <w:outlineLvl w:val="2"/>
      </w:pPr>
      <w:bookmarkStart w:id="48" w:name="heading_48"/>
      <w:r>
        <w:rPr>
          <w:rFonts w:ascii="Arial" w:hAnsi="Arial" w:eastAsia="等线" w:cs="Arial"/>
          <w:color w:val="3370FF"/>
          <w:sz w:val="30"/>
        </w:rPr>
        <w:t xml:space="preserve">3.3.3 </w:t>
      </w:r>
      <w:r>
        <w:rPr>
          <w:rFonts w:ascii="Arial" w:hAnsi="Arial" w:eastAsia="等线" w:cs="Arial"/>
          <w:b/>
          <w:sz w:val="30"/>
        </w:rPr>
        <w:t>划船器连接实时训练</w:t>
      </w:r>
      <w:bookmarkEnd w:id="48"/>
    </w:p>
    <w:p w14:paraId="3E1FF3F0">
      <w:pPr>
        <w:spacing w:before="260" w:after="120" w:line="288" w:lineRule="auto"/>
        <w:ind w:left="0"/>
        <w:jc w:val="left"/>
        <w:outlineLvl w:val="3"/>
      </w:pPr>
      <w:bookmarkStart w:id="49" w:name="heading_49"/>
      <w:r>
        <w:rPr>
          <w:rFonts w:ascii="Arial" w:hAnsi="Arial" w:eastAsia="等线" w:cs="Arial"/>
          <w:color w:val="3370FF"/>
          <w:sz w:val="28"/>
        </w:rPr>
        <w:t xml:space="preserve">3.3.3.1 </w:t>
      </w:r>
      <w:r>
        <w:rPr>
          <w:rFonts w:ascii="Arial" w:hAnsi="Arial" w:eastAsia="等线" w:cs="Arial"/>
          <w:b/>
          <w:sz w:val="28"/>
        </w:rPr>
        <w:t>分析类</w:t>
      </w:r>
      <w:bookmarkEnd w:id="49"/>
    </w:p>
    <w:p w14:paraId="72377757">
      <w:pPr>
        <w:numPr>
          <w:ilvl w:val="0"/>
          <w:numId w:val="163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用户</w:t>
      </w:r>
    </w:p>
    <w:p w14:paraId="095D9E86">
      <w:pPr>
        <w:numPr>
          <w:ilvl w:val="0"/>
          <w:numId w:val="164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属性：用户信息，训练历史</w:t>
      </w:r>
    </w:p>
    <w:p w14:paraId="42CFF821">
      <w:pPr>
        <w:numPr>
          <w:ilvl w:val="0"/>
          <w:numId w:val="165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方法：选择和开始实时训练，查看训练数据</w:t>
      </w:r>
    </w:p>
    <w:p w14:paraId="2EB240BC">
      <w:pPr>
        <w:numPr>
          <w:ilvl w:val="0"/>
          <w:numId w:val="166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实时训练页面</w:t>
      </w:r>
    </w:p>
    <w:p w14:paraId="3CF99F37">
      <w:pPr>
        <w:numPr>
          <w:ilvl w:val="0"/>
          <w:numId w:val="167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属性：用户界面元素，实时数据显示</w:t>
      </w:r>
    </w:p>
    <w:p w14:paraId="0C918F6D">
      <w:pPr>
        <w:numPr>
          <w:ilvl w:val="0"/>
          <w:numId w:val="168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方法：展示训练信息，提供训练控制功能</w:t>
      </w:r>
    </w:p>
    <w:p w14:paraId="69AEAA96">
      <w:pPr>
        <w:numPr>
          <w:ilvl w:val="0"/>
          <w:numId w:val="169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划船器</w:t>
      </w:r>
    </w:p>
    <w:p w14:paraId="514D17E1">
      <w:pPr>
        <w:numPr>
          <w:ilvl w:val="0"/>
          <w:numId w:val="170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属性：设备状态，连接状态</w:t>
      </w:r>
    </w:p>
    <w:p w14:paraId="773A0C1B">
      <w:pPr>
        <w:numPr>
          <w:ilvl w:val="0"/>
          <w:numId w:val="171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方法：连接到系统，传输训练数据</w:t>
      </w:r>
    </w:p>
    <w:p w14:paraId="3BFB8E50">
      <w:pPr>
        <w:numPr>
          <w:ilvl w:val="0"/>
          <w:numId w:val="172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Concept2 数据接口</w:t>
      </w:r>
    </w:p>
    <w:p w14:paraId="2567FFD4">
      <w:pPr>
        <w:numPr>
          <w:ilvl w:val="0"/>
          <w:numId w:val="173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属性：数据采集参数，接口规格</w:t>
      </w:r>
    </w:p>
    <w:p w14:paraId="24D36290">
      <w:pPr>
        <w:numPr>
          <w:ilvl w:val="0"/>
          <w:numId w:val="174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方法：采集实时训练数据</w:t>
      </w:r>
    </w:p>
    <w:p w14:paraId="22754E07">
      <w:pPr>
        <w:numPr>
          <w:ilvl w:val="0"/>
          <w:numId w:val="175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训练数据记录</w:t>
      </w:r>
    </w:p>
    <w:p w14:paraId="7A5B666E">
      <w:pPr>
        <w:numPr>
          <w:ilvl w:val="0"/>
          <w:numId w:val="176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属性：训练数据详情，如心率、桨频、配速</w:t>
      </w:r>
    </w:p>
    <w:p w14:paraId="0BF0C2DC">
      <w:pPr>
        <w:numPr>
          <w:ilvl w:val="0"/>
          <w:numId w:val="177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方法：被系统收集和存储</w:t>
      </w:r>
    </w:p>
    <w:p w14:paraId="25C91615">
      <w:pPr>
        <w:numPr>
          <w:ilvl w:val="0"/>
          <w:numId w:val="178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数据可视化图表</w:t>
      </w:r>
    </w:p>
    <w:p w14:paraId="13C861E7">
      <w:pPr>
        <w:numPr>
          <w:ilvl w:val="0"/>
          <w:numId w:val="179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属性：图表类型，展示数据</w:t>
      </w:r>
    </w:p>
    <w:p w14:paraId="23493B89">
      <w:pPr>
        <w:numPr>
          <w:ilvl w:val="0"/>
          <w:numId w:val="180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方法：生成训练数据的可视化表示</w:t>
      </w:r>
    </w:p>
    <w:p w14:paraId="713A40A0">
      <w:pPr>
        <w:spacing w:before="260" w:after="120" w:line="288" w:lineRule="auto"/>
        <w:ind w:left="0"/>
        <w:jc w:val="left"/>
        <w:outlineLvl w:val="3"/>
      </w:pPr>
      <w:bookmarkStart w:id="50" w:name="heading_50"/>
      <w:r>
        <w:rPr>
          <w:rFonts w:ascii="Arial" w:hAnsi="Arial" w:eastAsia="等线" w:cs="Arial"/>
          <w:color w:val="3370FF"/>
          <w:sz w:val="28"/>
        </w:rPr>
        <w:t xml:space="preserve">3.3.3.2 </w:t>
      </w:r>
      <w:r>
        <w:rPr>
          <w:rFonts w:ascii="Arial" w:hAnsi="Arial" w:eastAsia="等线" w:cs="Arial"/>
          <w:b/>
          <w:sz w:val="28"/>
        </w:rPr>
        <w:t>泳道图</w:t>
      </w:r>
      <w:bookmarkEnd w:id="50"/>
    </w:p>
    <w:p w14:paraId="695249BE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5105400"/>
            <wp:effectExtent l="0" t="0" r="0" b="0"/>
            <wp:docPr id="18" name="Draw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rawing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D35E">
      <w:pPr>
        <w:spacing w:before="300" w:after="120" w:line="288" w:lineRule="auto"/>
        <w:ind w:left="0"/>
        <w:jc w:val="left"/>
        <w:outlineLvl w:val="2"/>
      </w:pPr>
      <w:bookmarkStart w:id="51" w:name="heading_51"/>
      <w:r>
        <w:rPr>
          <w:rFonts w:ascii="Arial" w:hAnsi="Arial" w:eastAsia="等线" w:cs="Arial"/>
          <w:color w:val="3370FF"/>
          <w:sz w:val="30"/>
        </w:rPr>
        <w:t xml:space="preserve">3.3.4 </w:t>
      </w:r>
      <w:r>
        <w:rPr>
          <w:rFonts w:ascii="Arial" w:hAnsi="Arial" w:eastAsia="等线" w:cs="Arial"/>
          <w:b/>
          <w:sz w:val="30"/>
        </w:rPr>
        <w:t>姿态识别实时训练</w:t>
      </w:r>
      <w:bookmarkEnd w:id="51"/>
    </w:p>
    <w:p w14:paraId="39661F23">
      <w:pPr>
        <w:spacing w:before="260" w:after="120" w:line="288" w:lineRule="auto"/>
        <w:ind w:left="0"/>
        <w:jc w:val="left"/>
        <w:outlineLvl w:val="3"/>
      </w:pPr>
      <w:bookmarkStart w:id="52" w:name="heading_52"/>
      <w:r>
        <w:rPr>
          <w:rFonts w:ascii="Arial" w:hAnsi="Arial" w:eastAsia="等线" w:cs="Arial"/>
          <w:color w:val="3370FF"/>
          <w:sz w:val="28"/>
        </w:rPr>
        <w:t xml:space="preserve">3.3.4.1 </w:t>
      </w:r>
      <w:r>
        <w:rPr>
          <w:rFonts w:ascii="Arial" w:hAnsi="Arial" w:eastAsia="等线" w:cs="Arial"/>
          <w:b/>
          <w:sz w:val="28"/>
        </w:rPr>
        <w:t>分析类</w:t>
      </w:r>
      <w:bookmarkEnd w:id="52"/>
    </w:p>
    <w:p w14:paraId="12246768">
      <w:pPr>
        <w:numPr>
          <w:ilvl w:val="0"/>
          <w:numId w:val="181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用户</w:t>
      </w:r>
    </w:p>
    <w:p w14:paraId="27FF2651">
      <w:pPr>
        <w:numPr>
          <w:ilvl w:val="0"/>
          <w:numId w:val="182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属性：用户信息，训练历史</w:t>
      </w:r>
    </w:p>
    <w:p w14:paraId="6C7D9558">
      <w:pPr>
        <w:numPr>
          <w:ilvl w:val="0"/>
          <w:numId w:val="183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方法：选择姿态识别模式，开始训练，接收反馈</w:t>
      </w:r>
    </w:p>
    <w:p w14:paraId="061D8735">
      <w:pPr>
        <w:numPr>
          <w:ilvl w:val="0"/>
          <w:numId w:val="184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姿态识别系统</w:t>
      </w:r>
    </w:p>
    <w:p w14:paraId="681502A7">
      <w:pPr>
        <w:numPr>
          <w:ilvl w:val="0"/>
          <w:numId w:val="185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属性：视频输入，姿态识别算法</w:t>
      </w:r>
    </w:p>
    <w:p w14:paraId="1C038392">
      <w:pPr>
        <w:numPr>
          <w:ilvl w:val="0"/>
          <w:numId w:val="186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方法：分析用户姿态，生成实时反馈</w:t>
      </w:r>
    </w:p>
    <w:p w14:paraId="7D9608B3">
      <w:pPr>
        <w:numPr>
          <w:ilvl w:val="0"/>
          <w:numId w:val="187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训练数据</w:t>
      </w:r>
    </w:p>
    <w:p w14:paraId="451FEEFB">
      <w:pPr>
        <w:numPr>
          <w:ilvl w:val="0"/>
          <w:numId w:val="188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属性：训练时间，姿态数据</w:t>
      </w:r>
    </w:p>
    <w:p w14:paraId="171EC392">
      <w:pPr>
        <w:numPr>
          <w:ilvl w:val="0"/>
          <w:numId w:val="189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方法：被系统收集和存储</w:t>
      </w:r>
    </w:p>
    <w:p w14:paraId="10C3ECE1">
      <w:pPr>
        <w:numPr>
          <w:ilvl w:val="0"/>
          <w:numId w:val="190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语音反馈系统</w:t>
      </w:r>
    </w:p>
    <w:p w14:paraId="266B5C92">
      <w:pPr>
        <w:numPr>
          <w:ilvl w:val="0"/>
          <w:numId w:val="191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属性：语音生成逻辑，反馈信息</w:t>
      </w:r>
    </w:p>
    <w:p w14:paraId="16CA460F">
      <w:pPr>
        <w:numPr>
          <w:ilvl w:val="0"/>
          <w:numId w:val="192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方法：产生语音反馈，指导用户</w:t>
      </w:r>
    </w:p>
    <w:p w14:paraId="60BCAE84">
      <w:pPr>
        <w:numPr>
          <w:ilvl w:val="0"/>
          <w:numId w:val="193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姿态评分和总结</w:t>
      </w:r>
    </w:p>
    <w:p w14:paraId="555B0A57">
      <w:pPr>
        <w:numPr>
          <w:ilvl w:val="0"/>
          <w:numId w:val="194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属性：评分标准，总结内容</w:t>
      </w:r>
    </w:p>
    <w:p w14:paraId="00C48CB1">
      <w:pPr>
        <w:numPr>
          <w:ilvl w:val="0"/>
          <w:numId w:val="195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方法：生成训练结束后的总结和评分</w:t>
      </w:r>
    </w:p>
    <w:p w14:paraId="0B813203">
      <w:pPr>
        <w:numPr>
          <w:ilvl w:val="0"/>
          <w:numId w:val="196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摄像头设备</w:t>
      </w:r>
    </w:p>
    <w:p w14:paraId="01E1B548">
      <w:pPr>
        <w:numPr>
          <w:ilvl w:val="0"/>
          <w:numId w:val="197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属性：摄像头状态，位置信息</w:t>
      </w:r>
    </w:p>
    <w:p w14:paraId="746DB580">
      <w:pPr>
        <w:numPr>
          <w:ilvl w:val="0"/>
          <w:numId w:val="198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方法：捕捉视频，提供给姿态识别系统</w:t>
      </w:r>
    </w:p>
    <w:p w14:paraId="5AD5E6EA">
      <w:pPr>
        <w:spacing w:before="260" w:after="120" w:line="288" w:lineRule="auto"/>
        <w:ind w:left="0"/>
        <w:jc w:val="left"/>
        <w:outlineLvl w:val="3"/>
      </w:pPr>
      <w:bookmarkStart w:id="53" w:name="heading_53"/>
      <w:r>
        <w:rPr>
          <w:rFonts w:ascii="Arial" w:hAnsi="Arial" w:eastAsia="等线" w:cs="Arial"/>
          <w:color w:val="3370FF"/>
          <w:sz w:val="28"/>
        </w:rPr>
        <w:t xml:space="preserve">3.3.4.2 </w:t>
      </w:r>
      <w:r>
        <w:rPr>
          <w:rFonts w:ascii="Arial" w:hAnsi="Arial" w:eastAsia="等线" w:cs="Arial"/>
          <w:b/>
          <w:sz w:val="28"/>
        </w:rPr>
        <w:t>泳道图</w:t>
      </w:r>
      <w:bookmarkEnd w:id="53"/>
    </w:p>
    <w:p w14:paraId="2F3F2F15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5124450"/>
            <wp:effectExtent l="0" t="0" r="0" b="0"/>
            <wp:docPr id="19" name="Draw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rawing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B9A09">
      <w:pPr>
        <w:spacing w:before="300" w:after="120" w:line="288" w:lineRule="auto"/>
        <w:ind w:left="0"/>
        <w:jc w:val="left"/>
        <w:outlineLvl w:val="2"/>
      </w:pPr>
      <w:bookmarkStart w:id="54" w:name="heading_54"/>
      <w:r>
        <w:rPr>
          <w:rFonts w:ascii="Arial" w:hAnsi="Arial" w:eastAsia="等线" w:cs="Arial"/>
          <w:color w:val="3370FF"/>
          <w:sz w:val="30"/>
        </w:rPr>
        <w:t xml:space="preserve">3.3.5 </w:t>
      </w:r>
      <w:r>
        <w:rPr>
          <w:rFonts w:ascii="Arial" w:hAnsi="Arial" w:eastAsia="等线" w:cs="Arial"/>
          <w:b/>
          <w:sz w:val="30"/>
        </w:rPr>
        <w:t>分享训练至社区</w:t>
      </w:r>
      <w:bookmarkEnd w:id="54"/>
    </w:p>
    <w:p w14:paraId="2C686609">
      <w:pPr>
        <w:spacing w:before="260" w:after="120" w:line="288" w:lineRule="auto"/>
        <w:ind w:left="0"/>
        <w:jc w:val="left"/>
        <w:outlineLvl w:val="3"/>
      </w:pPr>
      <w:bookmarkStart w:id="55" w:name="heading_55"/>
      <w:r>
        <w:rPr>
          <w:rFonts w:ascii="Arial" w:hAnsi="Arial" w:eastAsia="等线" w:cs="Arial"/>
          <w:color w:val="3370FF"/>
          <w:sz w:val="28"/>
        </w:rPr>
        <w:t xml:space="preserve">3.3.5.1 </w:t>
      </w:r>
      <w:r>
        <w:rPr>
          <w:rFonts w:ascii="Arial" w:hAnsi="Arial" w:eastAsia="等线" w:cs="Arial"/>
          <w:b/>
          <w:sz w:val="28"/>
        </w:rPr>
        <w:t>分析类</w:t>
      </w:r>
      <w:bookmarkEnd w:id="55"/>
    </w:p>
    <w:p w14:paraId="7943E8B8">
      <w:pPr>
        <w:numPr>
          <w:ilvl w:val="0"/>
          <w:numId w:val="199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用户</w:t>
      </w:r>
    </w:p>
    <w:p w14:paraId="10887677">
      <w:pPr>
        <w:numPr>
          <w:ilvl w:val="0"/>
          <w:numId w:val="200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属性：用户信息，训练历史</w:t>
      </w:r>
    </w:p>
    <w:p w14:paraId="679ED508">
      <w:pPr>
        <w:numPr>
          <w:ilvl w:val="0"/>
          <w:numId w:val="201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方法：选择训练记录，编辑和分享到社区</w:t>
      </w:r>
    </w:p>
    <w:p w14:paraId="72FF394A">
      <w:pPr>
        <w:numPr>
          <w:ilvl w:val="0"/>
          <w:numId w:val="202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训练记录</w:t>
      </w:r>
    </w:p>
    <w:p w14:paraId="125D4A00">
      <w:pPr>
        <w:numPr>
          <w:ilvl w:val="0"/>
          <w:numId w:val="203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属性：训练日期，时间，距离，速度等数据</w:t>
      </w:r>
    </w:p>
    <w:p w14:paraId="6FA81B6D">
      <w:pPr>
        <w:numPr>
          <w:ilvl w:val="0"/>
          <w:numId w:val="204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方法：被系统记录和展示</w:t>
      </w:r>
    </w:p>
    <w:p w14:paraId="17E0A204">
      <w:pPr>
        <w:numPr>
          <w:ilvl w:val="0"/>
          <w:numId w:val="205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社区分享平台</w:t>
      </w:r>
    </w:p>
    <w:p w14:paraId="7C40F474">
      <w:pPr>
        <w:numPr>
          <w:ilvl w:val="0"/>
          <w:numId w:val="206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属性：分享接口，用户社区账号信息</w:t>
      </w:r>
    </w:p>
    <w:p w14:paraId="11B9F2EE">
      <w:pPr>
        <w:numPr>
          <w:ilvl w:val="0"/>
          <w:numId w:val="207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方法：接收和展示用户分享的内容</w:t>
      </w:r>
    </w:p>
    <w:p w14:paraId="7280B908">
      <w:pPr>
        <w:numPr>
          <w:ilvl w:val="0"/>
          <w:numId w:val="208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文字描述</w:t>
      </w:r>
    </w:p>
    <w:p w14:paraId="4E8C52CF">
      <w:pPr>
        <w:numPr>
          <w:ilvl w:val="0"/>
          <w:numId w:val="209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属性：用户输入的文字内容</w:t>
      </w:r>
    </w:p>
    <w:p w14:paraId="5590942C">
      <w:pPr>
        <w:numPr>
          <w:ilvl w:val="0"/>
          <w:numId w:val="210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方法：被用户编辑并与训练记录一起分享</w:t>
      </w:r>
    </w:p>
    <w:p w14:paraId="24FBD176">
      <w:pPr>
        <w:numPr>
          <w:ilvl w:val="0"/>
          <w:numId w:val="211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照片</w:t>
      </w:r>
    </w:p>
    <w:p w14:paraId="68C4B4E5">
      <w:pPr>
        <w:numPr>
          <w:ilvl w:val="0"/>
          <w:numId w:val="212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属性：照片文件，上传状态</w:t>
      </w:r>
    </w:p>
    <w:p w14:paraId="4C54498C">
      <w:pPr>
        <w:numPr>
          <w:ilvl w:val="0"/>
          <w:numId w:val="213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方法：上传到分享内容，展示与训练记录关联的图片</w:t>
      </w:r>
    </w:p>
    <w:p w14:paraId="3305D27B">
      <w:pPr>
        <w:numPr>
          <w:ilvl w:val="0"/>
          <w:numId w:val="214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网络连接</w:t>
      </w:r>
    </w:p>
    <w:p w14:paraId="3ECC91B3">
      <w:pPr>
        <w:numPr>
          <w:ilvl w:val="0"/>
          <w:numId w:val="215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属性：当前网络状态</w:t>
      </w:r>
    </w:p>
    <w:p w14:paraId="1B6FEE26">
      <w:pPr>
        <w:numPr>
          <w:ilvl w:val="0"/>
          <w:numId w:val="216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方法：检测网络连接，提示网络问题</w:t>
      </w:r>
    </w:p>
    <w:p w14:paraId="27A0DC3C">
      <w:pPr>
        <w:spacing w:before="260" w:after="120" w:line="288" w:lineRule="auto"/>
        <w:ind w:left="0"/>
        <w:jc w:val="left"/>
        <w:outlineLvl w:val="3"/>
      </w:pPr>
      <w:bookmarkStart w:id="56" w:name="heading_56"/>
      <w:r>
        <w:rPr>
          <w:rFonts w:ascii="Arial" w:hAnsi="Arial" w:eastAsia="等线" w:cs="Arial"/>
          <w:color w:val="3370FF"/>
          <w:sz w:val="28"/>
        </w:rPr>
        <w:t xml:space="preserve">3.3.5.2 </w:t>
      </w:r>
      <w:r>
        <w:rPr>
          <w:rFonts w:ascii="Arial" w:hAnsi="Arial" w:eastAsia="等线" w:cs="Arial"/>
          <w:b/>
          <w:sz w:val="28"/>
        </w:rPr>
        <w:t>泳道图</w:t>
      </w:r>
      <w:bookmarkEnd w:id="56"/>
    </w:p>
    <w:p w14:paraId="5A6F6789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5038725"/>
            <wp:effectExtent l="0" t="0" r="0" b="0"/>
            <wp:docPr id="20" name="Draw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rawing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FA1E">
      <w:pPr>
        <w:spacing w:before="300" w:after="120" w:line="288" w:lineRule="auto"/>
        <w:ind w:left="0"/>
        <w:jc w:val="left"/>
        <w:outlineLvl w:val="2"/>
      </w:pPr>
      <w:bookmarkStart w:id="57" w:name="heading_57"/>
      <w:r>
        <w:rPr>
          <w:rFonts w:ascii="Arial" w:hAnsi="Arial" w:eastAsia="等线" w:cs="Arial"/>
          <w:color w:val="3370FF"/>
          <w:sz w:val="30"/>
        </w:rPr>
        <w:t xml:space="preserve">3.3.6 </w:t>
      </w:r>
      <w:r>
        <w:rPr>
          <w:rFonts w:ascii="Arial" w:hAnsi="Arial" w:eastAsia="等线" w:cs="Arial"/>
          <w:b/>
          <w:sz w:val="30"/>
        </w:rPr>
        <w:t>定制训练计划</w:t>
      </w:r>
      <w:bookmarkEnd w:id="57"/>
    </w:p>
    <w:p w14:paraId="4838EE81">
      <w:pPr>
        <w:spacing w:before="260" w:after="120" w:line="288" w:lineRule="auto"/>
        <w:ind w:left="0"/>
        <w:jc w:val="left"/>
        <w:outlineLvl w:val="3"/>
      </w:pPr>
      <w:bookmarkStart w:id="58" w:name="heading_58"/>
      <w:r>
        <w:rPr>
          <w:rFonts w:ascii="Arial" w:hAnsi="Arial" w:eastAsia="等线" w:cs="Arial"/>
          <w:color w:val="3370FF"/>
          <w:sz w:val="28"/>
        </w:rPr>
        <w:t xml:space="preserve">3.3.6.1 </w:t>
      </w:r>
      <w:r>
        <w:rPr>
          <w:rFonts w:ascii="Arial" w:hAnsi="Arial" w:eastAsia="等线" w:cs="Arial"/>
          <w:b/>
          <w:sz w:val="28"/>
        </w:rPr>
        <w:t>分析类</w:t>
      </w:r>
      <w:bookmarkEnd w:id="58"/>
    </w:p>
    <w:p w14:paraId="1BC7C6FA">
      <w:pPr>
        <w:numPr>
          <w:ilvl w:val="0"/>
          <w:numId w:val="217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用户</w:t>
      </w:r>
    </w:p>
    <w:p w14:paraId="4DEDB638">
      <w:pPr>
        <w:numPr>
          <w:ilvl w:val="0"/>
          <w:numId w:val="218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属性：用户信息，已有训练计划</w:t>
      </w:r>
    </w:p>
    <w:p w14:paraId="651A31DF">
      <w:pPr>
        <w:numPr>
          <w:ilvl w:val="0"/>
          <w:numId w:val="219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方法：创建新训练计划，选择训练类型，填写预期成果</w:t>
      </w:r>
    </w:p>
    <w:p w14:paraId="1610A65A">
      <w:pPr>
        <w:numPr>
          <w:ilvl w:val="0"/>
          <w:numId w:val="220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个人训练模块</w:t>
      </w:r>
    </w:p>
    <w:p w14:paraId="08B16F48">
      <w:pPr>
        <w:numPr>
          <w:ilvl w:val="0"/>
          <w:numId w:val="221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属性：训练计划创建界面，用户交互界面元素</w:t>
      </w:r>
    </w:p>
    <w:p w14:paraId="53C5A340">
      <w:pPr>
        <w:numPr>
          <w:ilvl w:val="0"/>
          <w:numId w:val="222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方法：提供训练计划创建界面，接收用户输入</w:t>
      </w:r>
    </w:p>
    <w:p w14:paraId="5AE90BEB">
      <w:pPr>
        <w:numPr>
          <w:ilvl w:val="0"/>
          <w:numId w:val="223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训练计划表</w:t>
      </w:r>
    </w:p>
    <w:p w14:paraId="3B20943C">
      <w:pPr>
        <w:numPr>
          <w:ilvl w:val="0"/>
          <w:numId w:val="224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属性：每天的训练类型和预期成果</w:t>
      </w:r>
    </w:p>
    <w:p w14:paraId="68949DEC">
      <w:pPr>
        <w:numPr>
          <w:ilvl w:val="0"/>
          <w:numId w:val="225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方法：记录用户设定的训练计划</w:t>
      </w:r>
    </w:p>
    <w:p w14:paraId="43BF0A75">
      <w:pPr>
        <w:numPr>
          <w:ilvl w:val="0"/>
          <w:numId w:val="226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训练类型</w:t>
      </w:r>
    </w:p>
    <w:p w14:paraId="08BC5D4B">
      <w:pPr>
        <w:numPr>
          <w:ilvl w:val="0"/>
          <w:numId w:val="227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属性：训练类型名称，相关参数</w:t>
      </w:r>
    </w:p>
    <w:p w14:paraId="0543C247">
      <w:pPr>
        <w:numPr>
          <w:ilvl w:val="0"/>
          <w:numId w:val="228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方法：被用户选择并记录在训练计划中</w:t>
      </w:r>
    </w:p>
    <w:p w14:paraId="34EC77BF">
      <w:pPr>
        <w:numPr>
          <w:ilvl w:val="0"/>
          <w:numId w:val="229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预期训练成果</w:t>
      </w:r>
    </w:p>
    <w:p w14:paraId="40CD1AEC">
      <w:pPr>
        <w:numPr>
          <w:ilvl w:val="0"/>
          <w:numId w:val="230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属性：用户设定的目标或成果描述</w:t>
      </w:r>
    </w:p>
    <w:p w14:paraId="0CABE227">
      <w:pPr>
        <w:numPr>
          <w:ilvl w:val="0"/>
          <w:numId w:val="231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方法：被用户填写并记录在训练计划中</w:t>
      </w:r>
    </w:p>
    <w:p w14:paraId="5BEFE60F">
      <w:pPr>
        <w:numPr>
          <w:ilvl w:val="0"/>
          <w:numId w:val="232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网络连接</w:t>
      </w:r>
    </w:p>
    <w:p w14:paraId="76616F9D">
      <w:pPr>
        <w:numPr>
          <w:ilvl w:val="0"/>
          <w:numId w:val="233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属性：当前网络状态</w:t>
      </w:r>
    </w:p>
    <w:p w14:paraId="3C84DC52">
      <w:pPr>
        <w:numPr>
          <w:ilvl w:val="0"/>
          <w:numId w:val="234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方法：检测网络连接，提示网络问题</w:t>
      </w:r>
    </w:p>
    <w:p w14:paraId="7A8A1167">
      <w:pPr>
        <w:spacing w:before="260" w:after="120" w:line="288" w:lineRule="auto"/>
        <w:ind w:left="0"/>
        <w:jc w:val="left"/>
        <w:outlineLvl w:val="3"/>
      </w:pPr>
      <w:bookmarkStart w:id="59" w:name="heading_59"/>
      <w:r>
        <w:rPr>
          <w:rFonts w:ascii="Arial" w:hAnsi="Arial" w:eastAsia="等线" w:cs="Arial"/>
          <w:color w:val="3370FF"/>
          <w:sz w:val="28"/>
        </w:rPr>
        <w:t xml:space="preserve">3.3.6.2 </w:t>
      </w:r>
      <w:r>
        <w:rPr>
          <w:rFonts w:ascii="Arial" w:hAnsi="Arial" w:eastAsia="等线" w:cs="Arial"/>
          <w:b/>
          <w:sz w:val="28"/>
        </w:rPr>
        <w:t>泳道图</w:t>
      </w:r>
      <w:bookmarkEnd w:id="59"/>
    </w:p>
    <w:p w14:paraId="67BD0A9B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5124450"/>
            <wp:effectExtent l="0" t="0" r="0" b="0"/>
            <wp:docPr id="21" name="Draw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rawing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319B">
      <w:pPr>
        <w:spacing w:before="300" w:after="120" w:line="288" w:lineRule="auto"/>
        <w:ind w:left="0"/>
        <w:jc w:val="left"/>
        <w:outlineLvl w:val="2"/>
      </w:pPr>
      <w:bookmarkStart w:id="60" w:name="heading_60"/>
      <w:r>
        <w:rPr>
          <w:rFonts w:ascii="Arial" w:hAnsi="Arial" w:eastAsia="等线" w:cs="Arial"/>
          <w:color w:val="3370FF"/>
          <w:sz w:val="30"/>
        </w:rPr>
        <w:t xml:space="preserve">3.3.7 </w:t>
      </w:r>
      <w:r>
        <w:rPr>
          <w:rFonts w:ascii="Arial" w:hAnsi="Arial" w:eastAsia="等线" w:cs="Arial"/>
          <w:b/>
          <w:sz w:val="30"/>
        </w:rPr>
        <w:t>选择系统推荐训练计划</w:t>
      </w:r>
      <w:bookmarkEnd w:id="60"/>
    </w:p>
    <w:p w14:paraId="6D9F2CEE">
      <w:pPr>
        <w:spacing w:before="260" w:after="120" w:line="288" w:lineRule="auto"/>
        <w:ind w:left="0"/>
        <w:jc w:val="left"/>
        <w:outlineLvl w:val="3"/>
      </w:pPr>
      <w:bookmarkStart w:id="61" w:name="heading_61"/>
      <w:r>
        <w:rPr>
          <w:rFonts w:ascii="Arial" w:hAnsi="Arial" w:eastAsia="等线" w:cs="Arial"/>
          <w:color w:val="3370FF"/>
          <w:sz w:val="28"/>
        </w:rPr>
        <w:t xml:space="preserve">3.3.7.1 </w:t>
      </w:r>
      <w:r>
        <w:rPr>
          <w:rFonts w:ascii="Arial" w:hAnsi="Arial" w:eastAsia="等线" w:cs="Arial"/>
          <w:b/>
          <w:sz w:val="28"/>
        </w:rPr>
        <w:t>分析类</w:t>
      </w:r>
      <w:bookmarkEnd w:id="61"/>
    </w:p>
    <w:p w14:paraId="059A457F">
      <w:pPr>
        <w:numPr>
          <w:ilvl w:val="0"/>
          <w:numId w:val="235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用户</w:t>
      </w:r>
    </w:p>
    <w:p w14:paraId="44511BEB">
      <w:pPr>
        <w:numPr>
          <w:ilvl w:val="0"/>
          <w:numId w:val="236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属性：用户信息，训练历史</w:t>
      </w:r>
    </w:p>
    <w:p w14:paraId="7C0EF3C6">
      <w:pPr>
        <w:numPr>
          <w:ilvl w:val="0"/>
          <w:numId w:val="237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方法：选择系统建议的训练计划，确认训练计划</w:t>
      </w:r>
    </w:p>
    <w:p w14:paraId="15C2B832">
      <w:pPr>
        <w:numPr>
          <w:ilvl w:val="0"/>
          <w:numId w:val="238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个人训练界面</w:t>
      </w:r>
    </w:p>
    <w:p w14:paraId="107B9638">
      <w:pPr>
        <w:numPr>
          <w:ilvl w:val="0"/>
          <w:numId w:val="239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属性：界面元素，显示的训练方案</w:t>
      </w:r>
    </w:p>
    <w:p w14:paraId="08E7EF4B">
      <w:pPr>
        <w:numPr>
          <w:ilvl w:val="0"/>
          <w:numId w:val="240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方法：展示系统建议的训练方案，接收用户选择</w:t>
      </w:r>
    </w:p>
    <w:p w14:paraId="1F635137">
      <w:pPr>
        <w:numPr>
          <w:ilvl w:val="0"/>
          <w:numId w:val="241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系统建议训练方案</w:t>
      </w:r>
    </w:p>
    <w:p w14:paraId="5B032637">
      <w:pPr>
        <w:numPr>
          <w:ilvl w:val="0"/>
          <w:numId w:val="242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属性：不同类型的训练方案，适用人群描述</w:t>
      </w:r>
    </w:p>
    <w:p w14:paraId="1CB53B2F">
      <w:pPr>
        <w:numPr>
          <w:ilvl w:val="0"/>
          <w:numId w:val="243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方法：被系统生成和展示</w:t>
      </w:r>
    </w:p>
    <w:p w14:paraId="172BD2B5">
      <w:pPr>
        <w:numPr>
          <w:ilvl w:val="0"/>
          <w:numId w:val="244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训练计划</w:t>
      </w:r>
    </w:p>
    <w:p w14:paraId="4DDBEDE3">
      <w:pPr>
        <w:numPr>
          <w:ilvl w:val="0"/>
          <w:numId w:val="245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属性：每天的训练活动和预期目标</w:t>
      </w:r>
    </w:p>
    <w:p w14:paraId="2D09EF96">
      <w:pPr>
        <w:numPr>
          <w:ilvl w:val="0"/>
          <w:numId w:val="246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方法：根据用户选择生成详细的训练计划</w:t>
      </w:r>
    </w:p>
    <w:p w14:paraId="3041FDAB">
      <w:pPr>
        <w:numPr>
          <w:ilvl w:val="0"/>
          <w:numId w:val="247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网络连接</w:t>
      </w:r>
    </w:p>
    <w:p w14:paraId="6C904539">
      <w:pPr>
        <w:numPr>
          <w:ilvl w:val="0"/>
          <w:numId w:val="248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属性：当前网络状态</w:t>
      </w:r>
    </w:p>
    <w:p w14:paraId="710015F6">
      <w:pPr>
        <w:numPr>
          <w:ilvl w:val="0"/>
          <w:numId w:val="249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方法：检测网络连接，提示网络问题</w:t>
      </w:r>
    </w:p>
    <w:p w14:paraId="32CEB4B2">
      <w:pPr>
        <w:spacing w:before="300" w:after="120" w:line="288" w:lineRule="auto"/>
        <w:ind w:left="0"/>
        <w:jc w:val="left"/>
        <w:outlineLvl w:val="2"/>
      </w:pPr>
      <w:bookmarkStart w:id="62" w:name="heading_62"/>
      <w:r>
        <w:rPr>
          <w:rFonts w:ascii="Arial" w:hAnsi="Arial" w:eastAsia="等线" w:cs="Arial"/>
          <w:color w:val="3370FF"/>
          <w:sz w:val="30"/>
        </w:rPr>
        <w:t xml:space="preserve">3.3.8 </w:t>
      </w:r>
      <w:r>
        <w:rPr>
          <w:rFonts w:ascii="Arial" w:hAnsi="Arial" w:eastAsia="等线" w:cs="Arial"/>
          <w:b/>
          <w:sz w:val="30"/>
        </w:rPr>
        <w:t>状态图</w:t>
      </w:r>
      <w:bookmarkEnd w:id="62"/>
    </w:p>
    <w:p w14:paraId="741C88B5">
      <w:pPr>
        <w:spacing w:before="260" w:after="120" w:line="288" w:lineRule="auto"/>
        <w:ind w:left="0"/>
        <w:jc w:val="left"/>
        <w:outlineLvl w:val="3"/>
      </w:pPr>
      <w:bookmarkStart w:id="63" w:name="heading_63"/>
      <w:r>
        <w:rPr>
          <w:rFonts w:ascii="Arial" w:hAnsi="Arial" w:eastAsia="等线" w:cs="Arial"/>
          <w:color w:val="3370FF"/>
          <w:sz w:val="28"/>
        </w:rPr>
        <w:t xml:space="preserve">3.3.8.1 </w:t>
      </w:r>
      <w:r>
        <w:rPr>
          <w:rFonts w:ascii="Arial" w:hAnsi="Arial" w:eastAsia="等线" w:cs="Arial"/>
          <w:b/>
          <w:sz w:val="28"/>
        </w:rPr>
        <w:t>TrainingRecord状态图</w:t>
      </w:r>
      <w:bookmarkEnd w:id="63"/>
    </w:p>
    <w:p w14:paraId="0F0CB5D6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1666875"/>
            <wp:effectExtent l="0" t="0" r="0" b="0"/>
            <wp:docPr id="22" name="Draw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rawing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041D">
      <w:pPr>
        <w:spacing w:before="320" w:after="120" w:line="288" w:lineRule="auto"/>
        <w:ind w:left="0"/>
        <w:jc w:val="left"/>
        <w:outlineLvl w:val="1"/>
      </w:pPr>
      <w:bookmarkStart w:id="64" w:name="heading_64"/>
      <w:r>
        <w:rPr>
          <w:rFonts w:ascii="Arial" w:hAnsi="Arial" w:eastAsia="等线" w:cs="Arial"/>
          <w:color w:val="3370FF"/>
          <w:sz w:val="32"/>
        </w:rPr>
        <w:t xml:space="preserve">3.4 </w:t>
      </w:r>
      <w:r>
        <w:rPr>
          <w:rFonts w:ascii="Arial" w:hAnsi="Arial" w:eastAsia="等线" w:cs="Arial"/>
          <w:b/>
          <w:sz w:val="32"/>
        </w:rPr>
        <w:t>俱乐部子系统</w:t>
      </w:r>
      <w:bookmarkEnd w:id="64"/>
    </w:p>
    <w:p w14:paraId="158DE5E3">
      <w:pPr>
        <w:spacing w:before="300" w:after="120" w:line="288" w:lineRule="auto"/>
        <w:ind w:left="0"/>
        <w:jc w:val="left"/>
        <w:outlineLvl w:val="2"/>
      </w:pPr>
      <w:bookmarkStart w:id="65" w:name="heading_65"/>
      <w:r>
        <w:rPr>
          <w:rFonts w:ascii="Arial" w:hAnsi="Arial" w:eastAsia="等线" w:cs="Arial"/>
          <w:color w:val="3370FF"/>
          <w:sz w:val="30"/>
        </w:rPr>
        <w:t xml:space="preserve">3.4.1 </w:t>
      </w:r>
      <w:r>
        <w:rPr>
          <w:rFonts w:ascii="Arial" w:hAnsi="Arial" w:eastAsia="等线" w:cs="Arial"/>
          <w:b/>
          <w:sz w:val="30"/>
        </w:rPr>
        <w:t>子系统类图</w:t>
      </w:r>
      <w:bookmarkEnd w:id="65"/>
    </w:p>
    <w:p w14:paraId="4B356764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5124450"/>
            <wp:effectExtent l="0" t="0" r="0" b="0"/>
            <wp:docPr id="23" name="Draw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rawing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B6BF">
      <w:pPr>
        <w:spacing w:before="300" w:after="120" w:line="288" w:lineRule="auto"/>
        <w:ind w:left="0"/>
        <w:jc w:val="left"/>
        <w:outlineLvl w:val="2"/>
      </w:pPr>
      <w:bookmarkStart w:id="66" w:name="heading_66"/>
      <w:r>
        <w:rPr>
          <w:rFonts w:ascii="Arial" w:hAnsi="Arial" w:eastAsia="等线" w:cs="Arial"/>
          <w:color w:val="3370FF"/>
          <w:sz w:val="30"/>
        </w:rPr>
        <w:t xml:space="preserve">3.4.2 </w:t>
      </w:r>
      <w:r>
        <w:rPr>
          <w:rFonts w:ascii="Arial" w:hAnsi="Arial" w:eastAsia="等线" w:cs="Arial"/>
          <w:b/>
          <w:sz w:val="30"/>
        </w:rPr>
        <w:t>训练报名</w:t>
      </w:r>
      <w:bookmarkEnd w:id="66"/>
    </w:p>
    <w:p w14:paraId="5804D8F4">
      <w:pPr>
        <w:spacing w:before="260" w:after="120" w:line="288" w:lineRule="auto"/>
        <w:ind w:left="0"/>
        <w:jc w:val="left"/>
        <w:outlineLvl w:val="3"/>
      </w:pPr>
      <w:bookmarkStart w:id="67" w:name="heading_67"/>
      <w:r>
        <w:rPr>
          <w:rFonts w:ascii="Arial" w:hAnsi="Arial" w:eastAsia="等线" w:cs="Arial"/>
          <w:color w:val="3370FF"/>
          <w:sz w:val="28"/>
        </w:rPr>
        <w:t xml:space="preserve">3.4.2.1 </w:t>
      </w:r>
      <w:r>
        <w:rPr>
          <w:rFonts w:ascii="Arial" w:hAnsi="Arial" w:eastAsia="等线" w:cs="Arial"/>
          <w:b/>
          <w:sz w:val="28"/>
        </w:rPr>
        <w:t>泳道图</w:t>
      </w:r>
      <w:bookmarkEnd w:id="67"/>
    </w:p>
    <w:p w14:paraId="0073FCF8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5124450"/>
            <wp:effectExtent l="0" t="0" r="0" b="0"/>
            <wp:docPr id="24" name="Draw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rawing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D72D">
      <w:pPr>
        <w:spacing w:before="300" w:after="120" w:line="288" w:lineRule="auto"/>
        <w:ind w:left="0"/>
        <w:jc w:val="left"/>
        <w:outlineLvl w:val="2"/>
      </w:pPr>
      <w:bookmarkStart w:id="68" w:name="heading_68"/>
      <w:r>
        <w:rPr>
          <w:rFonts w:ascii="Arial" w:hAnsi="Arial" w:eastAsia="等线" w:cs="Arial"/>
          <w:color w:val="3370FF"/>
          <w:sz w:val="30"/>
        </w:rPr>
        <w:t xml:space="preserve">3.4.3 </w:t>
      </w:r>
      <w:r>
        <w:rPr>
          <w:rFonts w:ascii="Arial" w:hAnsi="Arial" w:eastAsia="等线" w:cs="Arial"/>
          <w:b/>
          <w:sz w:val="30"/>
        </w:rPr>
        <w:t>比赛报名</w:t>
      </w:r>
      <w:bookmarkEnd w:id="68"/>
    </w:p>
    <w:tbl>
      <w:tblPr>
        <w:tblStyle w:val="2"/>
        <w:tblW w:w="0" w:type="auto"/>
        <w:tblInd w:w="0" w:type="dxa"/>
        <w:tblBorders>
          <w:top w:val="single" w:color="DEE0E3" w:sz="0" w:space="0"/>
          <w:left w:val="single" w:color="DEE0E3" w:sz="0" w:space="0"/>
          <w:bottom w:val="single" w:color="DEE0E3" w:sz="0" w:space="0"/>
          <w:right w:val="single" w:color="DEE0E3" w:sz="0" w:space="0"/>
          <w:insideH w:val="single" w:color="DEE0E3" w:sz="0" w:space="0"/>
          <w:insideV w:val="single" w:color="DEE0E3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935"/>
        <w:gridCol w:w="5520"/>
      </w:tblGrid>
      <w:tr w14:paraId="772224DF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9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97C64B2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用例编号</w:t>
            </w:r>
          </w:p>
        </w:tc>
        <w:tc>
          <w:tcPr>
            <w:tcW w:w="55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31BC0AC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 xml:space="preserve"> MC-02-1.0</w:t>
            </w:r>
          </w:p>
        </w:tc>
      </w:tr>
      <w:tr w14:paraId="4D47911E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9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684DFE8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用例提出人</w:t>
            </w:r>
          </w:p>
        </w:tc>
        <w:tc>
          <w:tcPr>
            <w:tcW w:w="55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3A1D2BB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color w:val="3370FF"/>
                <w:sz w:val="22"/>
              </w:rPr>
              <w:t>@殷培远</w:t>
            </w:r>
          </w:p>
        </w:tc>
      </w:tr>
      <w:tr w14:paraId="7F3634AC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9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673498E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用例状态</w:t>
            </w:r>
          </w:p>
        </w:tc>
        <w:tc>
          <w:tcPr>
            <w:tcW w:w="55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2209FA2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A</w:t>
            </w:r>
          </w:p>
        </w:tc>
      </w:tr>
      <w:tr w14:paraId="3980ADCF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9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24659F6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用例优先级</w:t>
            </w:r>
          </w:p>
        </w:tc>
        <w:tc>
          <w:tcPr>
            <w:tcW w:w="55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BC88548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高</w:t>
            </w:r>
          </w:p>
        </w:tc>
      </w:tr>
      <w:tr w14:paraId="31D30837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9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B393C2C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用例说明</w:t>
            </w:r>
          </w:p>
        </w:tc>
        <w:tc>
          <w:tcPr>
            <w:tcW w:w="55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2589346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用户通过平台报名参加俱乐部组织的比赛</w:t>
            </w:r>
          </w:p>
        </w:tc>
      </w:tr>
      <w:tr w14:paraId="76785522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9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AD0739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情景目标</w:t>
            </w:r>
          </w:p>
          <w:p w14:paraId="2C4A7529"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55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663F974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使用户能够轻松查找和报名即将举行的比赛</w:t>
            </w:r>
          </w:p>
        </w:tc>
      </w:tr>
      <w:tr w14:paraId="02EB9021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9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90EA243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前置条件：</w:t>
            </w:r>
          </w:p>
        </w:tc>
        <w:tc>
          <w:tcPr>
            <w:tcW w:w="55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0FD94D8">
            <w:pPr>
              <w:numPr>
                <w:ilvl w:val="0"/>
                <w:numId w:val="250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用户已注册并登录平台。</w:t>
            </w:r>
          </w:p>
          <w:p w14:paraId="3FB28A75">
            <w:pPr>
              <w:numPr>
                <w:ilvl w:val="0"/>
                <w:numId w:val="251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用户是俱乐部的注册成员。</w:t>
            </w:r>
          </w:p>
        </w:tc>
      </w:tr>
      <w:tr w14:paraId="580552C3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9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C3A08BD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基本事件流 ：</w:t>
            </w:r>
          </w:p>
        </w:tc>
        <w:tc>
          <w:tcPr>
            <w:tcW w:w="55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3B98436">
            <w:pPr>
              <w:numPr>
                <w:ilvl w:val="0"/>
                <w:numId w:val="252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登录平台:</w:t>
            </w:r>
          </w:p>
          <w:p w14:paraId="3983C960">
            <w:pPr>
              <w:numPr>
                <w:ilvl w:val="0"/>
                <w:numId w:val="253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hAnsi="Arial" w:eastAsia="等线" w:cs="Arial"/>
                <w:sz w:val="22"/>
              </w:rPr>
              <w:t>用户登录到平台。</w:t>
            </w:r>
          </w:p>
          <w:p w14:paraId="1A30F38F">
            <w:pPr>
              <w:numPr>
                <w:ilvl w:val="0"/>
                <w:numId w:val="254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导航到比赛报名:</w:t>
            </w:r>
          </w:p>
          <w:p w14:paraId="55BB1F39">
            <w:pPr>
              <w:numPr>
                <w:ilvl w:val="0"/>
                <w:numId w:val="255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hAnsi="Arial" w:eastAsia="等线" w:cs="Arial"/>
                <w:sz w:val="22"/>
              </w:rPr>
              <w:t>用户在平台主界面选择“比赛报名”功能。</w:t>
            </w:r>
          </w:p>
          <w:p w14:paraId="216D77B3">
            <w:pPr>
              <w:numPr>
                <w:ilvl w:val="0"/>
                <w:numId w:val="256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hAnsi="Arial" w:eastAsia="等线" w:cs="Arial"/>
                <w:sz w:val="22"/>
              </w:rPr>
              <w:t>系统显示即将举行的比赛列表。</w:t>
            </w:r>
          </w:p>
          <w:p w14:paraId="787D5765">
            <w:pPr>
              <w:numPr>
                <w:ilvl w:val="0"/>
                <w:numId w:val="257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选择并报名比赛:</w:t>
            </w:r>
          </w:p>
          <w:p w14:paraId="4920DDF8">
            <w:pPr>
              <w:numPr>
                <w:ilvl w:val="0"/>
                <w:numId w:val="258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hAnsi="Arial" w:eastAsia="等线" w:cs="Arial"/>
                <w:sz w:val="22"/>
              </w:rPr>
              <w:t>用户浏览比赛列表，选择感兴趣的比赛。</w:t>
            </w:r>
          </w:p>
          <w:p w14:paraId="6EA73253">
            <w:pPr>
              <w:numPr>
                <w:ilvl w:val="0"/>
                <w:numId w:val="259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hAnsi="Arial" w:eastAsia="等线" w:cs="Arial"/>
                <w:sz w:val="22"/>
              </w:rPr>
              <w:t>用户点击所选比赛，查看详细信息。</w:t>
            </w:r>
          </w:p>
          <w:p w14:paraId="6670F511">
            <w:pPr>
              <w:numPr>
                <w:ilvl w:val="0"/>
                <w:numId w:val="260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hAnsi="Arial" w:eastAsia="等线" w:cs="Arial"/>
                <w:sz w:val="22"/>
              </w:rPr>
              <w:t>用户点击“报名”按钮，提交报名请求。</w:t>
            </w:r>
          </w:p>
          <w:p w14:paraId="0DC712C1">
            <w:pPr>
              <w:numPr>
                <w:ilvl w:val="0"/>
                <w:numId w:val="261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hAnsi="Arial" w:eastAsia="等线" w:cs="Arial"/>
                <w:sz w:val="22"/>
              </w:rPr>
              <w:t>系统确认报名，发送报名成功通知。</w:t>
            </w:r>
          </w:p>
        </w:tc>
      </w:tr>
      <w:tr w14:paraId="30A05FFE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9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5DF1759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异常处理</w:t>
            </w:r>
          </w:p>
        </w:tc>
        <w:tc>
          <w:tcPr>
            <w:tcW w:w="55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40B0BE2">
            <w:pPr>
              <w:numPr>
                <w:ilvl w:val="0"/>
                <w:numId w:val="262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比赛报名已关闭: 如果选择的比赛报名已结束，系统提示用户，并推荐其他即将举行的比赛。</w:t>
            </w:r>
          </w:p>
          <w:p w14:paraId="6BB48781">
            <w:pPr>
              <w:numPr>
                <w:ilvl w:val="0"/>
                <w:numId w:val="263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网络问题: 登录或报名过程中如遇网络问题，系统提示用户检查网络连接并重试。</w:t>
            </w:r>
          </w:p>
        </w:tc>
      </w:tr>
    </w:tbl>
    <w:p w14:paraId="2DF4E617">
      <w:pPr>
        <w:spacing w:before="260" w:after="120" w:line="288" w:lineRule="auto"/>
        <w:ind w:left="0"/>
        <w:jc w:val="left"/>
        <w:outlineLvl w:val="3"/>
      </w:pPr>
      <w:bookmarkStart w:id="69" w:name="heading_69"/>
      <w:r>
        <w:rPr>
          <w:rFonts w:ascii="Arial" w:hAnsi="Arial" w:eastAsia="等线" w:cs="Arial"/>
          <w:color w:val="3370FF"/>
          <w:sz w:val="28"/>
        </w:rPr>
        <w:t xml:space="preserve">3.4.3.1 </w:t>
      </w:r>
      <w:r>
        <w:rPr>
          <w:rFonts w:ascii="Arial" w:hAnsi="Arial" w:eastAsia="等线" w:cs="Arial"/>
          <w:b/>
          <w:sz w:val="28"/>
        </w:rPr>
        <w:t>泳道图</w:t>
      </w:r>
      <w:bookmarkEnd w:id="69"/>
    </w:p>
    <w:p w14:paraId="129BD154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2819400"/>
            <wp:effectExtent l="0" t="0" r="0" b="0"/>
            <wp:docPr id="25" name="Draw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rawing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904B">
      <w:pPr>
        <w:spacing w:before="300" w:after="120" w:line="288" w:lineRule="auto"/>
        <w:ind w:left="0"/>
        <w:jc w:val="left"/>
        <w:outlineLvl w:val="2"/>
      </w:pPr>
      <w:bookmarkStart w:id="70" w:name="heading_70"/>
      <w:r>
        <w:rPr>
          <w:rFonts w:ascii="Arial" w:hAnsi="Arial" w:eastAsia="等线" w:cs="Arial"/>
          <w:color w:val="3370FF"/>
          <w:sz w:val="30"/>
        </w:rPr>
        <w:t xml:space="preserve">3.4.4 </w:t>
      </w:r>
      <w:r>
        <w:rPr>
          <w:rFonts w:ascii="Arial" w:hAnsi="Arial" w:eastAsia="等线" w:cs="Arial"/>
          <w:b/>
          <w:sz w:val="30"/>
        </w:rPr>
        <w:t>查看俱乐部信息</w:t>
      </w:r>
      <w:bookmarkEnd w:id="70"/>
    </w:p>
    <w:tbl>
      <w:tblPr>
        <w:tblStyle w:val="2"/>
        <w:tblW w:w="0" w:type="auto"/>
        <w:tblInd w:w="0" w:type="dxa"/>
        <w:tblBorders>
          <w:top w:val="single" w:color="DEE0E3" w:sz="0" w:space="0"/>
          <w:left w:val="single" w:color="DEE0E3" w:sz="0" w:space="0"/>
          <w:bottom w:val="single" w:color="DEE0E3" w:sz="0" w:space="0"/>
          <w:right w:val="single" w:color="DEE0E3" w:sz="0" w:space="0"/>
          <w:insideH w:val="single" w:color="DEE0E3" w:sz="0" w:space="0"/>
          <w:insideV w:val="single" w:color="DEE0E3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935"/>
        <w:gridCol w:w="5520"/>
      </w:tblGrid>
      <w:tr w14:paraId="77289A08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9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8D4188C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用例编号</w:t>
            </w:r>
          </w:p>
        </w:tc>
        <w:tc>
          <w:tcPr>
            <w:tcW w:w="55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CD12E2E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 xml:space="preserve"> MC-03-1.0</w:t>
            </w:r>
          </w:p>
        </w:tc>
      </w:tr>
      <w:tr w14:paraId="1C074CAA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9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D4691D2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用例提出人</w:t>
            </w:r>
          </w:p>
        </w:tc>
        <w:tc>
          <w:tcPr>
            <w:tcW w:w="55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CFA9E69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color w:val="3370FF"/>
                <w:sz w:val="22"/>
              </w:rPr>
              <w:t>@殷培远</w:t>
            </w:r>
          </w:p>
        </w:tc>
      </w:tr>
      <w:tr w14:paraId="1D45B3DB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9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996EE83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用例状态</w:t>
            </w:r>
          </w:p>
        </w:tc>
        <w:tc>
          <w:tcPr>
            <w:tcW w:w="55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337B5F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A</w:t>
            </w:r>
          </w:p>
        </w:tc>
      </w:tr>
      <w:tr w14:paraId="2B55DB39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9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F8ED61A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用例优先级</w:t>
            </w:r>
          </w:p>
        </w:tc>
        <w:tc>
          <w:tcPr>
            <w:tcW w:w="55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6C87EE9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高</w:t>
            </w:r>
          </w:p>
        </w:tc>
      </w:tr>
      <w:tr w14:paraId="678846CC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9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BC294C5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用例说明</w:t>
            </w:r>
          </w:p>
        </w:tc>
        <w:tc>
          <w:tcPr>
            <w:tcW w:w="55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A423423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用户查看赛艇俱乐部的详细信息，包括成员列表和活动安排</w:t>
            </w:r>
          </w:p>
        </w:tc>
      </w:tr>
      <w:tr w14:paraId="285F6612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9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C62512C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情景目标</w:t>
            </w:r>
          </w:p>
          <w:p w14:paraId="17FF866A"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55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2C24FDD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提供用户一个查看俱乐部所有相关信息的平台</w:t>
            </w:r>
          </w:p>
        </w:tc>
      </w:tr>
      <w:tr w14:paraId="36B98656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9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FCD6467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前置条件：</w:t>
            </w:r>
          </w:p>
        </w:tc>
        <w:tc>
          <w:tcPr>
            <w:tcW w:w="55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92940D2">
            <w:pPr>
              <w:numPr>
                <w:ilvl w:val="0"/>
                <w:numId w:val="264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用户已注册并登录平台。</w:t>
            </w:r>
          </w:p>
          <w:p w14:paraId="64F055C8">
            <w:pPr>
              <w:numPr>
                <w:ilvl w:val="0"/>
                <w:numId w:val="265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用户是俱乐部的成员。</w:t>
            </w:r>
          </w:p>
        </w:tc>
      </w:tr>
      <w:tr w14:paraId="035415D1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9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ACB8239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基本事件流 ：</w:t>
            </w:r>
          </w:p>
        </w:tc>
        <w:tc>
          <w:tcPr>
            <w:tcW w:w="55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1E3F487">
            <w:pPr>
              <w:numPr>
                <w:ilvl w:val="0"/>
                <w:numId w:val="266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登录平台:</w:t>
            </w:r>
          </w:p>
          <w:p w14:paraId="0FD4CB47">
            <w:pPr>
              <w:numPr>
                <w:ilvl w:val="0"/>
                <w:numId w:val="267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hAnsi="Arial" w:eastAsia="等线" w:cs="Arial"/>
                <w:sz w:val="22"/>
              </w:rPr>
              <w:t>用户登录到平台。</w:t>
            </w:r>
          </w:p>
          <w:p w14:paraId="133019BA">
            <w:pPr>
              <w:numPr>
                <w:ilvl w:val="0"/>
                <w:numId w:val="268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查看俱乐部信息:</w:t>
            </w:r>
          </w:p>
          <w:p w14:paraId="61432140">
            <w:pPr>
              <w:numPr>
                <w:ilvl w:val="0"/>
                <w:numId w:val="269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hAnsi="Arial" w:eastAsia="等线" w:cs="Arial"/>
                <w:sz w:val="22"/>
              </w:rPr>
              <w:t>用户在平台主界面选择“俱乐部信息”功能。</w:t>
            </w:r>
          </w:p>
          <w:p w14:paraId="448301DE">
            <w:pPr>
              <w:numPr>
                <w:ilvl w:val="0"/>
                <w:numId w:val="270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hAnsi="Arial" w:eastAsia="等线" w:cs="Arial"/>
                <w:sz w:val="22"/>
              </w:rPr>
              <w:t>系统展示俱乐部的概况、成员列表和即将举行的活动。</w:t>
            </w:r>
          </w:p>
          <w:p w14:paraId="320DB041">
            <w:pPr>
              <w:numPr>
                <w:ilvl w:val="0"/>
                <w:numId w:val="271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hAnsi="Arial" w:eastAsia="等线" w:cs="Arial"/>
                <w:sz w:val="22"/>
              </w:rPr>
              <w:t>用户选择查看特定成员的详细资料和训练数据。</w:t>
            </w:r>
          </w:p>
        </w:tc>
      </w:tr>
      <w:tr w14:paraId="254BA77A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9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9358EC6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异常处理</w:t>
            </w:r>
          </w:p>
        </w:tc>
        <w:tc>
          <w:tcPr>
            <w:tcW w:w="55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DF812BB">
            <w:pPr>
              <w:numPr>
                <w:ilvl w:val="0"/>
                <w:numId w:val="272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权限限制: 如果用户试图访问非公开信息，系统显示权限限制提示。</w:t>
            </w:r>
          </w:p>
          <w:p w14:paraId="084EA835">
            <w:pPr>
              <w:numPr>
                <w:ilvl w:val="0"/>
                <w:numId w:val="273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网络问题: 在查看信息过程中遇到网络问题时，系统提示用户检查网络连接并重试。</w:t>
            </w:r>
          </w:p>
        </w:tc>
      </w:tr>
    </w:tbl>
    <w:p w14:paraId="551E0B20">
      <w:pPr>
        <w:spacing w:before="300" w:after="120" w:line="288" w:lineRule="auto"/>
        <w:ind w:left="0"/>
        <w:jc w:val="left"/>
        <w:outlineLvl w:val="2"/>
      </w:pPr>
      <w:bookmarkStart w:id="71" w:name="heading_71"/>
      <w:r>
        <w:rPr>
          <w:rFonts w:ascii="Arial" w:hAnsi="Arial" w:eastAsia="等线" w:cs="Arial"/>
          <w:color w:val="3370FF"/>
          <w:sz w:val="30"/>
        </w:rPr>
        <w:t xml:space="preserve">3.4.5 </w:t>
      </w:r>
      <w:r>
        <w:rPr>
          <w:rFonts w:ascii="Arial" w:hAnsi="Arial" w:eastAsia="等线" w:cs="Arial"/>
          <w:b/>
          <w:sz w:val="30"/>
        </w:rPr>
        <w:t>查看俱乐部信息训练数据</w:t>
      </w:r>
      <w:bookmarkEnd w:id="71"/>
    </w:p>
    <w:tbl>
      <w:tblPr>
        <w:tblStyle w:val="2"/>
        <w:tblW w:w="0" w:type="auto"/>
        <w:tblInd w:w="0" w:type="dxa"/>
        <w:tblBorders>
          <w:top w:val="single" w:color="DEE0E3" w:sz="0" w:space="0"/>
          <w:left w:val="single" w:color="DEE0E3" w:sz="0" w:space="0"/>
          <w:bottom w:val="single" w:color="DEE0E3" w:sz="0" w:space="0"/>
          <w:right w:val="single" w:color="DEE0E3" w:sz="0" w:space="0"/>
          <w:insideH w:val="single" w:color="DEE0E3" w:sz="0" w:space="0"/>
          <w:insideV w:val="single" w:color="DEE0E3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935"/>
        <w:gridCol w:w="5520"/>
      </w:tblGrid>
      <w:tr w14:paraId="33463D7B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9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8963ACC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用例编号</w:t>
            </w:r>
          </w:p>
        </w:tc>
        <w:tc>
          <w:tcPr>
            <w:tcW w:w="55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8F964A6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 xml:space="preserve"> MC-03-1.0</w:t>
            </w:r>
          </w:p>
        </w:tc>
      </w:tr>
      <w:tr w14:paraId="4FF514A7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9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5CB0CAC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用例提出人</w:t>
            </w:r>
          </w:p>
        </w:tc>
        <w:tc>
          <w:tcPr>
            <w:tcW w:w="55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8E50DC8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color w:val="3370FF"/>
                <w:sz w:val="22"/>
              </w:rPr>
              <w:t>@殷培远</w:t>
            </w:r>
          </w:p>
        </w:tc>
      </w:tr>
      <w:tr w14:paraId="1E82C3B0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9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22FB32E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用例状态</w:t>
            </w:r>
          </w:p>
        </w:tc>
        <w:tc>
          <w:tcPr>
            <w:tcW w:w="55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77B32EB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A</w:t>
            </w:r>
          </w:p>
        </w:tc>
      </w:tr>
      <w:tr w14:paraId="6821C06B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9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6396B35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用例优先级</w:t>
            </w:r>
          </w:p>
        </w:tc>
        <w:tc>
          <w:tcPr>
            <w:tcW w:w="55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B21D3AD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高</w:t>
            </w:r>
          </w:p>
        </w:tc>
      </w:tr>
      <w:tr w14:paraId="06FCD078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9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809A15F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用例说明</w:t>
            </w:r>
          </w:p>
        </w:tc>
        <w:tc>
          <w:tcPr>
            <w:tcW w:w="55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19A35B8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用户查看与俱乐部相关的训练活动的数据信息</w:t>
            </w:r>
          </w:p>
        </w:tc>
      </w:tr>
      <w:tr w14:paraId="78E00C25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9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514F046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情景目标</w:t>
            </w:r>
          </w:p>
          <w:p w14:paraId="510F7B05"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55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3B7F9DE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提供用户一个查看俱乐部所有训练数据信息的平台，并可以进行俱乐部之间的数据比较</w:t>
            </w:r>
          </w:p>
        </w:tc>
      </w:tr>
      <w:tr w14:paraId="25A2B387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9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0BEEE3E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前置条件：</w:t>
            </w:r>
          </w:p>
        </w:tc>
        <w:tc>
          <w:tcPr>
            <w:tcW w:w="55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2168052">
            <w:pPr>
              <w:numPr>
                <w:ilvl w:val="0"/>
                <w:numId w:val="274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用户已注册并登录平台。</w:t>
            </w:r>
          </w:p>
          <w:p w14:paraId="6B904EB6">
            <w:pPr>
              <w:numPr>
                <w:ilvl w:val="0"/>
                <w:numId w:val="275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用户是俱乐部的成员。</w:t>
            </w:r>
          </w:p>
        </w:tc>
      </w:tr>
      <w:tr w14:paraId="0A3D881E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9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FE42C05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基本事件流 ：</w:t>
            </w:r>
          </w:p>
        </w:tc>
        <w:tc>
          <w:tcPr>
            <w:tcW w:w="55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791178A">
            <w:pPr>
              <w:numPr>
                <w:ilvl w:val="0"/>
                <w:numId w:val="276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登录平台:</w:t>
            </w:r>
          </w:p>
          <w:p w14:paraId="1716158B">
            <w:pPr>
              <w:numPr>
                <w:ilvl w:val="0"/>
                <w:numId w:val="277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hAnsi="Arial" w:eastAsia="等线" w:cs="Arial"/>
                <w:sz w:val="22"/>
              </w:rPr>
              <w:t>用户登录到平台。</w:t>
            </w:r>
          </w:p>
          <w:p w14:paraId="6A2CAFFE">
            <w:pPr>
              <w:numPr>
                <w:ilvl w:val="0"/>
                <w:numId w:val="278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查看训练信息:</w:t>
            </w:r>
          </w:p>
          <w:p w14:paraId="03F4D204">
            <w:pPr>
              <w:numPr>
                <w:ilvl w:val="0"/>
                <w:numId w:val="279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hAnsi="Arial" w:eastAsia="等线" w:cs="Arial"/>
                <w:sz w:val="22"/>
              </w:rPr>
              <w:t>用户在平台主界面选择“训练信息”功能。</w:t>
            </w:r>
          </w:p>
          <w:p w14:paraId="7165EF75">
            <w:pPr>
              <w:numPr>
                <w:ilvl w:val="0"/>
                <w:numId w:val="280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hAnsi="Arial" w:eastAsia="等线" w:cs="Arial"/>
                <w:sz w:val="22"/>
              </w:rPr>
              <w:t>系统显示俱乐部的训练日程、成员参与情况和训练内容。</w:t>
            </w:r>
          </w:p>
          <w:p w14:paraId="4548BFFA">
            <w:pPr>
              <w:numPr>
                <w:ilvl w:val="0"/>
                <w:numId w:val="281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hAnsi="Arial" w:eastAsia="等线" w:cs="Arial"/>
                <w:sz w:val="22"/>
              </w:rPr>
              <w:t>用户选择查看特定训练活动的更详细的数据信息。</w:t>
            </w:r>
          </w:p>
        </w:tc>
      </w:tr>
      <w:tr w14:paraId="4B5AF402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9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58A1719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异常处理</w:t>
            </w:r>
          </w:p>
        </w:tc>
        <w:tc>
          <w:tcPr>
            <w:tcW w:w="55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5489ADC">
            <w:pPr>
              <w:numPr>
                <w:ilvl w:val="0"/>
                <w:numId w:val="282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信息不可用或过时: 如果所查看的信息不可用或过时，系统提示用户并提供最新数据。</w:t>
            </w:r>
          </w:p>
          <w:p w14:paraId="2472D25E">
            <w:pPr>
              <w:numPr>
                <w:ilvl w:val="0"/>
                <w:numId w:val="283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网络问题: 在查看信息过程中遇到网络问题时，系统提示用户检查网络连接并重试。</w:t>
            </w:r>
          </w:p>
        </w:tc>
      </w:tr>
    </w:tbl>
    <w:p w14:paraId="7EBDAB58">
      <w:pPr>
        <w:spacing w:before="300" w:after="120" w:line="288" w:lineRule="auto"/>
        <w:ind w:left="0"/>
        <w:jc w:val="left"/>
        <w:outlineLvl w:val="2"/>
      </w:pPr>
      <w:bookmarkStart w:id="72" w:name="heading_72"/>
      <w:r>
        <w:rPr>
          <w:rFonts w:ascii="Arial" w:hAnsi="Arial" w:eastAsia="等线" w:cs="Arial"/>
          <w:color w:val="3370FF"/>
          <w:sz w:val="30"/>
        </w:rPr>
        <w:t xml:space="preserve">3.4.6 </w:t>
      </w:r>
      <w:r>
        <w:rPr>
          <w:rFonts w:ascii="Arial" w:hAnsi="Arial" w:eastAsia="等线" w:cs="Arial"/>
          <w:b/>
          <w:sz w:val="30"/>
        </w:rPr>
        <w:t>分析类</w:t>
      </w:r>
      <w:bookmarkEnd w:id="72"/>
    </w:p>
    <w:p w14:paraId="3F4085EB">
      <w:pPr>
        <w:numPr>
          <w:ilvl w:val="0"/>
          <w:numId w:val="284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提取名词或名词词组：从用例描述中，找出所有可能是类的候选的名词或名词词组，如用户、俱乐部成员、训练平台、训练、比赛、登录界面、用户名、密码、训练列表、比赛列表、报名请求、系统通知、俱乐部信息、成员列表、活动安排、训练数据、训练日程、网络连接、权限限制提示、系统错误提示、训练内容、用户权限、训练参与情况。</w:t>
      </w:r>
    </w:p>
    <w:p w14:paraId="5917DF64">
      <w:pPr>
        <w:numPr>
          <w:ilvl w:val="0"/>
          <w:numId w:val="285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选择具有实义的名词/名词词组：从候选的名词或名词词组中，筛选出那些具有实义的，可以作为类的名词或名词词组，如用户、俱乐部成员、训练平台、训练、比赛、用户名、密码、训练列表、比赛列表、报名请求、系统通知、俱乐部信息、成员列表、活动安排、训练数据、训练日程、训练内容、用户权限、训练参与情况</w:t>
      </w:r>
    </w:p>
    <w:p w14:paraId="6945BFEE">
      <w:pPr>
        <w:spacing w:before="120" w:after="120" w:line="288" w:lineRule="auto"/>
        <w:ind w:left="0"/>
      </w:pPr>
      <w:r>
        <w:object>
          <v:shape id="_x0000_i1025" o:spt="75" type="#_x0000_t75" style="height:197pt;width:414pt;" o:ole="t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  <o:OLEObject Type="Embed" ProgID="Excel.Sheet.12" ShapeID="_x0000_i1025" DrawAspect="Icon" ObjectID="_1468075725" r:id="rId30">
            <o:LockedField>false</o:LockedField>
          </o:OLEObject>
        </w:object>
      </w:r>
    </w:p>
    <w:p w14:paraId="08BC874B">
      <w:pPr>
        <w:spacing w:after="120"/>
        <w:ind w:left="0"/>
        <w:jc w:val="center"/>
      </w:pPr>
      <w:r>
        <w:rPr>
          <w:rFonts w:ascii="Arial" w:hAnsi="Arial" w:eastAsia="等线" w:cs="Arial"/>
          <w:b/>
          <w:sz w:val="22"/>
        </w:rPr>
        <w:t>点击图片可查看完整电子表格</w:t>
      </w:r>
    </w:p>
    <w:p w14:paraId="1B78A4B9">
      <w:pPr>
        <w:numPr>
          <w:ilvl w:val="0"/>
          <w:numId w:val="286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确定最终类：从名词表格中，确定哪些名词或名词词组可以作为最终的类，如下：</w:t>
      </w:r>
    </w:p>
    <w:p w14:paraId="20348969">
      <w:pPr>
        <w:spacing w:before="120" w:after="120" w:line="288" w:lineRule="auto"/>
        <w:ind w:left="0"/>
      </w:pPr>
      <w:r>
        <w:object>
          <v:shape id="_x0000_i1026" o:spt="75" type="#_x0000_t75" style="height:197pt;width:414pt;" o:ole="t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t"/>
            <w10:wrap type="none"/>
            <w10:anchorlock/>
          </v:shape>
          <o:OLEObject Type="Embed" ProgID="Excel.Sheet.12" ShapeID="_x0000_i1026" DrawAspect="Icon" ObjectID="_1468075726" r:id="rId32">
            <o:LockedField>false</o:LockedField>
          </o:OLEObject>
        </w:object>
      </w:r>
    </w:p>
    <w:p w14:paraId="73AC6C84">
      <w:pPr>
        <w:spacing w:after="120"/>
        <w:ind w:left="0"/>
        <w:jc w:val="center"/>
      </w:pPr>
      <w:r>
        <w:rPr>
          <w:rFonts w:ascii="Arial" w:hAnsi="Arial" w:eastAsia="等线" w:cs="Arial"/>
          <w:b/>
          <w:sz w:val="22"/>
        </w:rPr>
        <w:t>点击图片可查看完整电子表格</w:t>
      </w:r>
    </w:p>
    <w:p w14:paraId="0DDC1E1B">
      <w:pPr>
        <w:spacing w:before="300" w:after="120" w:line="288" w:lineRule="auto"/>
        <w:ind w:left="0"/>
        <w:jc w:val="left"/>
        <w:outlineLvl w:val="2"/>
      </w:pPr>
      <w:bookmarkStart w:id="73" w:name="heading_73"/>
      <w:r>
        <w:rPr>
          <w:rFonts w:ascii="Arial" w:hAnsi="Arial" w:eastAsia="等线" w:cs="Arial"/>
          <w:color w:val="3370FF"/>
          <w:sz w:val="30"/>
        </w:rPr>
        <w:t xml:space="preserve">3.4.7 </w:t>
      </w:r>
      <w:r>
        <w:rPr>
          <w:rFonts w:ascii="Arial" w:hAnsi="Arial" w:eastAsia="等线" w:cs="Arial"/>
          <w:b/>
          <w:sz w:val="30"/>
        </w:rPr>
        <w:t>状态图</w:t>
      </w:r>
      <w:bookmarkEnd w:id="73"/>
    </w:p>
    <w:p w14:paraId="195FA96B">
      <w:pPr>
        <w:spacing w:before="260" w:after="120" w:line="288" w:lineRule="auto"/>
        <w:ind w:left="0"/>
        <w:jc w:val="left"/>
        <w:outlineLvl w:val="3"/>
      </w:pPr>
      <w:bookmarkStart w:id="74" w:name="heading_74"/>
      <w:r>
        <w:rPr>
          <w:rFonts w:ascii="Arial" w:hAnsi="Arial" w:eastAsia="等线" w:cs="Arial"/>
          <w:color w:val="3370FF"/>
          <w:sz w:val="28"/>
        </w:rPr>
        <w:t xml:space="preserve">3.4.7.1 </w:t>
      </w:r>
      <w:r>
        <w:rPr>
          <w:rFonts w:ascii="Arial" w:hAnsi="Arial" w:eastAsia="等线" w:cs="Arial"/>
          <w:b/>
          <w:sz w:val="28"/>
        </w:rPr>
        <w:t>ClubTrainingRecord、ClubCompetitionRecord 状态图</w:t>
      </w:r>
      <w:bookmarkEnd w:id="74"/>
    </w:p>
    <w:tbl>
      <w:tblPr>
        <w:tblStyle w:val="2"/>
        <w:tblW w:w="0" w:type="auto"/>
        <w:tblInd w:w="0" w:type="dxa"/>
        <w:tblBorders>
          <w:top w:val="single" w:color="7099F7" w:sz="0" w:space="0"/>
          <w:left w:val="single" w:color="7099F7" w:sz="0" w:space="0"/>
          <w:bottom w:val="single" w:color="7099F7" w:sz="0" w:space="0"/>
          <w:right w:val="single" w:color="7099F7" w:sz="0" w:space="0"/>
          <w:insideH w:val="single" w:color="7099F7" w:sz="0" w:space="0"/>
          <w:insideV w:val="single" w:color="7099F7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80"/>
      </w:tblGrid>
      <w:tr w14:paraId="44434604">
        <w:tblPrEx>
          <w:tblBorders>
            <w:top w:val="single" w:color="7099F7" w:sz="0" w:space="0"/>
            <w:left w:val="single" w:color="7099F7" w:sz="0" w:space="0"/>
            <w:bottom w:val="single" w:color="7099F7" w:sz="0" w:space="0"/>
            <w:right w:val="single" w:color="7099F7" w:sz="0" w:space="0"/>
            <w:insideH w:val="single" w:color="7099F7" w:sz="0" w:space="0"/>
            <w:insideV w:val="single" w:color="7099F7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82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8033C9C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  <w:shd w:val="clear" w:fill="DEE0E3"/>
              </w:rPr>
              <w:t>[图片下载失败]</w:t>
            </w:r>
          </w:p>
          <w:p w14:paraId="67DD2166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br w:type="textWrapping"/>
            </w:r>
            <w:r>
              <w:rPr>
                <w:rFonts w:ascii="Arial" w:hAnsi="Arial" w:eastAsia="等线" w:cs="Arial"/>
                <w:sz w:val="22"/>
              </w:rPr>
              <w:t xml:space="preserve">同步自文档: </w:t>
            </w:r>
            <w:r>
              <w:fldChar w:fldCharType="begin"/>
            </w:r>
            <w:r>
              <w:instrText xml:space="preserve"> HYPERLINK "https://vv272dg4i2n.feishu.cn/docx/Qt8PdPTebo6s47x08c5chKGFnwh#NsMedVneosdazmbVO6icyCnBnnf"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color w:val="3370FF"/>
                <w:sz w:val="22"/>
              </w:rPr>
              <w:t>https://vv272dg4i2n.feishu.cn/docx/Qt8PdPTebo6s47x08c5chKGFnwh#NsMedVneosdazmbVO6icyCnBnnf</w:t>
            </w:r>
            <w:r>
              <w:rPr>
                <w:rFonts w:ascii="Arial" w:hAnsi="Arial" w:eastAsia="等线" w:cs="Arial"/>
                <w:color w:val="3370FF"/>
                <w:sz w:val="22"/>
              </w:rPr>
              <w:fldChar w:fldCharType="end"/>
            </w:r>
          </w:p>
        </w:tc>
      </w:tr>
    </w:tbl>
    <w:p w14:paraId="6268DC19">
      <w:pPr>
        <w:spacing w:before="320" w:after="120" w:line="288" w:lineRule="auto"/>
        <w:ind w:left="0"/>
        <w:jc w:val="left"/>
        <w:outlineLvl w:val="1"/>
      </w:pPr>
      <w:bookmarkStart w:id="75" w:name="heading_75"/>
      <w:r>
        <w:rPr>
          <w:rFonts w:ascii="Arial" w:hAnsi="Arial" w:eastAsia="等线" w:cs="Arial"/>
          <w:color w:val="3370FF"/>
          <w:sz w:val="32"/>
        </w:rPr>
        <w:t xml:space="preserve">3.5 </w:t>
      </w:r>
      <w:r>
        <w:rPr>
          <w:rFonts w:ascii="Arial" w:hAnsi="Arial" w:eastAsia="等线" w:cs="Arial"/>
          <w:b/>
          <w:sz w:val="32"/>
        </w:rPr>
        <w:t>赛艇社区子系统（Moment）</w:t>
      </w:r>
      <w:bookmarkEnd w:id="75"/>
    </w:p>
    <w:p w14:paraId="7515045C">
      <w:pPr>
        <w:spacing w:before="300" w:after="120" w:line="288" w:lineRule="auto"/>
        <w:ind w:left="0"/>
        <w:jc w:val="left"/>
        <w:outlineLvl w:val="2"/>
      </w:pPr>
      <w:bookmarkStart w:id="76" w:name="heading_76"/>
      <w:r>
        <w:rPr>
          <w:rFonts w:ascii="Arial" w:hAnsi="Arial" w:eastAsia="等线" w:cs="Arial"/>
          <w:color w:val="3370FF"/>
          <w:sz w:val="30"/>
        </w:rPr>
        <w:t xml:space="preserve">3.5.1 </w:t>
      </w:r>
      <w:r>
        <w:rPr>
          <w:rFonts w:ascii="Arial" w:hAnsi="Arial" w:eastAsia="等线" w:cs="Arial"/>
          <w:b/>
          <w:sz w:val="30"/>
        </w:rPr>
        <w:t>类图</w:t>
      </w:r>
      <w:bookmarkEnd w:id="76"/>
    </w:p>
    <w:p w14:paraId="043F3D04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5124450"/>
            <wp:effectExtent l="0" t="0" r="0" b="0"/>
            <wp:docPr id="26" name="Draw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rawing 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BE28C">
      <w:pPr>
        <w:spacing w:before="300" w:after="120" w:line="288" w:lineRule="auto"/>
        <w:ind w:left="0"/>
        <w:jc w:val="left"/>
        <w:outlineLvl w:val="2"/>
      </w:pPr>
      <w:bookmarkStart w:id="77" w:name="heading_77"/>
      <w:r>
        <w:rPr>
          <w:rFonts w:ascii="Arial" w:hAnsi="Arial" w:eastAsia="等线" w:cs="Arial"/>
          <w:color w:val="3370FF"/>
          <w:sz w:val="30"/>
        </w:rPr>
        <w:t xml:space="preserve">3.5.2 </w:t>
      </w:r>
      <w:r>
        <w:rPr>
          <w:rFonts w:ascii="Arial" w:hAnsi="Arial" w:eastAsia="等线" w:cs="Arial"/>
          <w:b/>
          <w:sz w:val="30"/>
        </w:rPr>
        <w:t>发布帖子</w:t>
      </w:r>
      <w:bookmarkEnd w:id="77"/>
    </w:p>
    <w:p w14:paraId="086A0648">
      <w:pPr>
        <w:spacing w:before="260" w:after="120" w:line="288" w:lineRule="auto"/>
        <w:ind w:left="0"/>
        <w:jc w:val="left"/>
        <w:outlineLvl w:val="3"/>
      </w:pPr>
      <w:bookmarkStart w:id="78" w:name="heading_78"/>
      <w:r>
        <w:rPr>
          <w:rFonts w:ascii="Arial" w:hAnsi="Arial" w:eastAsia="等线" w:cs="Arial"/>
          <w:color w:val="3370FF"/>
          <w:sz w:val="28"/>
        </w:rPr>
        <w:t xml:space="preserve">3.5.2.1 </w:t>
      </w:r>
      <w:r>
        <w:rPr>
          <w:rFonts w:ascii="Arial" w:hAnsi="Arial" w:eastAsia="等线" w:cs="Arial"/>
          <w:b/>
          <w:sz w:val="28"/>
        </w:rPr>
        <w:t>泳道图</w:t>
      </w:r>
      <w:bookmarkEnd w:id="78"/>
    </w:p>
    <w:p w14:paraId="39B36E81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4114800"/>
            <wp:effectExtent l="0" t="0" r="0" b="0"/>
            <wp:docPr id="27" name="Draw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rawing 2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E4A1">
      <w:pPr>
        <w:spacing w:before="300" w:after="120" w:line="288" w:lineRule="auto"/>
        <w:ind w:left="0"/>
        <w:jc w:val="left"/>
        <w:outlineLvl w:val="2"/>
      </w:pPr>
      <w:bookmarkStart w:id="79" w:name="heading_79"/>
      <w:r>
        <w:rPr>
          <w:rFonts w:ascii="Arial" w:hAnsi="Arial" w:eastAsia="等线" w:cs="Arial"/>
          <w:color w:val="3370FF"/>
          <w:sz w:val="30"/>
        </w:rPr>
        <w:t xml:space="preserve">3.5.3 </w:t>
      </w:r>
      <w:r>
        <w:rPr>
          <w:rFonts w:ascii="Arial" w:hAnsi="Arial" w:eastAsia="等线" w:cs="Arial"/>
          <w:b/>
          <w:sz w:val="30"/>
        </w:rPr>
        <w:t>管理帖子</w:t>
      </w:r>
      <w:bookmarkEnd w:id="79"/>
    </w:p>
    <w:p w14:paraId="4A62D5C5">
      <w:pPr>
        <w:spacing w:before="260" w:after="120" w:line="288" w:lineRule="auto"/>
        <w:ind w:left="0"/>
        <w:jc w:val="left"/>
        <w:outlineLvl w:val="3"/>
      </w:pPr>
      <w:bookmarkStart w:id="80" w:name="heading_80"/>
      <w:r>
        <w:rPr>
          <w:rFonts w:ascii="Arial" w:hAnsi="Arial" w:eastAsia="等线" w:cs="Arial"/>
          <w:color w:val="3370FF"/>
          <w:sz w:val="28"/>
        </w:rPr>
        <w:t xml:space="preserve">3.5.3.1 </w:t>
      </w:r>
      <w:r>
        <w:rPr>
          <w:rFonts w:ascii="Arial" w:hAnsi="Arial" w:eastAsia="等线" w:cs="Arial"/>
          <w:b/>
          <w:sz w:val="28"/>
        </w:rPr>
        <w:t>泳道图</w:t>
      </w:r>
      <w:bookmarkEnd w:id="80"/>
    </w:p>
    <w:p w14:paraId="1B15458B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3133725"/>
            <wp:effectExtent l="0" t="0" r="0" b="0"/>
            <wp:docPr id="28" name="Draw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rawing 2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4078">
      <w:pPr>
        <w:spacing w:before="300" w:after="120" w:line="288" w:lineRule="auto"/>
        <w:ind w:left="0"/>
        <w:jc w:val="left"/>
        <w:outlineLvl w:val="2"/>
      </w:pPr>
      <w:bookmarkStart w:id="81" w:name="heading_81"/>
      <w:r>
        <w:rPr>
          <w:rFonts w:ascii="Arial" w:hAnsi="Arial" w:eastAsia="等线" w:cs="Arial"/>
          <w:color w:val="3370FF"/>
          <w:sz w:val="30"/>
        </w:rPr>
        <w:t xml:space="preserve">3.5.4 </w:t>
      </w:r>
      <w:r>
        <w:rPr>
          <w:rFonts w:ascii="Arial" w:hAnsi="Arial" w:eastAsia="等线" w:cs="Arial"/>
          <w:b/>
          <w:sz w:val="30"/>
        </w:rPr>
        <w:t>浏览帖子</w:t>
      </w:r>
      <w:bookmarkEnd w:id="81"/>
    </w:p>
    <w:p w14:paraId="53FB34E0">
      <w:pPr>
        <w:spacing w:before="260" w:after="120" w:line="288" w:lineRule="auto"/>
        <w:ind w:left="0"/>
        <w:jc w:val="left"/>
        <w:outlineLvl w:val="3"/>
      </w:pPr>
      <w:bookmarkStart w:id="82" w:name="heading_82"/>
      <w:r>
        <w:rPr>
          <w:rFonts w:ascii="Arial" w:hAnsi="Arial" w:eastAsia="等线" w:cs="Arial"/>
          <w:color w:val="3370FF"/>
          <w:sz w:val="28"/>
        </w:rPr>
        <w:t xml:space="preserve">3.5.4.1 </w:t>
      </w:r>
      <w:r>
        <w:rPr>
          <w:rFonts w:ascii="Arial" w:hAnsi="Arial" w:eastAsia="等线" w:cs="Arial"/>
          <w:b/>
          <w:sz w:val="28"/>
        </w:rPr>
        <w:t>泳道图</w:t>
      </w:r>
      <w:bookmarkEnd w:id="82"/>
    </w:p>
    <w:p w14:paraId="55F0B00D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4152900"/>
            <wp:effectExtent l="0" t="0" r="0" b="0"/>
            <wp:docPr id="29" name="Draw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rawing 2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A291">
      <w:pPr>
        <w:spacing w:before="300" w:after="120" w:line="288" w:lineRule="auto"/>
        <w:ind w:left="0"/>
        <w:jc w:val="left"/>
        <w:outlineLvl w:val="2"/>
      </w:pPr>
      <w:bookmarkStart w:id="83" w:name="heading_83"/>
      <w:r>
        <w:rPr>
          <w:rFonts w:ascii="Arial" w:hAnsi="Arial" w:eastAsia="等线" w:cs="Arial"/>
          <w:color w:val="3370FF"/>
          <w:sz w:val="30"/>
        </w:rPr>
        <w:t xml:space="preserve">3.5.5 </w:t>
      </w:r>
      <w:r>
        <w:rPr>
          <w:rFonts w:ascii="Arial" w:hAnsi="Arial" w:eastAsia="等线" w:cs="Arial"/>
          <w:b/>
          <w:sz w:val="30"/>
        </w:rPr>
        <w:t xml:space="preserve"> 搜索相关内容</w:t>
      </w:r>
      <w:bookmarkEnd w:id="83"/>
    </w:p>
    <w:p w14:paraId="2AD9CBD2">
      <w:pPr>
        <w:spacing w:before="260" w:after="120" w:line="288" w:lineRule="auto"/>
        <w:ind w:left="0"/>
        <w:jc w:val="left"/>
        <w:outlineLvl w:val="3"/>
      </w:pPr>
      <w:bookmarkStart w:id="84" w:name="heading_84"/>
      <w:r>
        <w:rPr>
          <w:rFonts w:ascii="Arial" w:hAnsi="Arial" w:eastAsia="等线" w:cs="Arial"/>
          <w:color w:val="3370FF"/>
          <w:sz w:val="28"/>
        </w:rPr>
        <w:t xml:space="preserve">3.5.5.1 </w:t>
      </w:r>
      <w:r>
        <w:rPr>
          <w:rFonts w:ascii="Arial" w:hAnsi="Arial" w:eastAsia="等线" w:cs="Arial"/>
          <w:b/>
          <w:sz w:val="28"/>
        </w:rPr>
        <w:t>泳道图</w:t>
      </w:r>
      <w:bookmarkEnd w:id="84"/>
    </w:p>
    <w:p w14:paraId="2A65AF1F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4152900"/>
            <wp:effectExtent l="0" t="0" r="0" b="0"/>
            <wp:docPr id="30" name="Draw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rawing 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CD40">
      <w:pPr>
        <w:spacing w:before="300" w:after="120" w:line="288" w:lineRule="auto"/>
        <w:ind w:left="0"/>
        <w:jc w:val="left"/>
        <w:outlineLvl w:val="2"/>
      </w:pPr>
      <w:bookmarkStart w:id="85" w:name="heading_85"/>
      <w:r>
        <w:rPr>
          <w:rFonts w:ascii="Arial" w:hAnsi="Arial" w:eastAsia="等线" w:cs="Arial"/>
          <w:color w:val="3370FF"/>
          <w:sz w:val="30"/>
        </w:rPr>
        <w:t xml:space="preserve">3.5.6 </w:t>
      </w:r>
      <w:r>
        <w:rPr>
          <w:rFonts w:ascii="Arial" w:hAnsi="Arial" w:eastAsia="等线" w:cs="Arial"/>
          <w:b/>
          <w:sz w:val="30"/>
        </w:rPr>
        <w:t>帖子互动</w:t>
      </w:r>
      <w:bookmarkEnd w:id="85"/>
    </w:p>
    <w:p w14:paraId="693D5B62">
      <w:pPr>
        <w:spacing w:before="260" w:after="120" w:line="288" w:lineRule="auto"/>
        <w:ind w:left="0"/>
        <w:jc w:val="left"/>
        <w:outlineLvl w:val="3"/>
      </w:pPr>
      <w:bookmarkStart w:id="86" w:name="heading_86"/>
      <w:r>
        <w:rPr>
          <w:rFonts w:ascii="Arial" w:hAnsi="Arial" w:eastAsia="等线" w:cs="Arial"/>
          <w:color w:val="3370FF"/>
          <w:sz w:val="28"/>
        </w:rPr>
        <w:t xml:space="preserve">3.5.6.1 </w:t>
      </w:r>
      <w:r>
        <w:rPr>
          <w:rFonts w:ascii="Arial" w:hAnsi="Arial" w:eastAsia="等线" w:cs="Arial"/>
          <w:b/>
          <w:sz w:val="28"/>
        </w:rPr>
        <w:t>泳道图</w:t>
      </w:r>
      <w:bookmarkEnd w:id="86"/>
    </w:p>
    <w:p w14:paraId="3E669F84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4152900"/>
            <wp:effectExtent l="0" t="0" r="0" b="0"/>
            <wp:docPr id="31" name="Draw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rawing 3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B4C5">
      <w:pPr>
        <w:spacing w:before="300" w:after="120" w:line="288" w:lineRule="auto"/>
        <w:ind w:left="0"/>
        <w:jc w:val="left"/>
        <w:outlineLvl w:val="2"/>
      </w:pPr>
      <w:bookmarkStart w:id="87" w:name="heading_87"/>
      <w:r>
        <w:rPr>
          <w:rFonts w:ascii="Arial" w:hAnsi="Arial" w:eastAsia="等线" w:cs="Arial"/>
          <w:color w:val="3370FF"/>
          <w:sz w:val="30"/>
        </w:rPr>
        <w:t xml:space="preserve">3.5.7 </w:t>
      </w:r>
      <w:r>
        <w:rPr>
          <w:rFonts w:ascii="Arial" w:hAnsi="Arial" w:eastAsia="等线" w:cs="Arial"/>
          <w:b/>
          <w:sz w:val="30"/>
        </w:rPr>
        <w:t>查看社交主页</w:t>
      </w:r>
      <w:bookmarkEnd w:id="87"/>
    </w:p>
    <w:p w14:paraId="073BACD2">
      <w:pPr>
        <w:spacing w:before="260" w:after="120" w:line="288" w:lineRule="auto"/>
        <w:ind w:left="0"/>
        <w:jc w:val="left"/>
        <w:outlineLvl w:val="3"/>
      </w:pPr>
      <w:bookmarkStart w:id="88" w:name="heading_88"/>
      <w:r>
        <w:rPr>
          <w:rFonts w:ascii="Arial" w:hAnsi="Arial" w:eastAsia="等线" w:cs="Arial"/>
          <w:color w:val="3370FF"/>
          <w:sz w:val="28"/>
        </w:rPr>
        <w:t xml:space="preserve">3.5.7.1 </w:t>
      </w:r>
      <w:r>
        <w:rPr>
          <w:rFonts w:ascii="Arial" w:hAnsi="Arial" w:eastAsia="等线" w:cs="Arial"/>
          <w:b/>
          <w:sz w:val="28"/>
        </w:rPr>
        <w:t>泳道图</w:t>
      </w:r>
      <w:bookmarkEnd w:id="88"/>
    </w:p>
    <w:p w14:paraId="71351982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4152900"/>
            <wp:effectExtent l="0" t="0" r="0" b="0"/>
            <wp:docPr id="32" name="Drawing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rawing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0943">
      <w:pPr>
        <w:spacing w:before="300" w:after="120" w:line="288" w:lineRule="auto"/>
        <w:ind w:left="0"/>
        <w:jc w:val="left"/>
        <w:outlineLvl w:val="2"/>
      </w:pPr>
      <w:bookmarkStart w:id="89" w:name="heading_89"/>
      <w:r>
        <w:rPr>
          <w:rFonts w:ascii="Arial" w:hAnsi="Arial" w:eastAsia="等线" w:cs="Arial"/>
          <w:color w:val="3370FF"/>
          <w:sz w:val="30"/>
        </w:rPr>
        <w:t xml:space="preserve">3.5.8 </w:t>
      </w:r>
      <w:r>
        <w:rPr>
          <w:rFonts w:ascii="Arial" w:hAnsi="Arial" w:eastAsia="等线" w:cs="Arial"/>
          <w:b/>
          <w:sz w:val="30"/>
        </w:rPr>
        <w:t>关注用户</w:t>
      </w:r>
      <w:bookmarkEnd w:id="89"/>
    </w:p>
    <w:p w14:paraId="669EFC97">
      <w:pPr>
        <w:spacing w:before="260" w:after="120" w:line="288" w:lineRule="auto"/>
        <w:ind w:left="0"/>
        <w:jc w:val="left"/>
        <w:outlineLvl w:val="3"/>
      </w:pPr>
      <w:bookmarkStart w:id="90" w:name="heading_90"/>
      <w:r>
        <w:rPr>
          <w:rFonts w:ascii="Arial" w:hAnsi="Arial" w:eastAsia="等线" w:cs="Arial"/>
          <w:color w:val="3370FF"/>
          <w:sz w:val="28"/>
        </w:rPr>
        <w:t xml:space="preserve">3.5.8.1 </w:t>
      </w:r>
      <w:r>
        <w:rPr>
          <w:rFonts w:ascii="Arial" w:hAnsi="Arial" w:eastAsia="等线" w:cs="Arial"/>
          <w:b/>
          <w:sz w:val="28"/>
        </w:rPr>
        <w:t>分析类</w:t>
      </w:r>
      <w:bookmarkEnd w:id="90"/>
    </w:p>
    <w:p w14:paraId="08BD30E9">
      <w:pPr>
        <w:numPr>
          <w:ilvl w:val="0"/>
          <w:numId w:val="287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用户类（User）</w:t>
      </w:r>
    </w:p>
    <w:p w14:paraId="3E04B827">
      <w:pPr>
        <w:numPr>
          <w:ilvl w:val="0"/>
          <w:numId w:val="288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属性：用户信息（如用户名、用户ID等）、关注列表</w:t>
      </w:r>
    </w:p>
    <w:p w14:paraId="0513B415">
      <w:pPr>
        <w:numPr>
          <w:ilvl w:val="0"/>
          <w:numId w:val="289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方法：关注其他用户、取消关注、查看关注列表</w:t>
      </w:r>
    </w:p>
    <w:p w14:paraId="3528E735">
      <w:pPr>
        <w:numPr>
          <w:ilvl w:val="0"/>
          <w:numId w:val="290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社交主页类（UserProfile）</w:t>
      </w:r>
    </w:p>
    <w:p w14:paraId="562683DF">
      <w:pPr>
        <w:numPr>
          <w:ilvl w:val="0"/>
          <w:numId w:val="291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属性：用户的社交信息（如帖子、活动、个人简介等）</w:t>
      </w:r>
    </w:p>
    <w:p w14:paraId="2C9F81F9">
      <w:pPr>
        <w:numPr>
          <w:ilvl w:val="0"/>
          <w:numId w:val="292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方法：展示社交主页信息</w:t>
      </w:r>
    </w:p>
    <w:p w14:paraId="18CB4222">
      <w:pPr>
        <w:numPr>
          <w:ilvl w:val="0"/>
          <w:numId w:val="293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关注按钮类（FollowButton）</w:t>
      </w:r>
    </w:p>
    <w:p w14:paraId="68355004">
      <w:pPr>
        <w:numPr>
          <w:ilvl w:val="0"/>
          <w:numId w:val="294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属性：当前状态（例如是否已关注）</w:t>
      </w:r>
    </w:p>
    <w:p w14:paraId="30FA243D">
      <w:pPr>
        <w:numPr>
          <w:ilvl w:val="0"/>
          <w:numId w:val="295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方法：触发关注或取消关注的动作</w:t>
      </w:r>
    </w:p>
    <w:p w14:paraId="3B23C36F">
      <w:pPr>
        <w:numPr>
          <w:ilvl w:val="0"/>
          <w:numId w:val="296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关注管理系统类（FollowManagementSystem）</w:t>
      </w:r>
    </w:p>
    <w:p w14:paraId="24BDD1F7">
      <w:pPr>
        <w:numPr>
          <w:ilvl w:val="0"/>
          <w:numId w:val="297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属性：存储用户关注关系的数据库信息</w:t>
      </w:r>
    </w:p>
    <w:p w14:paraId="70FC2746">
      <w:pPr>
        <w:numPr>
          <w:ilvl w:val="0"/>
          <w:numId w:val="298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方法：处理关注和取消关注的请求，更新用户关注列表</w:t>
      </w:r>
    </w:p>
    <w:p w14:paraId="6AF05DEB">
      <w:pPr>
        <w:numPr>
          <w:ilvl w:val="0"/>
          <w:numId w:val="299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提示信息类（Notification）</w:t>
      </w:r>
    </w:p>
    <w:p w14:paraId="4EBE21D2">
      <w:pPr>
        <w:numPr>
          <w:ilvl w:val="0"/>
          <w:numId w:val="300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属性：提示信息的内容和类型（例如成功、失败、重复关注等）</w:t>
      </w:r>
    </w:p>
    <w:p w14:paraId="4D865111">
      <w:pPr>
        <w:numPr>
          <w:ilvl w:val="0"/>
          <w:numId w:val="301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方法：显示相应的提示信息</w:t>
      </w:r>
    </w:p>
    <w:p w14:paraId="1206836F">
      <w:pPr>
        <w:spacing w:before="260" w:after="120" w:line="288" w:lineRule="auto"/>
        <w:ind w:left="0"/>
        <w:jc w:val="left"/>
        <w:outlineLvl w:val="3"/>
      </w:pPr>
      <w:bookmarkStart w:id="91" w:name="heading_91"/>
      <w:r>
        <w:rPr>
          <w:rFonts w:ascii="Arial" w:hAnsi="Arial" w:eastAsia="等线" w:cs="Arial"/>
          <w:color w:val="3370FF"/>
          <w:sz w:val="28"/>
        </w:rPr>
        <w:t xml:space="preserve">3.5.8.2 </w:t>
      </w:r>
      <w:r>
        <w:rPr>
          <w:rFonts w:ascii="Arial" w:hAnsi="Arial" w:eastAsia="等线" w:cs="Arial"/>
          <w:b/>
          <w:sz w:val="28"/>
        </w:rPr>
        <w:t>泳道图</w:t>
      </w:r>
      <w:bookmarkEnd w:id="91"/>
    </w:p>
    <w:p w14:paraId="0E22FBE6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4152900"/>
            <wp:effectExtent l="0" t="0" r="0" b="0"/>
            <wp:docPr id="33" name="Draw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rawing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95269">
      <w:pPr>
        <w:spacing w:before="300" w:after="120" w:line="288" w:lineRule="auto"/>
        <w:ind w:left="0"/>
        <w:jc w:val="left"/>
        <w:outlineLvl w:val="2"/>
      </w:pPr>
      <w:bookmarkStart w:id="92" w:name="heading_92"/>
      <w:r>
        <w:rPr>
          <w:rFonts w:ascii="Arial" w:hAnsi="Arial" w:eastAsia="等线" w:cs="Arial"/>
          <w:color w:val="3370FF"/>
          <w:sz w:val="30"/>
        </w:rPr>
        <w:t xml:space="preserve">3.5.9 </w:t>
      </w:r>
      <w:r>
        <w:rPr>
          <w:rFonts w:ascii="Arial" w:hAnsi="Arial" w:eastAsia="等线" w:cs="Arial"/>
          <w:b/>
          <w:sz w:val="30"/>
        </w:rPr>
        <w:t>状态图</w:t>
      </w:r>
      <w:bookmarkEnd w:id="92"/>
    </w:p>
    <w:p w14:paraId="6465F7A5">
      <w:pPr>
        <w:spacing w:before="120" w:after="120" w:line="288" w:lineRule="auto"/>
        <w:ind w:left="453"/>
        <w:jc w:val="center"/>
      </w:pPr>
      <w:r>
        <w:drawing>
          <wp:inline distT="0" distB="0" distL="0" distR="0">
            <wp:extent cx="5257800" cy="895350"/>
            <wp:effectExtent l="0" t="0" r="0" b="0"/>
            <wp:docPr id="34" name="Draw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rawing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0A0A">
      <w:pPr>
        <w:spacing w:before="300" w:after="120" w:line="288" w:lineRule="auto"/>
        <w:ind w:left="453"/>
        <w:jc w:val="left"/>
        <w:outlineLvl w:val="2"/>
      </w:pPr>
      <w:bookmarkStart w:id="93" w:name="heading_93"/>
      <w:r>
        <w:rPr>
          <w:rFonts w:ascii="Arial" w:hAnsi="Arial" w:eastAsia="等线" w:cs="Arial"/>
          <w:color w:val="3370FF"/>
          <w:sz w:val="30"/>
        </w:rPr>
        <w:t xml:space="preserve">3.5.10 </w:t>
      </w:r>
      <w:r>
        <w:rPr>
          <w:rFonts w:ascii="Arial" w:hAnsi="Arial" w:eastAsia="等线" w:cs="Arial"/>
          <w:b/>
          <w:sz w:val="30"/>
        </w:rPr>
        <w:t>分析过程</w:t>
      </w:r>
      <w:bookmarkEnd w:id="93"/>
    </w:p>
    <w:p w14:paraId="0040F115">
      <w:pPr>
        <w:numPr>
          <w:ilvl w:val="0"/>
          <w:numId w:val="302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提取名词或名词词组：从用例描述中，找出所有可能是类的候选的名词或名词词组，如用户、帖子、详细信息、社区平台、评论、点赞、分享、社交主页、用户头像、用户名、个人资料、发布按钮、搜索栏、关键字、搜索结果、网络连接</w:t>
      </w:r>
    </w:p>
    <w:p w14:paraId="0CA1CA7A">
      <w:pPr>
        <w:numPr>
          <w:ilvl w:val="0"/>
          <w:numId w:val="303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选择具有实义的名词/名词词组：从候选的名词或名词词组中，筛选出那些具有实义的，可以作为类的名词或名词词组，如用户、帖子、详细信息、评论、点赞、分享、个人资料、搜索结果、用户头像、用户名</w:t>
      </w:r>
    </w:p>
    <w:p w14:paraId="2583112A">
      <w:pPr>
        <w:spacing w:before="120" w:after="120" w:line="288" w:lineRule="auto"/>
        <w:ind w:left="453"/>
      </w:pPr>
      <w:r>
        <w:object>
          <v:shape id="_x0000_i1027" o:spt="75" type="#_x0000_t75" style="height:197pt;width:414pt;" o:ole="t" filled="f" o:preferrelative="t" stroked="f" coordsize="21600,21600">
            <v:path/>
            <v:fill on="f" focussize="0,0"/>
            <v:stroke on="f" joinstyle="miter"/>
            <v:imagedata r:id="rId40" o:title=""/>
            <o:lock v:ext="edit" aspectratio="t"/>
            <w10:wrap type="none"/>
            <w10:anchorlock/>
          </v:shape>
          <o:OLEObject Type="Embed" ProgID="Excel.Sheet.12" ShapeID="_x0000_i1027" DrawAspect="Icon" ObjectID="_1468075727" r:id="rId39">
            <o:LockedField>false</o:LockedField>
          </o:OLEObject>
        </w:object>
      </w:r>
    </w:p>
    <w:p w14:paraId="632E812C">
      <w:pPr>
        <w:spacing w:after="120"/>
        <w:ind w:left="453"/>
        <w:jc w:val="center"/>
      </w:pPr>
      <w:r>
        <w:rPr>
          <w:rFonts w:ascii="Arial" w:hAnsi="Arial" w:eastAsia="等线" w:cs="Arial"/>
          <w:b/>
          <w:sz w:val="22"/>
        </w:rPr>
        <w:t>点击图片可查看完整电子表格</w:t>
      </w:r>
    </w:p>
    <w:p w14:paraId="722E1B0D">
      <w:pPr>
        <w:numPr>
          <w:ilvl w:val="0"/>
          <w:numId w:val="304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确定最终类：从名词表格中，确定哪些名词或名词词组可以作为最终的类，如下：</w:t>
      </w:r>
    </w:p>
    <w:p w14:paraId="51B2ADAA">
      <w:pPr>
        <w:spacing w:before="120" w:after="120" w:line="288" w:lineRule="auto"/>
        <w:ind w:left="453"/>
      </w:pPr>
      <w:r>
        <w:object>
          <v:shape id="_x0000_i1028" o:spt="75" type="#_x0000_t75" style="height:197pt;width:414pt;" o:ole="t" filled="f" o:preferrelative="t" stroked="f" coordsize="21600,21600">
            <v:path/>
            <v:fill on="f" focussize="0,0"/>
            <v:stroke on="f" joinstyle="miter"/>
            <v:imagedata r:id="rId42" o:title=""/>
            <o:lock v:ext="edit" aspectratio="t"/>
            <w10:wrap type="none"/>
            <w10:anchorlock/>
          </v:shape>
          <o:OLEObject Type="Embed" ProgID="Excel.Sheet.12" ShapeID="_x0000_i1028" DrawAspect="Icon" ObjectID="_1468075728" r:id="rId41">
            <o:LockedField>false</o:LockedField>
          </o:OLEObject>
        </w:object>
      </w:r>
    </w:p>
    <w:p w14:paraId="524328FA">
      <w:pPr>
        <w:spacing w:after="120"/>
        <w:ind w:left="453"/>
        <w:jc w:val="center"/>
      </w:pPr>
      <w:r>
        <w:rPr>
          <w:rFonts w:ascii="Arial" w:hAnsi="Arial" w:eastAsia="等线" w:cs="Arial"/>
          <w:b/>
          <w:sz w:val="22"/>
        </w:rPr>
        <w:t>点击图片可查看完整电子表格</w:t>
      </w:r>
    </w:p>
    <w:p w14:paraId="183B1C67">
      <w:pPr>
        <w:spacing w:before="320" w:after="120" w:line="288" w:lineRule="auto"/>
        <w:ind w:left="0"/>
        <w:jc w:val="left"/>
        <w:outlineLvl w:val="1"/>
      </w:pPr>
      <w:bookmarkStart w:id="94" w:name="heading_94"/>
      <w:r>
        <w:rPr>
          <w:rFonts w:ascii="Arial" w:hAnsi="Arial" w:eastAsia="等线" w:cs="Arial"/>
          <w:color w:val="3370FF"/>
          <w:sz w:val="32"/>
        </w:rPr>
        <w:t xml:space="preserve">3.6 </w:t>
      </w:r>
      <w:r>
        <w:rPr>
          <w:rFonts w:ascii="Arial" w:hAnsi="Arial" w:eastAsia="等线" w:cs="Arial"/>
          <w:b/>
          <w:sz w:val="32"/>
        </w:rPr>
        <w:t>中台俱乐部管理子系统（ClubManagement）</w:t>
      </w:r>
      <w:bookmarkEnd w:id="94"/>
    </w:p>
    <w:p w14:paraId="13DAE231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4772025"/>
            <wp:effectExtent l="0" t="0" r="0" b="0"/>
            <wp:docPr id="35" name="Drawing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rawing 3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69B2">
      <w:pPr>
        <w:spacing w:before="300" w:after="120" w:line="288" w:lineRule="auto"/>
        <w:ind w:left="0"/>
        <w:jc w:val="left"/>
        <w:outlineLvl w:val="2"/>
      </w:pPr>
      <w:bookmarkStart w:id="95" w:name="heading_95"/>
      <w:r>
        <w:rPr>
          <w:rFonts w:ascii="Arial" w:hAnsi="Arial" w:eastAsia="等线" w:cs="Arial"/>
          <w:color w:val="3370FF"/>
          <w:sz w:val="30"/>
        </w:rPr>
        <w:t xml:space="preserve">3.6.1 </w:t>
      </w:r>
      <w:r>
        <w:rPr>
          <w:rFonts w:ascii="Arial" w:hAnsi="Arial" w:eastAsia="等线" w:cs="Arial"/>
          <w:b/>
          <w:sz w:val="30"/>
        </w:rPr>
        <w:t>发布训练/比赛</w:t>
      </w:r>
      <w:bookmarkEnd w:id="95"/>
    </w:p>
    <w:p w14:paraId="773CB03C">
      <w:pPr>
        <w:spacing w:before="260" w:after="120" w:line="288" w:lineRule="auto"/>
        <w:ind w:left="0"/>
        <w:jc w:val="left"/>
        <w:outlineLvl w:val="3"/>
      </w:pPr>
      <w:bookmarkStart w:id="96" w:name="heading_96"/>
      <w:r>
        <w:rPr>
          <w:rFonts w:ascii="Arial" w:hAnsi="Arial" w:eastAsia="等线" w:cs="Arial"/>
          <w:color w:val="3370FF"/>
          <w:sz w:val="28"/>
        </w:rPr>
        <w:t xml:space="preserve">3.6.1.1 </w:t>
      </w:r>
      <w:r>
        <w:rPr>
          <w:rFonts w:ascii="Arial" w:hAnsi="Arial" w:eastAsia="等线" w:cs="Arial"/>
          <w:b/>
          <w:sz w:val="28"/>
        </w:rPr>
        <w:t>泳道图</w:t>
      </w:r>
      <w:bookmarkEnd w:id="96"/>
    </w:p>
    <w:p w14:paraId="4F3A0CE9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4333875"/>
            <wp:effectExtent l="0" t="0" r="0" b="0"/>
            <wp:docPr id="36" name="Draw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rawing 3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0339">
      <w:pPr>
        <w:spacing w:before="300" w:after="120" w:line="288" w:lineRule="auto"/>
        <w:ind w:left="0"/>
        <w:jc w:val="left"/>
        <w:outlineLvl w:val="2"/>
      </w:pPr>
      <w:bookmarkStart w:id="97" w:name="heading_97"/>
      <w:r>
        <w:rPr>
          <w:rFonts w:ascii="Arial" w:hAnsi="Arial" w:eastAsia="等线" w:cs="Arial"/>
          <w:color w:val="3370FF"/>
          <w:sz w:val="30"/>
        </w:rPr>
        <w:t xml:space="preserve">3.6.2 </w:t>
      </w:r>
      <w:r>
        <w:rPr>
          <w:rFonts w:ascii="Arial" w:hAnsi="Arial" w:eastAsia="等线" w:cs="Arial"/>
          <w:b/>
          <w:sz w:val="30"/>
        </w:rPr>
        <w:t>查看训练/比赛</w:t>
      </w:r>
      <w:bookmarkEnd w:id="97"/>
    </w:p>
    <w:p w14:paraId="1A0185CC">
      <w:pPr>
        <w:spacing w:before="260" w:after="120" w:line="288" w:lineRule="auto"/>
        <w:ind w:left="0"/>
        <w:jc w:val="left"/>
        <w:outlineLvl w:val="3"/>
      </w:pPr>
      <w:bookmarkStart w:id="98" w:name="heading_98"/>
      <w:r>
        <w:rPr>
          <w:rFonts w:ascii="Arial" w:hAnsi="Arial" w:eastAsia="等线" w:cs="Arial"/>
          <w:color w:val="3370FF"/>
          <w:sz w:val="28"/>
        </w:rPr>
        <w:t xml:space="preserve">3.6.2.1 </w:t>
      </w:r>
      <w:r>
        <w:rPr>
          <w:rFonts w:ascii="Arial" w:hAnsi="Arial" w:eastAsia="等线" w:cs="Arial"/>
          <w:b/>
          <w:sz w:val="28"/>
        </w:rPr>
        <w:t>泳道图</w:t>
      </w:r>
      <w:bookmarkEnd w:id="98"/>
    </w:p>
    <w:p w14:paraId="1C6A938A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5086350"/>
            <wp:effectExtent l="0" t="0" r="0" b="0"/>
            <wp:docPr id="37" name="Drawing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rawing 3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7378">
      <w:pPr>
        <w:spacing w:before="300" w:after="120" w:line="288" w:lineRule="auto"/>
        <w:ind w:left="0"/>
        <w:jc w:val="left"/>
        <w:outlineLvl w:val="2"/>
      </w:pPr>
      <w:bookmarkStart w:id="99" w:name="heading_99"/>
      <w:r>
        <w:rPr>
          <w:rFonts w:ascii="Arial" w:hAnsi="Arial" w:eastAsia="等线" w:cs="Arial"/>
          <w:color w:val="3370FF"/>
          <w:sz w:val="30"/>
        </w:rPr>
        <w:t xml:space="preserve">3.6.3 </w:t>
      </w:r>
      <w:r>
        <w:rPr>
          <w:rFonts w:ascii="Arial" w:hAnsi="Arial" w:eastAsia="等线" w:cs="Arial"/>
          <w:b/>
          <w:sz w:val="30"/>
        </w:rPr>
        <w:t>训练/比赛组艇</w:t>
      </w:r>
      <w:bookmarkEnd w:id="99"/>
    </w:p>
    <w:p w14:paraId="0FD20A55">
      <w:pPr>
        <w:spacing w:before="260" w:after="120" w:line="288" w:lineRule="auto"/>
        <w:ind w:left="0"/>
        <w:jc w:val="left"/>
        <w:outlineLvl w:val="3"/>
      </w:pPr>
      <w:bookmarkStart w:id="100" w:name="heading_100"/>
      <w:r>
        <w:rPr>
          <w:rFonts w:ascii="Arial" w:hAnsi="Arial" w:eastAsia="等线" w:cs="Arial"/>
          <w:color w:val="3370FF"/>
          <w:sz w:val="28"/>
        </w:rPr>
        <w:t xml:space="preserve">3.6.3.1 </w:t>
      </w:r>
      <w:r>
        <w:rPr>
          <w:rFonts w:ascii="Arial" w:hAnsi="Arial" w:eastAsia="等线" w:cs="Arial"/>
          <w:b/>
          <w:sz w:val="28"/>
        </w:rPr>
        <w:t>泳道图</w:t>
      </w:r>
      <w:bookmarkEnd w:id="100"/>
    </w:p>
    <w:p w14:paraId="6BCEB326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4105275"/>
            <wp:effectExtent l="0" t="0" r="0" b="0"/>
            <wp:docPr id="38" name="Drawing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rawing 3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748B">
      <w:pPr>
        <w:spacing w:before="300" w:after="120" w:line="288" w:lineRule="auto"/>
        <w:ind w:left="0"/>
        <w:jc w:val="left"/>
        <w:outlineLvl w:val="2"/>
      </w:pPr>
      <w:bookmarkStart w:id="101" w:name="heading_101"/>
      <w:r>
        <w:rPr>
          <w:rFonts w:ascii="Arial" w:hAnsi="Arial" w:eastAsia="等线" w:cs="Arial"/>
          <w:color w:val="3370FF"/>
          <w:sz w:val="30"/>
        </w:rPr>
        <w:t xml:space="preserve">3.6.4 </w:t>
      </w:r>
      <w:r>
        <w:rPr>
          <w:rFonts w:ascii="Arial" w:hAnsi="Arial" w:eastAsia="等线" w:cs="Arial"/>
          <w:b/>
          <w:sz w:val="30"/>
        </w:rPr>
        <w:t>成员管理</w:t>
      </w:r>
      <w:bookmarkEnd w:id="101"/>
    </w:p>
    <w:p w14:paraId="1E09CA50">
      <w:pPr>
        <w:spacing w:before="260" w:after="120" w:line="288" w:lineRule="auto"/>
        <w:ind w:left="0"/>
        <w:jc w:val="left"/>
        <w:outlineLvl w:val="3"/>
      </w:pPr>
      <w:bookmarkStart w:id="102" w:name="heading_102"/>
      <w:r>
        <w:rPr>
          <w:rFonts w:ascii="Arial" w:hAnsi="Arial" w:eastAsia="等线" w:cs="Arial"/>
          <w:color w:val="3370FF"/>
          <w:sz w:val="28"/>
        </w:rPr>
        <w:t xml:space="preserve">3.6.4.1 </w:t>
      </w:r>
      <w:r>
        <w:rPr>
          <w:rFonts w:ascii="Arial" w:hAnsi="Arial" w:eastAsia="等线" w:cs="Arial"/>
          <w:b/>
          <w:sz w:val="28"/>
        </w:rPr>
        <w:t>泳道图</w:t>
      </w:r>
      <w:bookmarkEnd w:id="102"/>
    </w:p>
    <w:p w14:paraId="28C4775A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2981325"/>
            <wp:effectExtent l="0" t="0" r="0" b="0"/>
            <wp:docPr id="39" name="Drawing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rawing 3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AE98">
      <w:pPr>
        <w:spacing w:before="300" w:after="120" w:line="288" w:lineRule="auto"/>
        <w:ind w:left="0"/>
        <w:jc w:val="left"/>
        <w:outlineLvl w:val="2"/>
      </w:pPr>
      <w:bookmarkStart w:id="103" w:name="heading_103"/>
      <w:r>
        <w:rPr>
          <w:rFonts w:ascii="Arial" w:hAnsi="Arial" w:eastAsia="等线" w:cs="Arial"/>
          <w:color w:val="3370FF"/>
          <w:sz w:val="30"/>
        </w:rPr>
        <w:t xml:space="preserve">3.6.5 </w:t>
      </w:r>
      <w:r>
        <w:rPr>
          <w:rFonts w:ascii="Arial" w:hAnsi="Arial" w:eastAsia="等线" w:cs="Arial"/>
          <w:b/>
          <w:sz w:val="30"/>
        </w:rPr>
        <w:t>成员审批</w:t>
      </w:r>
      <w:bookmarkEnd w:id="103"/>
    </w:p>
    <w:p w14:paraId="03863B9C">
      <w:pPr>
        <w:spacing w:before="260" w:after="120" w:line="288" w:lineRule="auto"/>
        <w:ind w:left="0"/>
        <w:jc w:val="left"/>
        <w:outlineLvl w:val="3"/>
      </w:pPr>
      <w:bookmarkStart w:id="104" w:name="heading_104"/>
      <w:r>
        <w:rPr>
          <w:rFonts w:ascii="Arial" w:hAnsi="Arial" w:eastAsia="等线" w:cs="Arial"/>
          <w:color w:val="3370FF"/>
          <w:sz w:val="28"/>
        </w:rPr>
        <w:t xml:space="preserve">3.6.5.1 </w:t>
      </w:r>
      <w:r>
        <w:rPr>
          <w:rFonts w:ascii="Arial" w:hAnsi="Arial" w:eastAsia="等线" w:cs="Arial"/>
          <w:b/>
          <w:sz w:val="28"/>
        </w:rPr>
        <w:t>泳道图</w:t>
      </w:r>
      <w:bookmarkEnd w:id="104"/>
    </w:p>
    <w:p w14:paraId="692C9733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3886200"/>
            <wp:effectExtent l="0" t="0" r="0" b="0"/>
            <wp:docPr id="40" name="Drawing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rawing 3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9CDF">
      <w:pPr>
        <w:spacing w:before="300" w:after="120" w:line="288" w:lineRule="auto"/>
        <w:ind w:left="0"/>
        <w:jc w:val="left"/>
        <w:outlineLvl w:val="2"/>
      </w:pPr>
      <w:bookmarkStart w:id="105" w:name="heading_105"/>
      <w:r>
        <w:rPr>
          <w:rFonts w:ascii="Arial" w:hAnsi="Arial" w:eastAsia="等线" w:cs="Arial"/>
          <w:color w:val="3370FF"/>
          <w:sz w:val="30"/>
        </w:rPr>
        <w:t xml:space="preserve">3.6.6 </w:t>
      </w:r>
      <w:r>
        <w:rPr>
          <w:rFonts w:ascii="Arial" w:hAnsi="Arial" w:eastAsia="等线" w:cs="Arial"/>
          <w:b/>
          <w:sz w:val="30"/>
        </w:rPr>
        <w:t>训练/比赛反馈</w:t>
      </w:r>
      <w:bookmarkEnd w:id="105"/>
    </w:p>
    <w:p w14:paraId="2681BAD6">
      <w:pPr>
        <w:spacing w:before="300" w:after="120" w:line="288" w:lineRule="auto"/>
        <w:ind w:left="0"/>
        <w:jc w:val="left"/>
        <w:outlineLvl w:val="2"/>
      </w:pPr>
      <w:bookmarkStart w:id="106" w:name="heading_106"/>
      <w:r>
        <w:rPr>
          <w:rFonts w:ascii="Arial" w:hAnsi="Arial" w:eastAsia="等线" w:cs="Arial"/>
          <w:color w:val="3370FF"/>
          <w:sz w:val="30"/>
        </w:rPr>
        <w:t xml:space="preserve">3.6.7 </w:t>
      </w:r>
      <w:r>
        <w:rPr>
          <w:rFonts w:ascii="Arial" w:hAnsi="Arial" w:eastAsia="等线" w:cs="Arial"/>
          <w:b/>
          <w:sz w:val="30"/>
        </w:rPr>
        <w:t>状态图</w:t>
      </w:r>
      <w:bookmarkEnd w:id="106"/>
    </w:p>
    <w:p w14:paraId="4B6000AF">
      <w:pPr>
        <w:spacing w:before="260" w:after="120" w:line="288" w:lineRule="auto"/>
        <w:ind w:left="0"/>
        <w:jc w:val="left"/>
        <w:outlineLvl w:val="3"/>
      </w:pPr>
      <w:bookmarkStart w:id="107" w:name="heading_107"/>
      <w:r>
        <w:rPr>
          <w:rFonts w:ascii="Arial" w:hAnsi="Arial" w:eastAsia="等线" w:cs="Arial"/>
          <w:color w:val="3370FF"/>
          <w:sz w:val="28"/>
        </w:rPr>
        <w:t xml:space="preserve">3.6.7.1 </w:t>
      </w:r>
      <w:r>
        <w:rPr>
          <w:rFonts w:ascii="Arial" w:hAnsi="Arial" w:eastAsia="等线" w:cs="Arial"/>
          <w:b/>
          <w:sz w:val="28"/>
        </w:rPr>
        <w:t>ClubTraining/CompetitionRecord状态图</w:t>
      </w:r>
      <w:bookmarkEnd w:id="107"/>
    </w:p>
    <w:tbl>
      <w:tblPr>
        <w:tblStyle w:val="2"/>
        <w:tblW w:w="0" w:type="auto"/>
        <w:tblInd w:w="0" w:type="dxa"/>
        <w:tblBorders>
          <w:top w:val="single" w:color="7099F7" w:sz="0" w:space="0"/>
          <w:left w:val="single" w:color="7099F7" w:sz="0" w:space="0"/>
          <w:bottom w:val="single" w:color="7099F7" w:sz="0" w:space="0"/>
          <w:right w:val="single" w:color="7099F7" w:sz="0" w:space="0"/>
          <w:insideH w:val="single" w:color="7099F7" w:sz="0" w:space="0"/>
          <w:insideV w:val="single" w:color="7099F7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80"/>
      </w:tblGrid>
      <w:tr w14:paraId="798D3134">
        <w:tblPrEx>
          <w:tblBorders>
            <w:top w:val="single" w:color="7099F7" w:sz="0" w:space="0"/>
            <w:left w:val="single" w:color="7099F7" w:sz="0" w:space="0"/>
            <w:bottom w:val="single" w:color="7099F7" w:sz="0" w:space="0"/>
            <w:right w:val="single" w:color="7099F7" w:sz="0" w:space="0"/>
            <w:insideH w:val="single" w:color="7099F7" w:sz="0" w:space="0"/>
            <w:insideV w:val="single" w:color="7099F7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82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CC63F77"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B="0" distL="0" distR="0">
                  <wp:extent cx="5105400" cy="1638300"/>
                  <wp:effectExtent l="0" t="0" r="0" b="0"/>
                  <wp:docPr id="41" name="Drawing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Drawing 4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5826AC">
      <w:pPr>
        <w:spacing w:before="260" w:after="120" w:line="288" w:lineRule="auto"/>
        <w:ind w:left="0"/>
        <w:jc w:val="left"/>
        <w:outlineLvl w:val="3"/>
      </w:pPr>
      <w:bookmarkStart w:id="108" w:name="heading_108"/>
      <w:r>
        <w:rPr>
          <w:rFonts w:ascii="Arial" w:hAnsi="Arial" w:eastAsia="等线" w:cs="Arial"/>
          <w:color w:val="3370FF"/>
          <w:sz w:val="28"/>
        </w:rPr>
        <w:t xml:space="preserve">3.6.7.2 </w:t>
      </w:r>
      <w:r>
        <w:rPr>
          <w:rFonts w:ascii="Arial" w:hAnsi="Arial" w:eastAsia="等线" w:cs="Arial"/>
          <w:b/>
          <w:sz w:val="28"/>
        </w:rPr>
        <w:t>ApplicationRecord状态图</w:t>
      </w:r>
      <w:bookmarkEnd w:id="108"/>
    </w:p>
    <w:p w14:paraId="42CD3BBD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533400"/>
            <wp:effectExtent l="0" t="0" r="0" b="0"/>
            <wp:docPr id="42" name="Drawing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Drawing 4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B70DC">
      <w:pPr>
        <w:spacing w:before="300" w:after="120" w:line="288" w:lineRule="auto"/>
        <w:ind w:left="0"/>
        <w:jc w:val="left"/>
        <w:outlineLvl w:val="2"/>
      </w:pPr>
      <w:bookmarkStart w:id="109" w:name="heading_109"/>
      <w:r>
        <w:rPr>
          <w:rFonts w:ascii="Arial" w:hAnsi="Arial" w:eastAsia="等线" w:cs="Arial"/>
          <w:color w:val="3370FF"/>
          <w:sz w:val="30"/>
        </w:rPr>
        <w:t xml:space="preserve">3.6.8 </w:t>
      </w:r>
      <w:r>
        <w:rPr>
          <w:rFonts w:ascii="Arial" w:hAnsi="Arial" w:eastAsia="等线" w:cs="Arial"/>
          <w:b/>
          <w:sz w:val="30"/>
        </w:rPr>
        <w:t>类分析过程</w:t>
      </w:r>
      <w:bookmarkEnd w:id="109"/>
    </w:p>
    <w:p w14:paraId="509D8259">
      <w:pPr>
        <w:numPr>
          <w:ilvl w:val="0"/>
          <w:numId w:val="305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提取名词/名词词组：</w:t>
      </w:r>
    </w:p>
    <w:p w14:paraId="7788A22B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俱乐部、俱乐部管理员、俱乐部成员、训练、训练名称、训练时间、训练地点、备注、训练通知、训练信息、成员名单、成员信息、加入申请、审批用户、被审批用户、非成员用户、报名名单、组艇结果，训练反馈，比赛反馈</w:t>
      </w:r>
    </w:p>
    <w:p w14:paraId="4E1E95BB">
      <w:pPr>
        <w:numPr>
          <w:ilvl w:val="0"/>
          <w:numId w:val="306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具有实义的名词/名词词组：</w:t>
      </w:r>
    </w:p>
    <w:p w14:paraId="0FAAAAAB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俱乐部、俱乐部管理员、俱乐部成员、训练、训练名称、训练时间、训练地点、备注、训练通知、训练信息、成员名单、成员信息、加入申请、报名名单、组艇结果、非成员用户，训练反馈，比赛反馈</w:t>
      </w:r>
    </w:p>
    <w:p w14:paraId="2F6608B0">
      <w:pPr>
        <w:numPr>
          <w:ilvl w:val="0"/>
          <w:numId w:val="307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潜在类</w:t>
      </w:r>
    </w:p>
    <w:tbl>
      <w:tblPr>
        <w:tblStyle w:val="2"/>
        <w:tblW w:w="0" w:type="auto"/>
        <w:tblInd w:w="45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4140"/>
        <w:gridCol w:w="4140"/>
      </w:tblGrid>
      <w:tr w14:paraId="71B5782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0398758">
            <w:pPr>
              <w:spacing w:before="120" w:after="120" w:line="288" w:lineRule="auto"/>
              <w:ind w:left="0"/>
            </w:pPr>
            <w:r>
              <w:object>
                <v:shape id="_x0000_i1029" o:spt="75" type="#_x0000_t75" style="height:93pt;width:195pt;" o:ole="t" filled="f" o:preferrelative="t" stroked="f" coordsize="21600,21600">
                  <v:path/>
                  <v:fill on="f" focussize="0,0"/>
                  <v:stroke on="f" joinstyle="miter"/>
                  <v:imagedata r:id="rId51" o:title=""/>
                  <o:lock v:ext="edit" aspectratio="t"/>
                  <w10:wrap type="none"/>
                  <w10:anchorlock/>
                </v:shape>
                <o:OLEObject Type="Embed" ProgID="Excel.Sheet.12" ShapeID="_x0000_i1029" DrawAspect="Icon" ObjectID="_1468075729" r:id="rId50">
                  <o:LockedField>false</o:LockedField>
                </o:OLEObject>
              </w:object>
            </w:r>
          </w:p>
          <w:p w14:paraId="5DCDD509">
            <w:pPr>
              <w:spacing w:after="120"/>
              <w:ind w:left="0"/>
              <w:jc w:val="center"/>
            </w:pPr>
            <w:r>
              <w:rPr>
                <w:rFonts w:ascii="Arial" w:hAnsi="Arial" w:eastAsia="等线" w:cs="Arial"/>
                <w:b/>
                <w:sz w:val="22"/>
              </w:rPr>
              <w:t>点击图片可查看完整电子表格</w:t>
            </w:r>
          </w:p>
        </w:tc>
        <w:tc>
          <w:tcPr>
            <w:tcW w:w="4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tbl>
            <w:tblPr>
              <w:tblStyle w:val="2"/>
              <w:tblW w:w="0" w:type="auto"/>
              <w:tblInd w:w="0" w:type="dxa"/>
              <w:tblBorders>
                <w:top w:val="single" w:color="auto" w:sz="0" w:space="0"/>
                <w:left w:val="single" w:color="auto" w:sz="0" w:space="0"/>
                <w:bottom w:val="single" w:color="auto" w:sz="0" w:space="0"/>
                <w:right w:val="single" w:color="auto" w:sz="0" w:space="0"/>
                <w:insideH w:val="single" w:color="auto" w:sz="0" w:space="0"/>
                <w:insideV w:val="single" w:color="auto" w:sz="0" w:space="0"/>
              </w:tblBorders>
              <w:tblLayout w:type="fixed"/>
              <w:tblCellMar>
                <w:top w:w="0" w:type="dxa"/>
                <w:left w:w="10" w:type="dxa"/>
                <w:bottom w:w="0" w:type="dxa"/>
                <w:right w:w="10" w:type="dxa"/>
              </w:tblCellMar>
            </w:tblPr>
            <w:tblGrid>
              <w:gridCol w:w="3900"/>
            </w:tblGrid>
            <w:tr w14:paraId="7DAF0353">
              <w:tblPrEx>
                <w:tblBorders>
                  <w:top w:val="single" w:color="auto" w:sz="0" w:space="0"/>
                  <w:left w:val="single" w:color="auto" w:sz="0" w:space="0"/>
                  <w:bottom w:val="single" w:color="auto" w:sz="0" w:space="0"/>
                  <w:right w:val="single" w:color="auto" w:sz="0" w:space="0"/>
                  <w:insideH w:val="single" w:color="auto" w:sz="0" w:space="0"/>
                  <w:insideV w:val="single" w:color="auto" w:sz="0" w:space="0"/>
                </w:tblBorders>
                <w:tblCellMar>
                  <w:top w:w="0" w:type="dxa"/>
                  <w:left w:w="10" w:type="dxa"/>
                  <w:bottom w:w="0" w:type="dxa"/>
                  <w:right w:w="10" w:type="dxa"/>
                </w:tblCellMar>
              </w:tblPrEx>
              <w:tc>
                <w:tcPr>
                  <w:tcW w:w="3900" w:type="dxa"/>
                  <w:tcBorders>
                    <w:top w:val="nil"/>
                    <w:left w:val="single" w:color="BBBFC4" w:sz="18" w:space="0"/>
                    <w:bottom w:val="nil"/>
                    <w:right w:val="nil"/>
                  </w:tcBorders>
                  <w:tcMar>
                    <w:top w:w="60" w:type="dxa"/>
                    <w:left w:w="120" w:type="dxa"/>
                    <w:bottom w:w="30" w:type="dxa"/>
                    <w:right w:w="120" w:type="dxa"/>
                  </w:tcMar>
                </w:tcPr>
                <w:p w14:paraId="0D7C1FB3"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ascii="Arial" w:hAnsi="Arial" w:eastAsia="等线" w:cs="Arial"/>
                      <w:color w:val="646A73"/>
                      <w:sz w:val="22"/>
                    </w:rPr>
                    <w:t>classification来源：</w:t>
                  </w:r>
                </w:p>
                <w:p w14:paraId="14091140">
                  <w:pPr>
                    <w:numPr>
                      <w:ilvl w:val="0"/>
                      <w:numId w:val="308"/>
                    </w:num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ascii="Arial" w:hAnsi="Arial" w:eastAsia="等线" w:cs="Arial"/>
                      <w:b/>
                      <w:color w:val="646A73"/>
                      <w:sz w:val="22"/>
                    </w:rPr>
                    <w:t>External Entity</w:t>
                  </w:r>
                  <w:r>
                    <w:rPr>
                      <w:rFonts w:ascii="Arial" w:hAnsi="Arial" w:eastAsia="等线" w:cs="Arial"/>
                      <w:color w:val="646A73"/>
                      <w:sz w:val="22"/>
                    </w:rPr>
                    <w:t>外部实体——系统外</w:t>
                  </w:r>
                </w:p>
                <w:p w14:paraId="45DBC2A9">
                  <w:pPr>
                    <w:numPr>
                      <w:ilvl w:val="0"/>
                      <w:numId w:val="309"/>
                    </w:num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ascii="Arial" w:hAnsi="Arial" w:eastAsia="等线" w:cs="Arial"/>
                      <w:b/>
                      <w:color w:val="646A73"/>
                      <w:sz w:val="22"/>
                    </w:rPr>
                    <w:t>Things in Info Domain</w:t>
                  </w:r>
                  <w:r>
                    <w:rPr>
                      <w:rFonts w:ascii="Arial" w:hAnsi="Arial" w:eastAsia="等线" w:cs="Arial"/>
                      <w:color w:val="646A73"/>
                      <w:sz w:val="22"/>
                    </w:rPr>
                    <w:t>属于信息域内的东西——系统内</w:t>
                  </w:r>
                </w:p>
                <w:p w14:paraId="22EEBA93">
                  <w:pPr>
                    <w:numPr>
                      <w:ilvl w:val="0"/>
                      <w:numId w:val="310"/>
                    </w:num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ascii="Arial" w:hAnsi="Arial" w:eastAsia="等线" w:cs="Arial"/>
                      <w:b/>
                      <w:color w:val="646A73"/>
                      <w:sz w:val="22"/>
                    </w:rPr>
                    <w:t>Occurrences or  Events</w:t>
                  </w:r>
                  <w:r>
                    <w:rPr>
                      <w:rFonts w:ascii="Arial" w:hAnsi="Arial" w:eastAsia="等线" w:cs="Arial"/>
                      <w:color w:val="646A73"/>
                      <w:sz w:val="22"/>
                    </w:rPr>
                    <w:t>上下文中出现的事件——事情</w:t>
                  </w:r>
                </w:p>
                <w:p w14:paraId="694104B6">
                  <w:pPr>
                    <w:numPr>
                      <w:ilvl w:val="0"/>
                      <w:numId w:val="311"/>
                    </w:num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ascii="Arial" w:hAnsi="Arial" w:eastAsia="等线" w:cs="Arial"/>
                      <w:b/>
                      <w:color w:val="646A73"/>
                      <w:sz w:val="22"/>
                    </w:rPr>
                    <w:t>Roles</w:t>
                  </w:r>
                  <w:r>
                    <w:rPr>
                      <w:rFonts w:ascii="Arial" w:hAnsi="Arial" w:eastAsia="等线" w:cs="Arial"/>
                      <w:color w:val="646A73"/>
                      <w:sz w:val="22"/>
                    </w:rPr>
                    <w:t xml:space="preserve"> 角色（因为Role Class加一些属性可能是系统中的关键信息——人</w:t>
                  </w:r>
                </w:p>
                <w:p w14:paraId="7C1215D4">
                  <w:pPr>
                    <w:numPr>
                      <w:ilvl w:val="0"/>
                      <w:numId w:val="312"/>
                    </w:num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ascii="Arial" w:hAnsi="Arial" w:eastAsia="等线" w:cs="Arial"/>
                      <w:b/>
                      <w:color w:val="646A73"/>
                      <w:sz w:val="22"/>
                    </w:rPr>
                    <w:t>Organizational Units</w:t>
                  </w:r>
                  <w:r>
                    <w:rPr>
                      <w:rFonts w:ascii="Arial" w:hAnsi="Arial" w:eastAsia="等线" w:cs="Arial"/>
                      <w:color w:val="646A73"/>
                      <w:sz w:val="22"/>
                    </w:rPr>
                    <w:t xml:space="preserve"> 组织单元——组织</w:t>
                  </w:r>
                </w:p>
                <w:p w14:paraId="70D1BECD">
                  <w:pPr>
                    <w:numPr>
                      <w:ilvl w:val="0"/>
                      <w:numId w:val="313"/>
                    </w:num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ascii="Arial" w:hAnsi="Arial" w:eastAsia="等线" w:cs="Arial"/>
                      <w:b/>
                      <w:color w:val="646A73"/>
                      <w:sz w:val="22"/>
                    </w:rPr>
                    <w:t>Places</w:t>
                  </w:r>
                  <w:r>
                    <w:rPr>
                      <w:rFonts w:ascii="Arial" w:hAnsi="Arial" w:eastAsia="等线" w:cs="Arial"/>
                      <w:color w:val="646A73"/>
                      <w:sz w:val="22"/>
                    </w:rPr>
                    <w:t xml:space="preserve"> 建立问题背景和系统的整体功能的地方——环境</w:t>
                  </w:r>
                </w:p>
                <w:p w14:paraId="7078B634">
                  <w:pPr>
                    <w:numPr>
                      <w:ilvl w:val="0"/>
                      <w:numId w:val="314"/>
                    </w:num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ascii="Arial" w:hAnsi="Arial" w:eastAsia="等线" w:cs="Arial"/>
                      <w:b/>
                      <w:color w:val="646A73"/>
                      <w:sz w:val="22"/>
                    </w:rPr>
                    <w:t>Structures</w:t>
                  </w:r>
                  <w:r>
                    <w:rPr>
                      <w:rFonts w:ascii="Arial" w:hAnsi="Arial" w:eastAsia="等线" w:cs="Arial"/>
                      <w:color w:val="646A73"/>
                      <w:sz w:val="22"/>
                    </w:rPr>
                    <w:t xml:space="preserve"> 结构或用于定义一类对象或相关类的对象——结构</w:t>
                  </w:r>
                </w:p>
              </w:tc>
            </w:tr>
          </w:tbl>
          <w:p w14:paraId="32EE8969">
            <w:pPr>
              <w:spacing w:before="120" w:after="120" w:line="288" w:lineRule="auto"/>
              <w:ind w:left="0"/>
              <w:jc w:val="left"/>
            </w:pPr>
          </w:p>
        </w:tc>
      </w:tr>
    </w:tbl>
    <w:p w14:paraId="0870A39F">
      <w:pPr>
        <w:numPr>
          <w:ilvl w:val="0"/>
          <w:numId w:val="315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分析类：</w:t>
      </w:r>
    </w:p>
    <w:tbl>
      <w:tblPr>
        <w:tblStyle w:val="2"/>
        <w:tblW w:w="0" w:type="auto"/>
        <w:tblInd w:w="45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4140"/>
        <w:gridCol w:w="4140"/>
      </w:tblGrid>
      <w:tr w14:paraId="7481F97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410C3D9">
            <w:pPr>
              <w:spacing w:before="120" w:after="120" w:line="288" w:lineRule="auto"/>
              <w:ind w:left="0"/>
            </w:pPr>
            <w:r>
              <w:object>
                <v:shape id="_x0000_i1030" o:spt="75" type="#_x0000_t75" style="height:93pt;width:195pt;" o:ole="t" filled="f" o:preferrelative="t" stroked="f" coordsize="21600,21600">
                  <v:path/>
                  <v:fill on="f" focussize="0,0"/>
                  <v:stroke on="f" joinstyle="miter"/>
                  <v:imagedata r:id="rId53" o:title=""/>
                  <o:lock v:ext="edit" aspectratio="t"/>
                  <w10:wrap type="none"/>
                  <w10:anchorlock/>
                </v:shape>
                <o:OLEObject Type="Embed" ProgID="Excel.Sheet.12" ShapeID="_x0000_i1030" DrawAspect="Icon" ObjectID="_1468075730" r:id="rId52">
                  <o:LockedField>false</o:LockedField>
                </o:OLEObject>
              </w:object>
            </w:r>
          </w:p>
          <w:p w14:paraId="498F0162">
            <w:pPr>
              <w:spacing w:after="120"/>
              <w:ind w:left="0"/>
              <w:jc w:val="center"/>
            </w:pPr>
            <w:r>
              <w:rPr>
                <w:rFonts w:ascii="Arial" w:hAnsi="Arial" w:eastAsia="等线" w:cs="Arial"/>
                <w:b/>
                <w:sz w:val="22"/>
              </w:rPr>
              <w:t>点击图片可查看完整电子表格</w:t>
            </w:r>
          </w:p>
        </w:tc>
        <w:tc>
          <w:tcPr>
            <w:tcW w:w="4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tbl>
            <w:tblPr>
              <w:tblStyle w:val="2"/>
              <w:tblW w:w="0" w:type="auto"/>
              <w:tblInd w:w="0" w:type="dxa"/>
              <w:tblBorders>
                <w:top w:val="single" w:color="auto" w:sz="0" w:space="0"/>
                <w:left w:val="single" w:color="auto" w:sz="0" w:space="0"/>
                <w:bottom w:val="single" w:color="auto" w:sz="0" w:space="0"/>
                <w:right w:val="single" w:color="auto" w:sz="0" w:space="0"/>
                <w:insideH w:val="single" w:color="auto" w:sz="0" w:space="0"/>
                <w:insideV w:val="single" w:color="auto" w:sz="0" w:space="0"/>
              </w:tblBorders>
              <w:tblLayout w:type="fixed"/>
              <w:tblCellMar>
                <w:top w:w="0" w:type="dxa"/>
                <w:left w:w="10" w:type="dxa"/>
                <w:bottom w:w="0" w:type="dxa"/>
                <w:right w:w="10" w:type="dxa"/>
              </w:tblCellMar>
            </w:tblPr>
            <w:tblGrid>
              <w:gridCol w:w="3900"/>
            </w:tblGrid>
            <w:tr w14:paraId="2F5F1E29">
              <w:tblPrEx>
                <w:tblBorders>
                  <w:top w:val="single" w:color="auto" w:sz="0" w:space="0"/>
                  <w:left w:val="single" w:color="auto" w:sz="0" w:space="0"/>
                  <w:bottom w:val="single" w:color="auto" w:sz="0" w:space="0"/>
                  <w:right w:val="single" w:color="auto" w:sz="0" w:space="0"/>
                  <w:insideH w:val="single" w:color="auto" w:sz="0" w:space="0"/>
                  <w:insideV w:val="single" w:color="auto" w:sz="0" w:space="0"/>
                </w:tblBorders>
                <w:tblCellMar>
                  <w:top w:w="0" w:type="dxa"/>
                  <w:left w:w="10" w:type="dxa"/>
                  <w:bottom w:w="0" w:type="dxa"/>
                  <w:right w:w="10" w:type="dxa"/>
                </w:tblCellMar>
              </w:tblPrEx>
              <w:tc>
                <w:tcPr>
                  <w:tcW w:w="3900" w:type="dxa"/>
                  <w:tcBorders>
                    <w:top w:val="nil"/>
                    <w:left w:val="single" w:color="BBBFC4" w:sz="18" w:space="0"/>
                    <w:bottom w:val="nil"/>
                    <w:right w:val="nil"/>
                  </w:tcBorders>
                  <w:tcMar>
                    <w:top w:w="60" w:type="dxa"/>
                    <w:left w:w="120" w:type="dxa"/>
                    <w:bottom w:w="30" w:type="dxa"/>
                    <w:right w:w="120" w:type="dxa"/>
                  </w:tcMar>
                </w:tcPr>
                <w:p w14:paraId="5515A4A3"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ascii="Arial" w:hAnsi="Arial" w:eastAsia="等线" w:cs="Arial"/>
                      <w:color w:val="646A73"/>
                      <w:sz w:val="22"/>
                    </w:rPr>
                    <w:t>根据准则进行判断，下面的6种特征要全部满足或几乎全部满足。对问题的不同陈述可能导致做出“接受或拒绝”的不同决定。因此这个环节是很主观的！但也需要主观的判断。</w:t>
                  </w:r>
                </w:p>
                <w:p w14:paraId="1FF661DE">
                  <w:pPr>
                    <w:numPr>
                      <w:ilvl w:val="0"/>
                      <w:numId w:val="316"/>
                    </w:numPr>
                    <w:spacing w:before="120" w:after="120" w:line="288" w:lineRule="auto"/>
                    <w:ind w:left="453"/>
                    <w:jc w:val="left"/>
                  </w:pPr>
                  <w:r>
                    <w:rPr>
                      <w:rFonts w:ascii="Arial" w:hAnsi="Arial" w:eastAsia="等线" w:cs="Arial"/>
                      <w:b/>
                      <w:color w:val="646A73"/>
                      <w:sz w:val="22"/>
                    </w:rPr>
                    <w:t>Retained Info</w:t>
                  </w:r>
                  <w:r>
                    <w:rPr>
                      <w:rFonts w:ascii="Arial" w:hAnsi="Arial" w:eastAsia="等线" w:cs="Arial"/>
                      <w:color w:val="646A73"/>
                      <w:sz w:val="22"/>
                    </w:rPr>
                    <w:t xml:space="preserve"> 需要保留存在数据库中的信息——持久信息</w:t>
                  </w:r>
                </w:p>
                <w:p w14:paraId="5919DC98">
                  <w:pPr>
                    <w:numPr>
                      <w:ilvl w:val="0"/>
                      <w:numId w:val="317"/>
                    </w:numPr>
                    <w:spacing w:before="120" w:after="120" w:line="288" w:lineRule="auto"/>
                    <w:ind w:left="453"/>
                    <w:jc w:val="left"/>
                  </w:pPr>
                  <w:r>
                    <w:rPr>
                      <w:rFonts w:ascii="Arial" w:hAnsi="Arial" w:eastAsia="等线" w:cs="Arial"/>
                      <w:b/>
                      <w:color w:val="646A73"/>
                      <w:sz w:val="22"/>
                    </w:rPr>
                    <w:t>Needed Service</w:t>
                  </w:r>
                  <w:r>
                    <w:rPr>
                      <w:rFonts w:ascii="Arial" w:hAnsi="Arial" w:eastAsia="等线" w:cs="Arial"/>
                      <w:color w:val="646A73"/>
                      <w:sz w:val="22"/>
                    </w:rPr>
                    <w:t xml:space="preserve">  潜在类中有很多方法服务——服务（方法）</w:t>
                  </w:r>
                </w:p>
                <w:p w14:paraId="234FDE29">
                  <w:pPr>
                    <w:numPr>
                      <w:ilvl w:val="0"/>
                      <w:numId w:val="318"/>
                    </w:numPr>
                    <w:spacing w:before="120" w:after="120" w:line="288" w:lineRule="auto"/>
                    <w:ind w:left="453"/>
                    <w:jc w:val="left"/>
                  </w:pPr>
                  <w:r>
                    <w:rPr>
                      <w:rFonts w:ascii="Arial" w:hAnsi="Arial" w:eastAsia="等线" w:cs="Arial"/>
                      <w:b/>
                      <w:color w:val="646A73"/>
                      <w:sz w:val="22"/>
                    </w:rPr>
                    <w:t>Multiple Attributes</w:t>
                  </w:r>
                  <w:r>
                    <w:rPr>
                      <w:rFonts w:ascii="Arial" w:hAnsi="Arial" w:eastAsia="等线" w:cs="Arial"/>
                      <w:color w:val="646A73"/>
                      <w:sz w:val="22"/>
                    </w:rPr>
                    <w:t xml:space="preserve"> 潜在类应该有多个属性→低耦合——多属性</w:t>
                  </w:r>
                </w:p>
                <w:p w14:paraId="28BFAD5F">
                  <w:pPr>
                    <w:numPr>
                      <w:ilvl w:val="0"/>
                      <w:numId w:val="319"/>
                    </w:numPr>
                    <w:spacing w:before="120" w:after="120" w:line="288" w:lineRule="auto"/>
                    <w:ind w:left="453"/>
                    <w:jc w:val="left"/>
                  </w:pPr>
                  <w:r>
                    <w:rPr>
                      <w:rFonts w:ascii="Arial" w:hAnsi="Arial" w:eastAsia="等线" w:cs="Arial"/>
                      <w:b/>
                      <w:color w:val="646A73"/>
                      <w:sz w:val="22"/>
                    </w:rPr>
                    <w:t>Common Attributes</w:t>
                  </w:r>
                  <w:r>
                    <w:rPr>
                      <w:rFonts w:ascii="Arial" w:hAnsi="Arial" w:eastAsia="等线" w:cs="Arial"/>
                      <w:color w:val="646A73"/>
                      <w:sz w:val="22"/>
                    </w:rPr>
                    <w:t xml:space="preserve"> 潜在类有通用属性（泛化，父子关系，基础关系）——通用属性</w:t>
                  </w:r>
                </w:p>
                <w:p w14:paraId="53843681">
                  <w:pPr>
                    <w:numPr>
                      <w:ilvl w:val="0"/>
                      <w:numId w:val="320"/>
                    </w:numPr>
                    <w:spacing w:before="120" w:after="120" w:line="288" w:lineRule="auto"/>
                    <w:ind w:left="453"/>
                    <w:jc w:val="left"/>
                  </w:pPr>
                  <w:r>
                    <w:rPr>
                      <w:rFonts w:ascii="Arial" w:hAnsi="Arial" w:eastAsia="等线" w:cs="Arial"/>
                      <w:b/>
                      <w:color w:val="646A73"/>
                      <w:sz w:val="22"/>
                    </w:rPr>
                    <w:t>Common Operations</w:t>
                  </w:r>
                  <w:r>
                    <w:rPr>
                      <w:rFonts w:ascii="Arial" w:hAnsi="Arial" w:eastAsia="等线" w:cs="Arial"/>
                      <w:color w:val="646A73"/>
                      <w:sz w:val="22"/>
                    </w:rPr>
                    <w:t xml:space="preserve"> 潜在类有通用方法——通用方法</w:t>
                  </w:r>
                </w:p>
                <w:p w14:paraId="6CE1F545">
                  <w:pPr>
                    <w:numPr>
                      <w:ilvl w:val="0"/>
                      <w:numId w:val="321"/>
                    </w:numPr>
                    <w:spacing w:before="120" w:after="120" w:line="288" w:lineRule="auto"/>
                    <w:ind w:left="453"/>
                    <w:jc w:val="left"/>
                  </w:pPr>
                  <w:r>
                    <w:rPr>
                      <w:rFonts w:ascii="Arial" w:hAnsi="Arial" w:eastAsia="等线" w:cs="Arial"/>
                      <w:b/>
                      <w:color w:val="646A73"/>
                      <w:sz w:val="22"/>
                    </w:rPr>
                    <w:t>Essential Requirements</w:t>
                  </w:r>
                  <w:r>
                    <w:rPr>
                      <w:rFonts w:ascii="Arial" w:hAnsi="Arial" w:eastAsia="等线" w:cs="Arial"/>
                      <w:color w:val="646A73"/>
                      <w:sz w:val="22"/>
                    </w:rPr>
                    <w:t xml:space="preserve"> 潜在类(外部实体，必须的生成和消费信息）几乎总是在需求模型中被定义为类(?)——需求相关</w:t>
                  </w:r>
                </w:p>
              </w:tc>
            </w:tr>
          </w:tbl>
          <w:p w14:paraId="1DCB9E13">
            <w:pPr>
              <w:spacing w:before="120" w:after="120" w:line="288" w:lineRule="auto"/>
              <w:ind w:left="0"/>
              <w:jc w:val="left"/>
            </w:pPr>
          </w:p>
        </w:tc>
      </w:tr>
    </w:tbl>
    <w:p w14:paraId="6CE02FD5">
      <w:pPr>
        <w:spacing w:before="320" w:after="120" w:line="288" w:lineRule="auto"/>
        <w:ind w:left="0"/>
        <w:jc w:val="left"/>
        <w:outlineLvl w:val="1"/>
      </w:pPr>
      <w:bookmarkStart w:id="110" w:name="heading_110"/>
      <w:r>
        <w:rPr>
          <w:rFonts w:ascii="Arial" w:hAnsi="Arial" w:eastAsia="等线" w:cs="Arial"/>
          <w:color w:val="3370FF"/>
          <w:sz w:val="32"/>
        </w:rPr>
        <w:t xml:space="preserve">3.7 </w:t>
      </w:r>
      <w:r>
        <w:rPr>
          <w:rFonts w:ascii="Arial" w:hAnsi="Arial" w:eastAsia="等线" w:cs="Arial"/>
          <w:b/>
          <w:sz w:val="32"/>
        </w:rPr>
        <w:t>中台用户管理子系统</w:t>
      </w:r>
      <w:bookmarkEnd w:id="110"/>
    </w:p>
    <w:p w14:paraId="3D60DF2A">
      <w:pPr>
        <w:spacing w:before="300" w:after="120" w:line="288" w:lineRule="auto"/>
        <w:ind w:left="0"/>
        <w:jc w:val="left"/>
        <w:outlineLvl w:val="2"/>
      </w:pPr>
      <w:bookmarkStart w:id="111" w:name="heading_111"/>
      <w:r>
        <w:rPr>
          <w:rFonts w:ascii="Arial" w:hAnsi="Arial" w:eastAsia="等线" w:cs="Arial"/>
          <w:color w:val="3370FF"/>
          <w:sz w:val="30"/>
        </w:rPr>
        <w:t xml:space="preserve">3.7.1 </w:t>
      </w:r>
      <w:r>
        <w:rPr>
          <w:rFonts w:ascii="Arial" w:hAnsi="Arial" w:eastAsia="等线" w:cs="Arial"/>
          <w:b/>
          <w:sz w:val="30"/>
        </w:rPr>
        <w:t>用户查找</w:t>
      </w:r>
      <w:bookmarkEnd w:id="111"/>
    </w:p>
    <w:p w14:paraId="18C02703">
      <w:pPr>
        <w:spacing w:before="300" w:after="120" w:line="288" w:lineRule="auto"/>
        <w:ind w:left="0"/>
        <w:jc w:val="left"/>
        <w:outlineLvl w:val="2"/>
      </w:pPr>
      <w:bookmarkStart w:id="112" w:name="heading_112"/>
      <w:r>
        <w:rPr>
          <w:rFonts w:ascii="Arial" w:hAnsi="Arial" w:eastAsia="等线" w:cs="Arial"/>
          <w:color w:val="3370FF"/>
          <w:sz w:val="30"/>
        </w:rPr>
        <w:t xml:space="preserve">3.7.2 </w:t>
      </w:r>
      <w:r>
        <w:rPr>
          <w:rFonts w:ascii="Arial" w:hAnsi="Arial" w:eastAsia="等线" w:cs="Arial"/>
          <w:b/>
          <w:sz w:val="30"/>
        </w:rPr>
        <w:t>用户封禁</w:t>
      </w:r>
      <w:bookmarkEnd w:id="112"/>
    </w:p>
    <w:p w14:paraId="27B6C2C0">
      <w:pPr>
        <w:spacing w:before="260" w:after="120" w:line="288" w:lineRule="auto"/>
        <w:ind w:left="0"/>
        <w:jc w:val="left"/>
        <w:outlineLvl w:val="3"/>
      </w:pPr>
      <w:bookmarkStart w:id="113" w:name="heading_113"/>
      <w:r>
        <w:rPr>
          <w:rFonts w:ascii="Arial" w:hAnsi="Arial" w:eastAsia="等线" w:cs="Arial"/>
          <w:color w:val="3370FF"/>
          <w:sz w:val="28"/>
        </w:rPr>
        <w:t xml:space="preserve">3.7.2.1 </w:t>
      </w:r>
      <w:r>
        <w:rPr>
          <w:rFonts w:ascii="Arial" w:hAnsi="Arial" w:eastAsia="等线" w:cs="Arial"/>
          <w:b/>
          <w:sz w:val="28"/>
        </w:rPr>
        <w:t>泳道图</w:t>
      </w:r>
      <w:bookmarkEnd w:id="113"/>
    </w:p>
    <w:p w14:paraId="695026EE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4895850"/>
            <wp:effectExtent l="0" t="0" r="0" b="0"/>
            <wp:docPr id="43" name="Drawing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rawing 4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1E17">
      <w:pPr>
        <w:spacing w:before="300" w:after="120" w:line="288" w:lineRule="auto"/>
        <w:ind w:left="0"/>
        <w:jc w:val="left"/>
        <w:outlineLvl w:val="2"/>
      </w:pPr>
      <w:bookmarkStart w:id="114" w:name="heading_114"/>
      <w:r>
        <w:rPr>
          <w:rFonts w:ascii="Arial" w:hAnsi="Arial" w:eastAsia="等线" w:cs="Arial"/>
          <w:color w:val="3370FF"/>
          <w:sz w:val="30"/>
        </w:rPr>
        <w:t xml:space="preserve">3.7.3 </w:t>
      </w:r>
      <w:r>
        <w:rPr>
          <w:rFonts w:ascii="Arial" w:hAnsi="Arial" w:eastAsia="等线" w:cs="Arial"/>
          <w:b/>
          <w:sz w:val="30"/>
        </w:rPr>
        <w:t>系统通知</w:t>
      </w:r>
      <w:bookmarkEnd w:id="114"/>
    </w:p>
    <w:p w14:paraId="761A67CD">
      <w:pPr>
        <w:spacing w:before="260" w:after="120" w:line="288" w:lineRule="auto"/>
        <w:ind w:left="0"/>
        <w:jc w:val="left"/>
        <w:outlineLvl w:val="3"/>
      </w:pPr>
      <w:bookmarkStart w:id="115" w:name="heading_115"/>
      <w:r>
        <w:rPr>
          <w:rFonts w:ascii="Arial" w:hAnsi="Arial" w:eastAsia="等线" w:cs="Arial"/>
          <w:color w:val="3370FF"/>
          <w:sz w:val="28"/>
        </w:rPr>
        <w:t xml:space="preserve">3.7.3.1 </w:t>
      </w:r>
      <w:r>
        <w:rPr>
          <w:rFonts w:ascii="Arial" w:hAnsi="Arial" w:eastAsia="等线" w:cs="Arial"/>
          <w:b/>
          <w:sz w:val="28"/>
        </w:rPr>
        <w:t>泳道图</w:t>
      </w:r>
      <w:bookmarkEnd w:id="115"/>
    </w:p>
    <w:p w14:paraId="1619AF48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3886200"/>
            <wp:effectExtent l="0" t="0" r="0" b="0"/>
            <wp:docPr id="44" name="Drawing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Drawing 4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C57EA">
      <w:pPr>
        <w:spacing w:before="300" w:after="120" w:line="288" w:lineRule="auto"/>
        <w:ind w:left="0"/>
        <w:jc w:val="left"/>
        <w:outlineLvl w:val="2"/>
      </w:pPr>
      <w:bookmarkStart w:id="116" w:name="heading_116"/>
      <w:r>
        <w:rPr>
          <w:rFonts w:ascii="Arial" w:hAnsi="Arial" w:eastAsia="等线" w:cs="Arial"/>
          <w:color w:val="3370FF"/>
          <w:sz w:val="30"/>
        </w:rPr>
        <w:t xml:space="preserve">3.7.4 </w:t>
      </w:r>
      <w:r>
        <w:rPr>
          <w:rFonts w:ascii="Arial" w:hAnsi="Arial" w:eastAsia="等线" w:cs="Arial"/>
          <w:b/>
          <w:sz w:val="30"/>
        </w:rPr>
        <w:t>状态图</w:t>
      </w:r>
      <w:bookmarkEnd w:id="116"/>
    </w:p>
    <w:p w14:paraId="60644683">
      <w:pPr>
        <w:spacing w:before="260" w:after="120" w:line="288" w:lineRule="auto"/>
        <w:ind w:left="0"/>
        <w:jc w:val="left"/>
        <w:outlineLvl w:val="3"/>
      </w:pPr>
      <w:bookmarkStart w:id="117" w:name="heading_117"/>
      <w:r>
        <w:rPr>
          <w:rFonts w:ascii="Arial" w:hAnsi="Arial" w:eastAsia="等线" w:cs="Arial"/>
          <w:color w:val="3370FF"/>
          <w:sz w:val="28"/>
        </w:rPr>
        <w:t xml:space="preserve">3.7.4.1 </w:t>
      </w:r>
      <w:r>
        <w:rPr>
          <w:rFonts w:ascii="Arial" w:hAnsi="Arial" w:eastAsia="等线" w:cs="Arial"/>
          <w:b/>
          <w:sz w:val="28"/>
        </w:rPr>
        <w:t>BanInfo状态图</w:t>
      </w:r>
      <w:bookmarkEnd w:id="117"/>
    </w:p>
    <w:p w14:paraId="60771568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1790700"/>
            <wp:effectExtent l="0" t="0" r="0" b="0"/>
            <wp:docPr id="45" name="Drawing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rawing 4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B0B9">
      <w:pPr>
        <w:spacing w:before="300" w:after="120" w:line="288" w:lineRule="auto"/>
        <w:ind w:left="0"/>
        <w:jc w:val="left"/>
        <w:outlineLvl w:val="2"/>
      </w:pPr>
      <w:bookmarkStart w:id="118" w:name="heading_118"/>
      <w:r>
        <w:rPr>
          <w:rFonts w:ascii="Arial" w:hAnsi="Arial" w:eastAsia="等线" w:cs="Arial"/>
          <w:color w:val="3370FF"/>
          <w:sz w:val="30"/>
        </w:rPr>
        <w:t xml:space="preserve">3.7.5 </w:t>
      </w:r>
      <w:r>
        <w:rPr>
          <w:rFonts w:ascii="Arial" w:hAnsi="Arial" w:eastAsia="等线" w:cs="Arial"/>
          <w:b/>
          <w:sz w:val="30"/>
        </w:rPr>
        <w:t>类分析过程</w:t>
      </w:r>
      <w:bookmarkEnd w:id="118"/>
    </w:p>
    <w:p w14:paraId="62F8D73C">
      <w:pPr>
        <w:numPr>
          <w:ilvl w:val="0"/>
          <w:numId w:val="322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提取名词或名词词组：从用例描述中，找出所有可能是类的候选的名词或名词词组，如用户，开发者，系统，密码，邮箱，ID, 身份验证，关键字，匹配度，用户名，关键字，用户列表，用户信息，违规行为，封禁请求，封禁信息，封禁原因，封禁时长，用户状态，系统消息，消息接收者，特定分组，消息内容，发送时间，文本，发送状态等。</w:t>
      </w:r>
    </w:p>
    <w:p w14:paraId="660D76C9">
      <w:pPr>
        <w:numPr>
          <w:ilvl w:val="0"/>
          <w:numId w:val="323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选择具有实义的名词/名词词组：从候选的名词或名词词组中，筛选出那些具有实义的，可以作为类的名词或名词词组，如用户，开发者，邮箱，用户名，关键字，用户信息，封禁信息，封禁原因，封禁时长，用户状态，系统消息，消息接收者，消息内容，发送时间，发送状态等。</w:t>
      </w:r>
    </w:p>
    <w:p w14:paraId="4797D1A1">
      <w:pPr>
        <w:spacing w:before="120" w:after="120" w:line="288" w:lineRule="auto"/>
        <w:ind w:left="453"/>
      </w:pPr>
      <w:r>
        <w:object>
          <v:shape id="_x0000_i1031" o:spt="75" type="#_x0000_t75" style="height:197pt;width:414pt;" o:ole="t" filled="f" o:preferrelative="t" stroked="f" coordsize="21600,21600">
            <v:path/>
            <v:fill on="f" focussize="0,0"/>
            <v:stroke on="f" joinstyle="miter"/>
            <v:imagedata r:id="rId58" o:title=""/>
            <o:lock v:ext="edit" aspectratio="t"/>
            <w10:wrap type="none"/>
            <w10:anchorlock/>
          </v:shape>
          <o:OLEObject Type="Embed" ProgID="Excel.Sheet.12" ShapeID="_x0000_i1031" DrawAspect="Icon" ObjectID="_1468075731" r:id="rId57">
            <o:LockedField>false</o:LockedField>
          </o:OLEObject>
        </w:object>
      </w:r>
    </w:p>
    <w:p w14:paraId="6478DF72">
      <w:pPr>
        <w:spacing w:after="120"/>
        <w:ind w:left="453"/>
        <w:jc w:val="center"/>
      </w:pPr>
      <w:r>
        <w:rPr>
          <w:rFonts w:ascii="Arial" w:hAnsi="Arial" w:eastAsia="等线" w:cs="Arial"/>
          <w:b/>
          <w:sz w:val="22"/>
        </w:rPr>
        <w:t>点击图片可查看完整电子表格</w:t>
      </w:r>
    </w:p>
    <w:p w14:paraId="743CD96C">
      <w:pPr>
        <w:numPr>
          <w:ilvl w:val="0"/>
          <w:numId w:val="324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确定最终类：从名词表格中，确定哪些名词或名词词组可以作为最终的类，如下：</w:t>
      </w:r>
    </w:p>
    <w:p w14:paraId="50735823">
      <w:pPr>
        <w:spacing w:before="120" w:after="120" w:line="288" w:lineRule="auto"/>
        <w:ind w:left="453"/>
      </w:pPr>
      <w:r>
        <w:object>
          <v:shape id="_x0000_i1032" o:spt="75" type="#_x0000_t75" style="height:197pt;width:414pt;" o:ole="t" filled="f" o:preferrelative="t" stroked="f" coordsize="21600,21600">
            <v:path/>
            <v:fill on="f" focussize="0,0"/>
            <v:stroke on="f" joinstyle="miter"/>
            <v:imagedata r:id="rId60" o:title=""/>
            <o:lock v:ext="edit" aspectratio="t"/>
            <w10:wrap type="none"/>
            <w10:anchorlock/>
          </v:shape>
          <o:OLEObject Type="Embed" ProgID="Excel.Sheet.12" ShapeID="_x0000_i1032" DrawAspect="Icon" ObjectID="_1468075732" r:id="rId59">
            <o:LockedField>false</o:LockedField>
          </o:OLEObject>
        </w:object>
      </w:r>
    </w:p>
    <w:p w14:paraId="086C6479">
      <w:pPr>
        <w:spacing w:after="120"/>
        <w:ind w:left="453"/>
        <w:jc w:val="center"/>
      </w:pPr>
      <w:r>
        <w:rPr>
          <w:rFonts w:ascii="Arial" w:hAnsi="Arial" w:eastAsia="等线" w:cs="Arial"/>
          <w:b/>
          <w:sz w:val="22"/>
        </w:rPr>
        <w:t>点击图片可查看完整电子表格</w:t>
      </w:r>
    </w:p>
    <w:p w14:paraId="391AEE0A">
      <w:pPr>
        <w:spacing w:before="320" w:after="120" w:line="288" w:lineRule="auto"/>
        <w:ind w:left="0"/>
        <w:jc w:val="left"/>
        <w:outlineLvl w:val="1"/>
      </w:pPr>
      <w:bookmarkStart w:id="119" w:name="heading_119"/>
      <w:r>
        <w:rPr>
          <w:rFonts w:ascii="Arial" w:hAnsi="Arial" w:eastAsia="等线" w:cs="Arial"/>
          <w:color w:val="3370FF"/>
          <w:sz w:val="32"/>
        </w:rPr>
        <w:t xml:space="preserve">3.8 </w:t>
      </w:r>
      <w:r>
        <w:rPr>
          <w:rFonts w:ascii="Arial" w:hAnsi="Arial" w:eastAsia="等线" w:cs="Arial"/>
          <w:b/>
          <w:sz w:val="32"/>
        </w:rPr>
        <w:t>中台社区管理子系统</w:t>
      </w:r>
      <w:bookmarkEnd w:id="119"/>
    </w:p>
    <w:p w14:paraId="1BBF251A">
      <w:pPr>
        <w:spacing w:before="300" w:after="120" w:line="288" w:lineRule="auto"/>
        <w:ind w:left="0"/>
        <w:jc w:val="left"/>
        <w:outlineLvl w:val="2"/>
      </w:pPr>
      <w:bookmarkStart w:id="120" w:name="heading_120"/>
      <w:r>
        <w:rPr>
          <w:rFonts w:ascii="Arial" w:hAnsi="Arial" w:eastAsia="等线" w:cs="Arial"/>
          <w:color w:val="3370FF"/>
          <w:sz w:val="30"/>
        </w:rPr>
        <w:t xml:space="preserve">3.8.1 </w:t>
      </w:r>
      <w:r>
        <w:rPr>
          <w:rFonts w:ascii="Arial" w:hAnsi="Arial" w:eastAsia="等线" w:cs="Arial"/>
          <w:b/>
          <w:sz w:val="30"/>
        </w:rPr>
        <w:t>处理帖子举报信息</w:t>
      </w:r>
      <w:bookmarkEnd w:id="120"/>
    </w:p>
    <w:p w14:paraId="65941168">
      <w:pPr>
        <w:spacing w:before="260" w:after="120" w:line="288" w:lineRule="auto"/>
        <w:ind w:left="0"/>
        <w:jc w:val="left"/>
        <w:outlineLvl w:val="3"/>
      </w:pPr>
      <w:bookmarkStart w:id="121" w:name="heading_121"/>
      <w:r>
        <w:rPr>
          <w:rFonts w:ascii="Arial" w:hAnsi="Arial" w:eastAsia="等线" w:cs="Arial"/>
          <w:color w:val="3370FF"/>
          <w:sz w:val="28"/>
        </w:rPr>
        <w:t xml:space="preserve">3.8.1.1 </w:t>
      </w:r>
      <w:r>
        <w:rPr>
          <w:rFonts w:ascii="Arial" w:hAnsi="Arial" w:eastAsia="等线" w:cs="Arial"/>
          <w:b/>
          <w:sz w:val="28"/>
        </w:rPr>
        <w:t>泳道图</w:t>
      </w:r>
      <w:bookmarkEnd w:id="121"/>
    </w:p>
    <w:p w14:paraId="74E6EC06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3886200"/>
            <wp:effectExtent l="0" t="0" r="0" b="0"/>
            <wp:docPr id="46" name="Drawing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rawing 4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9699">
      <w:pPr>
        <w:spacing w:before="300" w:after="120" w:line="288" w:lineRule="auto"/>
        <w:ind w:left="0"/>
        <w:jc w:val="left"/>
        <w:outlineLvl w:val="2"/>
      </w:pPr>
      <w:bookmarkStart w:id="122" w:name="heading_122"/>
      <w:r>
        <w:rPr>
          <w:rFonts w:ascii="Arial" w:hAnsi="Arial" w:eastAsia="等线" w:cs="Arial"/>
          <w:color w:val="3370FF"/>
          <w:sz w:val="30"/>
        </w:rPr>
        <w:t xml:space="preserve">3.8.2 </w:t>
      </w:r>
      <w:r>
        <w:rPr>
          <w:rFonts w:ascii="Arial" w:hAnsi="Arial" w:eastAsia="等线" w:cs="Arial"/>
          <w:b/>
          <w:sz w:val="30"/>
        </w:rPr>
        <w:t>状态图</w:t>
      </w:r>
      <w:bookmarkEnd w:id="122"/>
    </w:p>
    <w:p w14:paraId="63D44864">
      <w:pPr>
        <w:spacing w:before="260" w:after="120" w:line="288" w:lineRule="auto"/>
        <w:ind w:left="0"/>
        <w:jc w:val="left"/>
        <w:outlineLvl w:val="3"/>
      </w:pPr>
      <w:bookmarkStart w:id="123" w:name="heading_123"/>
      <w:r>
        <w:rPr>
          <w:rFonts w:ascii="Arial" w:hAnsi="Arial" w:eastAsia="等线" w:cs="Arial"/>
          <w:color w:val="3370FF"/>
          <w:sz w:val="28"/>
        </w:rPr>
        <w:t xml:space="preserve">3.8.2.1 </w:t>
      </w:r>
      <w:r>
        <w:rPr>
          <w:rFonts w:ascii="Arial" w:hAnsi="Arial" w:eastAsia="等线" w:cs="Arial"/>
          <w:b/>
          <w:sz w:val="28"/>
        </w:rPr>
        <w:t>举报帖子状态图</w:t>
      </w:r>
      <w:bookmarkEnd w:id="123"/>
    </w:p>
    <w:p w14:paraId="75119002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1428750"/>
            <wp:effectExtent l="0" t="0" r="0" b="0"/>
            <wp:docPr id="47" name="Drawing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rawing 4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3D17">
      <w:pPr>
        <w:spacing w:before="300" w:after="120" w:line="288" w:lineRule="auto"/>
        <w:ind w:left="0"/>
        <w:jc w:val="left"/>
        <w:outlineLvl w:val="2"/>
      </w:pPr>
      <w:bookmarkStart w:id="124" w:name="heading_124"/>
      <w:r>
        <w:rPr>
          <w:rFonts w:ascii="Arial" w:hAnsi="Arial" w:eastAsia="等线" w:cs="Arial"/>
          <w:color w:val="3370FF"/>
          <w:sz w:val="30"/>
        </w:rPr>
        <w:t xml:space="preserve">3.8.3 </w:t>
      </w:r>
      <w:r>
        <w:rPr>
          <w:rFonts w:ascii="Arial" w:hAnsi="Arial" w:eastAsia="等线" w:cs="Arial"/>
          <w:b/>
          <w:sz w:val="30"/>
        </w:rPr>
        <w:t>类分析过程</w:t>
      </w:r>
      <w:bookmarkEnd w:id="124"/>
    </w:p>
    <w:p w14:paraId="6C1C2F29">
      <w:pPr>
        <w:numPr>
          <w:ilvl w:val="0"/>
          <w:numId w:val="325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提取名词或名词词组：从用例描述中，找出所有可能是类的候选的名词或名词词组，如开发者，系统，用户，举报信息，举报编号，举报类型，举报时间，举报者，被举报的帖子，帖子编号，帖子内容，帖主，处理结果，备注信息，处理时间，处理状态等。</w:t>
      </w:r>
    </w:p>
    <w:p w14:paraId="3B2A3792">
      <w:pPr>
        <w:numPr>
          <w:ilvl w:val="0"/>
          <w:numId w:val="326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选择具有实义的名词/名词词组：从候选的名词或名词词组中，筛选出那些具有实义的，可以作为类的名词或名词词组，如开发者，用户，举报信息，被举报的帖子，帖子内容，处理结果，备注信息等。</w:t>
      </w:r>
    </w:p>
    <w:p w14:paraId="1EBCDE66">
      <w:pPr>
        <w:numPr>
          <w:ilvl w:val="0"/>
          <w:numId w:val="327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记录下名词表格：将选择的名词或名词词组，按照分类，记录在一个表格中，如下：</w:t>
      </w:r>
    </w:p>
    <w:p w14:paraId="4FC0774D">
      <w:pPr>
        <w:spacing w:before="120" w:after="120" w:line="288" w:lineRule="auto"/>
        <w:ind w:left="453"/>
      </w:pPr>
      <w:r>
        <w:object>
          <v:shape id="_x0000_i1033" o:spt="75" type="#_x0000_t75" style="height:168pt;width:414pt;" o:ole="t" filled="f" o:preferrelative="t" stroked="f" coordsize="21600,21600">
            <v:path/>
            <v:fill on="f" focussize="0,0"/>
            <v:stroke on="f" joinstyle="miter"/>
            <v:imagedata r:id="rId64" o:title=""/>
            <o:lock v:ext="edit" aspectratio="t"/>
            <w10:wrap type="none"/>
            <w10:anchorlock/>
          </v:shape>
          <o:OLEObject Type="Embed" ProgID="Excel.Sheet.12" ShapeID="_x0000_i1033" DrawAspect="Icon" ObjectID="_1468075733" r:id="rId63">
            <o:LockedField>false</o:LockedField>
          </o:OLEObject>
        </w:object>
      </w:r>
    </w:p>
    <w:p w14:paraId="51FD2E27">
      <w:pPr>
        <w:spacing w:after="120"/>
        <w:ind w:left="453"/>
        <w:jc w:val="center"/>
      </w:pPr>
      <w:r>
        <w:rPr>
          <w:rFonts w:ascii="Arial" w:hAnsi="Arial" w:eastAsia="等线" w:cs="Arial"/>
          <w:b/>
          <w:sz w:val="22"/>
        </w:rPr>
        <w:t>点击图片可查看完整电子表格</w:t>
      </w:r>
    </w:p>
    <w:p w14:paraId="3429820E">
      <w:pPr>
        <w:numPr>
          <w:ilvl w:val="0"/>
          <w:numId w:val="328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确定最终类：从名词表格中，确定哪些名词或名词词组可以作为最终的类，如下：</w:t>
      </w:r>
    </w:p>
    <w:p w14:paraId="541499DD">
      <w:pPr>
        <w:spacing w:before="120" w:after="120" w:line="288" w:lineRule="auto"/>
        <w:ind w:left="453"/>
      </w:pPr>
      <w:r>
        <w:object>
          <v:shape id="_x0000_i1034" o:spt="75" type="#_x0000_t75" style="height:168pt;width:414pt;" o:ole="t" filled="f" o:preferrelative="t" stroked="f" coordsize="21600,21600">
            <v:path/>
            <v:fill on="f" focussize="0,0"/>
            <v:stroke on="f" joinstyle="miter"/>
            <v:imagedata r:id="rId66" o:title=""/>
            <o:lock v:ext="edit" aspectratio="t"/>
            <w10:wrap type="none"/>
            <w10:anchorlock/>
          </v:shape>
          <o:OLEObject Type="Embed" ProgID="Excel.Sheet.12" ShapeID="_x0000_i1034" DrawAspect="Icon" ObjectID="_1468075734" r:id="rId65">
            <o:LockedField>false</o:LockedField>
          </o:OLEObject>
        </w:object>
      </w:r>
    </w:p>
    <w:p w14:paraId="5DA889F3">
      <w:pPr>
        <w:spacing w:after="120"/>
        <w:ind w:left="453"/>
        <w:jc w:val="center"/>
      </w:pPr>
      <w:r>
        <w:rPr>
          <w:rFonts w:ascii="Arial" w:hAnsi="Arial" w:eastAsia="等线" w:cs="Arial"/>
          <w:b/>
          <w:sz w:val="22"/>
        </w:rPr>
        <w:t>点击图片可查看完整电子表格</w:t>
      </w:r>
    </w:p>
    <w:p w14:paraId="707CAA63">
      <w:pPr>
        <w:spacing w:before="380" w:after="140" w:line="288" w:lineRule="auto"/>
        <w:ind w:left="0"/>
        <w:jc w:val="left"/>
        <w:outlineLvl w:val="0"/>
      </w:pPr>
      <w:bookmarkStart w:id="125" w:name="heading_125"/>
      <w:r>
        <w:rPr>
          <w:rFonts w:ascii="Arial" w:hAnsi="Arial" w:eastAsia="等线" w:cs="Arial"/>
          <w:color w:val="3370FF"/>
          <w:sz w:val="36"/>
        </w:rPr>
        <w:t xml:space="preserve">4. </w:t>
      </w:r>
      <w:r>
        <w:rPr>
          <w:rFonts w:ascii="Arial" w:hAnsi="Arial" w:eastAsia="等线" w:cs="Arial"/>
          <w:b/>
          <w:sz w:val="36"/>
        </w:rPr>
        <w:t>非功能需求</w:t>
      </w:r>
      <w:bookmarkEnd w:id="125"/>
    </w:p>
    <w:p w14:paraId="57DFBBA8">
      <w:pPr>
        <w:spacing w:before="320" w:after="120" w:line="288" w:lineRule="auto"/>
        <w:ind w:left="0"/>
        <w:jc w:val="left"/>
        <w:outlineLvl w:val="1"/>
      </w:pPr>
      <w:bookmarkStart w:id="126" w:name="heading_126"/>
      <w:r>
        <w:rPr>
          <w:rFonts w:ascii="Arial" w:hAnsi="Arial" w:eastAsia="等线" w:cs="Arial"/>
          <w:color w:val="3370FF"/>
          <w:sz w:val="32"/>
        </w:rPr>
        <w:t xml:space="preserve">4.1 </w:t>
      </w:r>
      <w:r>
        <w:rPr>
          <w:rFonts w:ascii="Arial" w:hAnsi="Arial" w:eastAsia="等线" w:cs="Arial"/>
          <w:b/>
          <w:sz w:val="32"/>
        </w:rPr>
        <w:t>性能要求</w:t>
      </w:r>
      <w:bookmarkEnd w:id="126"/>
    </w:p>
    <w:p w14:paraId="3CFC09F9">
      <w:pPr>
        <w:spacing w:before="300" w:after="120" w:line="288" w:lineRule="auto"/>
        <w:ind w:left="0"/>
        <w:jc w:val="left"/>
        <w:outlineLvl w:val="2"/>
      </w:pPr>
      <w:bookmarkStart w:id="127" w:name="heading_127"/>
      <w:r>
        <w:rPr>
          <w:rFonts w:ascii="Arial" w:hAnsi="Arial" w:eastAsia="等线" w:cs="Arial"/>
          <w:color w:val="3370FF"/>
          <w:sz w:val="30"/>
        </w:rPr>
        <w:t xml:space="preserve">4.1.1 </w:t>
      </w:r>
      <w:r>
        <w:rPr>
          <w:rFonts w:ascii="Arial" w:hAnsi="Arial" w:eastAsia="等线" w:cs="Arial"/>
          <w:b/>
          <w:sz w:val="30"/>
        </w:rPr>
        <w:t>精度</w:t>
      </w:r>
      <w:bookmarkEnd w:id="127"/>
    </w:p>
    <w:p w14:paraId="5AA7A085">
      <w:pPr>
        <w:numPr>
          <w:ilvl w:val="0"/>
          <w:numId w:val="329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该软件初步设定对数据的输入输出精度的要求是小数点后3位；</w:t>
      </w:r>
    </w:p>
    <w:p w14:paraId="3B6DB070">
      <w:pPr>
        <w:numPr>
          <w:ilvl w:val="0"/>
          <w:numId w:val="330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该软件初步设定对数据的传输精度要求为小数点后3位；</w:t>
      </w:r>
    </w:p>
    <w:p w14:paraId="7411AFC6">
      <w:pPr>
        <w:numPr>
          <w:ilvl w:val="0"/>
          <w:numId w:val="331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计算的精确性要求是小数点后7位。</w:t>
      </w:r>
    </w:p>
    <w:p w14:paraId="5D3036B8">
      <w:pPr>
        <w:spacing w:before="320" w:after="120" w:line="288" w:lineRule="auto"/>
        <w:ind w:left="0"/>
        <w:jc w:val="left"/>
        <w:outlineLvl w:val="1"/>
      </w:pPr>
      <w:bookmarkStart w:id="128" w:name="heading_128"/>
      <w:r>
        <w:rPr>
          <w:rFonts w:ascii="Arial" w:hAnsi="Arial" w:eastAsia="等线" w:cs="Arial"/>
          <w:color w:val="3370FF"/>
          <w:sz w:val="32"/>
        </w:rPr>
        <w:t xml:space="preserve">4.2 </w:t>
      </w:r>
      <w:r>
        <w:rPr>
          <w:rFonts w:ascii="Arial" w:hAnsi="Arial" w:eastAsia="等线" w:cs="Arial"/>
          <w:b/>
          <w:sz w:val="32"/>
        </w:rPr>
        <w:t>数据管理能力</w:t>
      </w:r>
      <w:bookmarkEnd w:id="128"/>
    </w:p>
    <w:p w14:paraId="3121D910">
      <w:pPr>
        <w:numPr>
          <w:ilvl w:val="0"/>
          <w:numId w:val="332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数据存储：应能高效存储大量数据，同时保持数据的完整性和一致性。</w:t>
      </w:r>
    </w:p>
    <w:p w14:paraId="5603A4C3">
      <w:pPr>
        <w:numPr>
          <w:ilvl w:val="0"/>
          <w:numId w:val="333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数据访问：支持快速检索和更新数据，确保良好的用户体验。</w:t>
      </w:r>
    </w:p>
    <w:p w14:paraId="191F3000">
      <w:pPr>
        <w:numPr>
          <w:ilvl w:val="0"/>
          <w:numId w:val="334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备份与恢复：定期备份数据，以防数据丢失；提供快速有效的数据恢复机制。</w:t>
      </w:r>
    </w:p>
    <w:p w14:paraId="32D75AA4">
      <w:pPr>
        <w:spacing w:before="320" w:after="120" w:line="288" w:lineRule="auto"/>
        <w:ind w:left="0"/>
        <w:jc w:val="left"/>
        <w:outlineLvl w:val="1"/>
      </w:pPr>
      <w:bookmarkStart w:id="129" w:name="heading_129"/>
      <w:r>
        <w:rPr>
          <w:rFonts w:ascii="Arial" w:hAnsi="Arial" w:eastAsia="等线" w:cs="Arial"/>
          <w:color w:val="3370FF"/>
          <w:sz w:val="32"/>
        </w:rPr>
        <w:t xml:space="preserve">4.3 </w:t>
      </w:r>
      <w:r>
        <w:rPr>
          <w:rFonts w:ascii="Arial" w:hAnsi="Arial" w:eastAsia="等线" w:cs="Arial"/>
          <w:b/>
          <w:sz w:val="32"/>
        </w:rPr>
        <w:t>安全及保密性要求</w:t>
      </w:r>
      <w:bookmarkEnd w:id="129"/>
    </w:p>
    <w:p w14:paraId="0E757DA8">
      <w:pPr>
        <w:numPr>
          <w:ilvl w:val="0"/>
          <w:numId w:val="335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用户身份验证：通过强密码策略和多因素认证来确保账户安全。</w:t>
      </w:r>
    </w:p>
    <w:p w14:paraId="11DA3762">
      <w:pPr>
        <w:numPr>
          <w:ilvl w:val="0"/>
          <w:numId w:val="336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数据加密：对敏感数据进行加密处理，包括传输中和存储时的数据。</w:t>
      </w:r>
    </w:p>
    <w:p w14:paraId="4FC0A663">
      <w:pPr>
        <w:numPr>
          <w:ilvl w:val="0"/>
          <w:numId w:val="337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访问控制：实现基于角色的访问控制，确保用户只能访问其权限范围内的数据和功能。</w:t>
      </w:r>
    </w:p>
    <w:p w14:paraId="7CF19539">
      <w:pPr>
        <w:spacing w:before="320" w:after="120" w:line="288" w:lineRule="auto"/>
        <w:ind w:left="0"/>
        <w:jc w:val="left"/>
        <w:outlineLvl w:val="1"/>
      </w:pPr>
      <w:bookmarkStart w:id="130" w:name="heading_130"/>
      <w:r>
        <w:rPr>
          <w:rFonts w:ascii="Arial" w:hAnsi="Arial" w:eastAsia="等线" w:cs="Arial"/>
          <w:color w:val="3370FF"/>
          <w:sz w:val="32"/>
        </w:rPr>
        <w:t xml:space="preserve">4.4 </w:t>
      </w:r>
      <w:r>
        <w:rPr>
          <w:rFonts w:ascii="Arial" w:hAnsi="Arial" w:eastAsia="等线" w:cs="Arial"/>
          <w:b/>
          <w:sz w:val="32"/>
        </w:rPr>
        <w:t>灵活性要求</w:t>
      </w:r>
      <w:bookmarkEnd w:id="130"/>
    </w:p>
    <w:p w14:paraId="073C1305">
      <w:pPr>
        <w:numPr>
          <w:ilvl w:val="0"/>
          <w:numId w:val="338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用户界面自定义：允许用户根据个人偏好自定义界面布局和功能。</w:t>
      </w:r>
    </w:p>
    <w:p w14:paraId="075B8084">
      <w:pPr>
        <w:numPr>
          <w:ilvl w:val="0"/>
          <w:numId w:val="339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功能模块化：设计软件时采用模块化方法，以便于未来的扩展和维护。</w:t>
      </w:r>
    </w:p>
    <w:p w14:paraId="2ECA9C6D">
      <w:pPr>
        <w:numPr>
          <w:ilvl w:val="0"/>
          <w:numId w:val="340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兼容性：确保软件能够适应不同硬件和软件环境的变化。</w:t>
      </w:r>
    </w:p>
    <w:p w14:paraId="1A15C3AB">
      <w:pPr>
        <w:spacing w:before="380" w:after="140" w:line="288" w:lineRule="auto"/>
        <w:ind w:left="0"/>
        <w:jc w:val="left"/>
        <w:outlineLvl w:val="0"/>
      </w:pPr>
      <w:bookmarkStart w:id="131" w:name="heading_131"/>
      <w:r>
        <w:rPr>
          <w:rFonts w:ascii="Arial" w:hAnsi="Arial" w:eastAsia="等线" w:cs="Arial"/>
          <w:color w:val="3370FF"/>
          <w:sz w:val="36"/>
        </w:rPr>
        <w:t xml:space="preserve">5. </w:t>
      </w:r>
      <w:r>
        <w:rPr>
          <w:rFonts w:ascii="Arial" w:hAnsi="Arial" w:eastAsia="等线" w:cs="Arial"/>
          <w:b/>
          <w:sz w:val="36"/>
        </w:rPr>
        <w:t>运行环境规定</w:t>
      </w:r>
      <w:bookmarkEnd w:id="131"/>
    </w:p>
    <w:p w14:paraId="61DF4FE9">
      <w:pPr>
        <w:spacing w:before="320" w:after="120" w:line="288" w:lineRule="auto"/>
        <w:ind w:left="0"/>
        <w:jc w:val="left"/>
        <w:outlineLvl w:val="1"/>
      </w:pPr>
      <w:bookmarkStart w:id="132" w:name="heading_132"/>
      <w:r>
        <w:rPr>
          <w:rFonts w:ascii="Arial" w:hAnsi="Arial" w:eastAsia="等线" w:cs="Arial"/>
          <w:color w:val="3370FF"/>
          <w:sz w:val="32"/>
        </w:rPr>
        <w:t xml:space="preserve">5.1 </w:t>
      </w:r>
      <w:r>
        <w:rPr>
          <w:rFonts w:ascii="Arial" w:hAnsi="Arial" w:eastAsia="等线" w:cs="Arial"/>
          <w:b/>
          <w:sz w:val="32"/>
        </w:rPr>
        <w:t>设备</w:t>
      </w:r>
      <w:bookmarkEnd w:id="132"/>
    </w:p>
    <w:p w14:paraId="32BA6E7C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软件为移动应用，参考硬件设备为：</w:t>
      </w:r>
    </w:p>
    <w:p w14:paraId="79515E8A">
      <w:pPr>
        <w:numPr>
          <w:ilvl w:val="0"/>
          <w:numId w:val="341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SOC型号：Snapdragon 8+ Gen1/A11+</w:t>
      </w:r>
    </w:p>
    <w:p w14:paraId="03237528">
      <w:pPr>
        <w:numPr>
          <w:ilvl w:val="0"/>
          <w:numId w:val="342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内存容量：12GB LPDDR5 6400Mbps</w:t>
      </w:r>
    </w:p>
    <w:p w14:paraId="054AD09A">
      <w:pPr>
        <w:numPr>
          <w:ilvl w:val="0"/>
          <w:numId w:val="343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外存容量：512GB</w:t>
      </w:r>
    </w:p>
    <w:p w14:paraId="28F7271B">
      <w:pPr>
        <w:numPr>
          <w:ilvl w:val="0"/>
          <w:numId w:val="344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摄像头：1280x720（分辨率）</w:t>
      </w:r>
    </w:p>
    <w:p w14:paraId="194EE1EE">
      <w:pPr>
        <w:spacing w:before="320" w:after="120" w:line="288" w:lineRule="auto"/>
        <w:ind w:left="0"/>
        <w:jc w:val="left"/>
        <w:outlineLvl w:val="1"/>
      </w:pPr>
      <w:bookmarkStart w:id="133" w:name="heading_133"/>
      <w:r>
        <w:rPr>
          <w:rFonts w:ascii="Arial" w:hAnsi="Arial" w:eastAsia="等线" w:cs="Arial"/>
          <w:color w:val="3370FF"/>
          <w:sz w:val="32"/>
        </w:rPr>
        <w:t xml:space="preserve">5.2 </w:t>
      </w:r>
      <w:r>
        <w:rPr>
          <w:rFonts w:ascii="Arial" w:hAnsi="Arial" w:eastAsia="等线" w:cs="Arial"/>
          <w:b/>
          <w:sz w:val="32"/>
        </w:rPr>
        <w:t>支持软件</w:t>
      </w:r>
      <w:bookmarkEnd w:id="133"/>
    </w:p>
    <w:p w14:paraId="0EC625C3">
      <w:pPr>
        <w:numPr>
          <w:ilvl w:val="0"/>
          <w:numId w:val="345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操作系统平台：Android、IOS</w:t>
      </w:r>
    </w:p>
    <w:p w14:paraId="32FB579E">
      <w:pPr>
        <w:numPr>
          <w:ilvl w:val="0"/>
          <w:numId w:val="346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数据库系统平台：MySQL</w:t>
      </w:r>
    </w:p>
    <w:p w14:paraId="0DDCA52F">
      <w:pPr>
        <w:numPr>
          <w:ilvl w:val="0"/>
          <w:numId w:val="347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网络和硬件设备平台：无特殊网络需求</w:t>
      </w:r>
    </w:p>
    <w:p w14:paraId="17E37413">
      <w:pPr>
        <w:spacing w:before="320" w:after="120" w:line="288" w:lineRule="auto"/>
        <w:ind w:left="0"/>
        <w:jc w:val="left"/>
        <w:outlineLvl w:val="1"/>
      </w:pPr>
      <w:bookmarkStart w:id="134" w:name="heading_134"/>
      <w:r>
        <w:rPr>
          <w:rFonts w:ascii="Arial" w:hAnsi="Arial" w:eastAsia="等线" w:cs="Arial"/>
          <w:color w:val="3370FF"/>
          <w:sz w:val="32"/>
        </w:rPr>
        <w:t xml:space="preserve">5.3 </w:t>
      </w:r>
      <w:r>
        <w:rPr>
          <w:rFonts w:ascii="Arial" w:hAnsi="Arial" w:eastAsia="等线" w:cs="Arial"/>
          <w:b/>
          <w:sz w:val="32"/>
        </w:rPr>
        <w:t>接口</w:t>
      </w:r>
      <w:bookmarkEnd w:id="134"/>
    </w:p>
    <w:p w14:paraId="080E1D3A">
      <w:pPr>
        <w:numPr>
          <w:ilvl w:val="0"/>
          <w:numId w:val="348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Concept2统一接口：调用Concept2划船器的API，获取用户实时训练数据。</w:t>
      </w:r>
    </w:p>
    <w:p w14:paraId="7B500EE7">
      <w:pPr>
        <w:numPr>
          <w:ilvl w:val="0"/>
          <w:numId w:val="349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姿态识别算法接口 ：姿态识别训练需要调用姿态识别算法的接口，用于分析用户上传的训练视频。</w:t>
      </w:r>
    </w:p>
    <w:p w14:paraId="0137376A">
      <w:pPr>
        <w:numPr>
          <w:ilvl w:val="0"/>
          <w:numId w:val="350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中台与客户端接口：本项目中客户端和中台为两个分离的系统，需要调用彼此的接口实现相应的功能。</w:t>
      </w:r>
    </w:p>
    <w:p w14:paraId="41ACC535">
      <w:pPr>
        <w:spacing w:before="320" w:after="120" w:line="288" w:lineRule="auto"/>
        <w:ind w:left="0"/>
        <w:jc w:val="left"/>
        <w:outlineLvl w:val="1"/>
      </w:pPr>
      <w:bookmarkStart w:id="135" w:name="heading_135"/>
      <w:r>
        <w:rPr>
          <w:rFonts w:ascii="Arial" w:hAnsi="Arial" w:eastAsia="等线" w:cs="Arial"/>
          <w:color w:val="3370FF"/>
          <w:sz w:val="32"/>
        </w:rPr>
        <w:t xml:space="preserve">5.4 </w:t>
      </w:r>
      <w:r>
        <w:rPr>
          <w:rFonts w:ascii="Arial" w:hAnsi="Arial" w:eastAsia="等线" w:cs="Arial"/>
          <w:b/>
          <w:sz w:val="32"/>
        </w:rPr>
        <w:t>控制</w:t>
      </w:r>
      <w:bookmarkEnd w:id="135"/>
    </w:p>
    <w:p w14:paraId="4F20F952">
      <w:pPr>
        <w:numPr>
          <w:ilvl w:val="0"/>
          <w:numId w:val="351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用户权限管理：提供详细的权限管理系统，允许管理员精确控制用户的访问权限。</w:t>
      </w:r>
    </w:p>
    <w:p w14:paraId="2A910432">
      <w:pPr>
        <w:numPr>
          <w:ilvl w:val="0"/>
          <w:numId w:val="352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审计日志：记录关键操作的审计日志，用于监控和问题排查。</w:t>
      </w:r>
    </w:p>
    <w:p w14:paraId="2C8E6F8E">
      <w:pPr>
        <w:spacing w:before="320" w:after="120" w:line="288" w:lineRule="auto"/>
        <w:ind w:left="0"/>
        <w:jc w:val="left"/>
        <w:outlineLvl w:val="1"/>
      </w:pPr>
      <w:bookmarkStart w:id="136" w:name="heading_136"/>
      <w:r>
        <w:rPr>
          <w:rFonts w:ascii="Arial" w:hAnsi="Arial" w:eastAsia="等线" w:cs="Arial"/>
          <w:color w:val="3370FF"/>
          <w:sz w:val="32"/>
        </w:rPr>
        <w:t xml:space="preserve">5.5 </w:t>
      </w:r>
      <w:r>
        <w:rPr>
          <w:rFonts w:ascii="Arial" w:hAnsi="Arial" w:eastAsia="等线" w:cs="Arial"/>
          <w:b/>
          <w:sz w:val="32"/>
        </w:rPr>
        <w:t>需求跟踪</w:t>
      </w:r>
      <w:bookmarkEnd w:id="136"/>
    </w:p>
    <w:p w14:paraId="6A213C6E">
      <w:pPr>
        <w:numPr>
          <w:ilvl w:val="0"/>
          <w:numId w:val="353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使用需求管理工具记录和追踪所有需求变更。</w:t>
      </w:r>
    </w:p>
    <w:p w14:paraId="3E87BF89">
      <w:pPr>
        <w:numPr>
          <w:ilvl w:val="0"/>
          <w:numId w:val="354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定期评估需求的实现情况，确保与用户需求和软件目标保持一致。</w:t>
      </w:r>
    </w:p>
    <w:sectPr>
      <w:headerReference r:id="rId3" w:type="default"/>
      <w:footerReference r:id="rId4" w:type="default"/>
      <w:pgSz w:w="11905" w:h="1684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CFC4A40"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A4EFC6B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4E4E29"/>
    <w:multiLevelType w:val="singleLevel"/>
    <w:tmpl w:val="804E4E29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1">
    <w:nsid w:val="806E7C5A"/>
    <w:multiLevelType w:val="singleLevel"/>
    <w:tmpl w:val="806E7C5A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">
    <w:nsid w:val="813A4B87"/>
    <w:multiLevelType w:val="singleLevel"/>
    <w:tmpl w:val="813A4B87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3">
    <w:nsid w:val="825EC3C5"/>
    <w:multiLevelType w:val="singleLevel"/>
    <w:tmpl w:val="825EC3C5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4">
    <w:nsid w:val="845B5372"/>
    <w:multiLevelType w:val="singleLevel"/>
    <w:tmpl w:val="845B5372"/>
    <w:lvl w:ilvl="0" w:tentative="0">
      <w:start w:val="5"/>
      <w:numFmt w:val="decimal"/>
      <w:lvlText w:val="%1."/>
      <w:lvlJc w:val="left"/>
      <w:rPr>
        <w:color w:val="3370FF"/>
      </w:rPr>
    </w:lvl>
  </w:abstractNum>
  <w:abstractNum w:abstractNumId="5">
    <w:nsid w:val="8461FADE"/>
    <w:multiLevelType w:val="singleLevel"/>
    <w:tmpl w:val="8461FADE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6">
    <w:nsid w:val="84994F45"/>
    <w:multiLevelType w:val="singleLevel"/>
    <w:tmpl w:val="84994F45"/>
    <w:lvl w:ilvl="0" w:tentative="0">
      <w:start w:val="6"/>
      <w:numFmt w:val="decimal"/>
      <w:lvlText w:val="%1."/>
      <w:lvlJc w:val="left"/>
      <w:rPr>
        <w:color w:val="3370FF"/>
      </w:rPr>
    </w:lvl>
  </w:abstractNum>
  <w:abstractNum w:abstractNumId="7">
    <w:nsid w:val="87B75F0A"/>
    <w:multiLevelType w:val="singleLevel"/>
    <w:tmpl w:val="87B75F0A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8">
    <w:nsid w:val="883B3669"/>
    <w:multiLevelType w:val="singleLevel"/>
    <w:tmpl w:val="883B3669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9">
    <w:nsid w:val="891523D9"/>
    <w:multiLevelType w:val="singleLevel"/>
    <w:tmpl w:val="891523D9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10">
    <w:nsid w:val="8CAEB125"/>
    <w:multiLevelType w:val="singleLevel"/>
    <w:tmpl w:val="8CAEB125"/>
    <w:lvl w:ilvl="0" w:tentative="0">
      <w:start w:val="6"/>
      <w:numFmt w:val="decimal"/>
      <w:lvlText w:val="%1."/>
      <w:lvlJc w:val="left"/>
      <w:rPr>
        <w:color w:val="3370FF"/>
      </w:rPr>
    </w:lvl>
  </w:abstractNum>
  <w:abstractNum w:abstractNumId="11">
    <w:nsid w:val="8D861A3E"/>
    <w:multiLevelType w:val="singleLevel"/>
    <w:tmpl w:val="8D861A3E"/>
    <w:lvl w:ilvl="0" w:tentative="0">
      <w:start w:val="6"/>
      <w:numFmt w:val="lowerLetter"/>
      <w:lvlText w:val="%1."/>
      <w:lvlJc w:val="left"/>
      <w:rPr>
        <w:color w:val="3370FF"/>
      </w:rPr>
    </w:lvl>
  </w:abstractNum>
  <w:abstractNum w:abstractNumId="12">
    <w:nsid w:val="8E6D16C5"/>
    <w:multiLevelType w:val="singleLevel"/>
    <w:tmpl w:val="8E6D16C5"/>
    <w:lvl w:ilvl="0" w:tentative="0">
      <w:start w:val="1"/>
      <w:numFmt w:val="decimal"/>
      <w:lvlText w:val="%1."/>
      <w:lvlJc w:val="left"/>
      <w:rPr>
        <w:color w:val="3370FF"/>
      </w:rPr>
    </w:lvl>
  </w:abstractNum>
  <w:abstractNum w:abstractNumId="13">
    <w:nsid w:val="9017BA21"/>
    <w:multiLevelType w:val="singleLevel"/>
    <w:tmpl w:val="9017BA21"/>
    <w:lvl w:ilvl="0" w:tentative="0">
      <w:start w:val="6"/>
      <w:numFmt w:val="decimal"/>
      <w:lvlText w:val="%1."/>
      <w:lvlJc w:val="left"/>
      <w:rPr>
        <w:color w:val="3370FF"/>
      </w:rPr>
    </w:lvl>
  </w:abstractNum>
  <w:abstractNum w:abstractNumId="14">
    <w:nsid w:val="90D96B34"/>
    <w:multiLevelType w:val="singleLevel"/>
    <w:tmpl w:val="90D96B34"/>
    <w:lvl w:ilvl="0" w:tentative="0">
      <w:start w:val="1"/>
      <w:numFmt w:val="decimal"/>
      <w:lvlText w:val="%1."/>
      <w:lvlJc w:val="left"/>
      <w:rPr>
        <w:color w:val="3370FF"/>
      </w:rPr>
    </w:lvl>
  </w:abstractNum>
  <w:abstractNum w:abstractNumId="15">
    <w:nsid w:val="91995D4F"/>
    <w:multiLevelType w:val="singleLevel"/>
    <w:tmpl w:val="91995D4F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16">
    <w:nsid w:val="91B69C97"/>
    <w:multiLevelType w:val="singleLevel"/>
    <w:tmpl w:val="91B69C97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17">
    <w:nsid w:val="9239341B"/>
    <w:multiLevelType w:val="singleLevel"/>
    <w:tmpl w:val="9239341B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8">
    <w:nsid w:val="9288B902"/>
    <w:multiLevelType w:val="singleLevel"/>
    <w:tmpl w:val="9288B902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19">
    <w:nsid w:val="92C4F22A"/>
    <w:multiLevelType w:val="singleLevel"/>
    <w:tmpl w:val="92C4F22A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20">
    <w:nsid w:val="930EE254"/>
    <w:multiLevelType w:val="singleLevel"/>
    <w:tmpl w:val="930EE254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21">
    <w:nsid w:val="9377BC45"/>
    <w:multiLevelType w:val="singleLevel"/>
    <w:tmpl w:val="9377BC45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22">
    <w:nsid w:val="941D12A9"/>
    <w:multiLevelType w:val="singleLevel"/>
    <w:tmpl w:val="941D12A9"/>
    <w:lvl w:ilvl="0" w:tentative="0">
      <w:start w:val="5"/>
      <w:numFmt w:val="decimal"/>
      <w:lvlText w:val="%1."/>
      <w:lvlJc w:val="left"/>
      <w:rPr>
        <w:color w:val="3370FF"/>
      </w:rPr>
    </w:lvl>
  </w:abstractNum>
  <w:abstractNum w:abstractNumId="23">
    <w:nsid w:val="9481616F"/>
    <w:multiLevelType w:val="singleLevel"/>
    <w:tmpl w:val="9481616F"/>
    <w:lvl w:ilvl="0" w:tentative="0">
      <w:start w:val="1"/>
      <w:numFmt w:val="decimal"/>
      <w:lvlText w:val="%1."/>
      <w:lvlJc w:val="left"/>
      <w:rPr>
        <w:color w:val="3370FF"/>
      </w:rPr>
    </w:lvl>
  </w:abstractNum>
  <w:abstractNum w:abstractNumId="24">
    <w:nsid w:val="952530A5"/>
    <w:multiLevelType w:val="singleLevel"/>
    <w:tmpl w:val="952530A5"/>
    <w:lvl w:ilvl="0" w:tentative="0">
      <w:start w:val="2"/>
      <w:numFmt w:val="decimal"/>
      <w:lvlText w:val="%1."/>
      <w:lvlJc w:val="left"/>
      <w:rPr>
        <w:color w:val="3370FF"/>
      </w:rPr>
    </w:lvl>
  </w:abstractNum>
  <w:abstractNum w:abstractNumId="25">
    <w:nsid w:val="95E682A1"/>
    <w:multiLevelType w:val="singleLevel"/>
    <w:tmpl w:val="95E682A1"/>
    <w:lvl w:ilvl="0" w:tentative="0">
      <w:start w:val="4"/>
      <w:numFmt w:val="decimal"/>
      <w:lvlText w:val="%1."/>
      <w:lvlJc w:val="left"/>
      <w:rPr>
        <w:color w:val="3370FF"/>
      </w:rPr>
    </w:lvl>
  </w:abstractNum>
  <w:abstractNum w:abstractNumId="26">
    <w:nsid w:val="96E5236C"/>
    <w:multiLevelType w:val="singleLevel"/>
    <w:tmpl w:val="96E5236C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27">
    <w:nsid w:val="97523C9B"/>
    <w:multiLevelType w:val="singleLevel"/>
    <w:tmpl w:val="97523C9B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8">
    <w:nsid w:val="98CD717A"/>
    <w:multiLevelType w:val="singleLevel"/>
    <w:tmpl w:val="98CD717A"/>
    <w:lvl w:ilvl="0" w:tentative="0">
      <w:start w:val="4"/>
      <w:numFmt w:val="decimal"/>
      <w:lvlText w:val="%1."/>
      <w:lvlJc w:val="left"/>
      <w:rPr>
        <w:color w:val="3370FF"/>
      </w:rPr>
    </w:lvl>
  </w:abstractNum>
  <w:abstractNum w:abstractNumId="29">
    <w:nsid w:val="99D419CA"/>
    <w:multiLevelType w:val="singleLevel"/>
    <w:tmpl w:val="99D419CA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30">
    <w:nsid w:val="9ACF65A0"/>
    <w:multiLevelType w:val="singleLevel"/>
    <w:tmpl w:val="9ACF65A0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31">
    <w:nsid w:val="9B1F845E"/>
    <w:multiLevelType w:val="singleLevel"/>
    <w:tmpl w:val="9B1F845E"/>
    <w:lvl w:ilvl="0" w:tentative="0">
      <w:start w:val="5"/>
      <w:numFmt w:val="decimal"/>
      <w:lvlText w:val="%1."/>
      <w:lvlJc w:val="left"/>
      <w:rPr>
        <w:color w:val="3370FF"/>
      </w:rPr>
    </w:lvl>
  </w:abstractNum>
  <w:abstractNum w:abstractNumId="32">
    <w:nsid w:val="9BA6347D"/>
    <w:multiLevelType w:val="singleLevel"/>
    <w:tmpl w:val="9BA6347D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33">
    <w:nsid w:val="9C11E984"/>
    <w:multiLevelType w:val="singleLevel"/>
    <w:tmpl w:val="9C11E984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34">
    <w:nsid w:val="9C7198AA"/>
    <w:multiLevelType w:val="singleLevel"/>
    <w:tmpl w:val="9C7198AA"/>
    <w:lvl w:ilvl="0" w:tentative="0">
      <w:start w:val="2"/>
      <w:numFmt w:val="decimal"/>
      <w:lvlText w:val="%1."/>
      <w:lvlJc w:val="left"/>
      <w:rPr>
        <w:color w:val="3370FF"/>
      </w:rPr>
    </w:lvl>
  </w:abstractNum>
  <w:abstractNum w:abstractNumId="35">
    <w:nsid w:val="9C8AC8EF"/>
    <w:multiLevelType w:val="singleLevel"/>
    <w:tmpl w:val="9C8AC8EF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36">
    <w:nsid w:val="9C919DE1"/>
    <w:multiLevelType w:val="singleLevel"/>
    <w:tmpl w:val="9C919DE1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37">
    <w:nsid w:val="9CD0C84A"/>
    <w:multiLevelType w:val="singleLevel"/>
    <w:tmpl w:val="9CD0C84A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38">
    <w:nsid w:val="9D5D7490"/>
    <w:multiLevelType w:val="singleLevel"/>
    <w:tmpl w:val="9D5D7490"/>
    <w:lvl w:ilvl="0" w:tentative="0">
      <w:start w:val="2"/>
      <w:numFmt w:val="decimal"/>
      <w:lvlText w:val="%1."/>
      <w:lvlJc w:val="left"/>
      <w:rPr>
        <w:color w:val="3370FF"/>
      </w:rPr>
    </w:lvl>
  </w:abstractNum>
  <w:abstractNum w:abstractNumId="39">
    <w:nsid w:val="9D7EB8E6"/>
    <w:multiLevelType w:val="singleLevel"/>
    <w:tmpl w:val="9D7EB8E6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40">
    <w:nsid w:val="9D9F4F4D"/>
    <w:multiLevelType w:val="singleLevel"/>
    <w:tmpl w:val="9D9F4F4D"/>
    <w:lvl w:ilvl="0" w:tentative="0">
      <w:start w:val="2"/>
      <w:numFmt w:val="decimal"/>
      <w:lvlText w:val="%1."/>
      <w:lvlJc w:val="left"/>
      <w:rPr>
        <w:color w:val="3370FF"/>
      </w:rPr>
    </w:lvl>
  </w:abstractNum>
  <w:abstractNum w:abstractNumId="41">
    <w:nsid w:val="9DFC6F65"/>
    <w:multiLevelType w:val="singleLevel"/>
    <w:tmpl w:val="9DFC6F65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42">
    <w:nsid w:val="9F81B9F9"/>
    <w:multiLevelType w:val="singleLevel"/>
    <w:tmpl w:val="9F81B9F9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43">
    <w:nsid w:val="9F91FE98"/>
    <w:multiLevelType w:val="singleLevel"/>
    <w:tmpl w:val="9F91FE98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44">
    <w:nsid w:val="9F94E439"/>
    <w:multiLevelType w:val="singleLevel"/>
    <w:tmpl w:val="9F94E439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45">
    <w:nsid w:val="A0C93552"/>
    <w:multiLevelType w:val="singleLevel"/>
    <w:tmpl w:val="A0C93552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46">
    <w:nsid w:val="A0F05207"/>
    <w:multiLevelType w:val="singleLevel"/>
    <w:tmpl w:val="A0F05207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47">
    <w:nsid w:val="A0F25EF7"/>
    <w:multiLevelType w:val="singleLevel"/>
    <w:tmpl w:val="A0F25EF7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48">
    <w:nsid w:val="A125D1D3"/>
    <w:multiLevelType w:val="singleLevel"/>
    <w:tmpl w:val="A125D1D3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49">
    <w:nsid w:val="A25F19CE"/>
    <w:multiLevelType w:val="singleLevel"/>
    <w:tmpl w:val="A25F19CE"/>
    <w:lvl w:ilvl="0" w:tentative="0">
      <w:start w:val="2"/>
      <w:numFmt w:val="decimal"/>
      <w:lvlText w:val="%1."/>
      <w:lvlJc w:val="left"/>
      <w:rPr>
        <w:color w:val="3370FF"/>
      </w:rPr>
    </w:lvl>
  </w:abstractNum>
  <w:abstractNum w:abstractNumId="50">
    <w:nsid w:val="A362769C"/>
    <w:multiLevelType w:val="singleLevel"/>
    <w:tmpl w:val="A362769C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51">
    <w:nsid w:val="A4433E0D"/>
    <w:multiLevelType w:val="singleLevel"/>
    <w:tmpl w:val="A4433E0D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52">
    <w:nsid w:val="A521A01A"/>
    <w:multiLevelType w:val="singleLevel"/>
    <w:tmpl w:val="A521A01A"/>
    <w:lvl w:ilvl="0" w:tentative="0">
      <w:start w:val="3"/>
      <w:numFmt w:val="decimal"/>
      <w:lvlText w:val="%1."/>
      <w:lvlJc w:val="left"/>
      <w:rPr>
        <w:color w:val="3370FF"/>
      </w:rPr>
    </w:lvl>
  </w:abstractNum>
  <w:abstractNum w:abstractNumId="53">
    <w:nsid w:val="A5435042"/>
    <w:multiLevelType w:val="singleLevel"/>
    <w:tmpl w:val="A5435042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54">
    <w:nsid w:val="A68D076A"/>
    <w:multiLevelType w:val="singleLevel"/>
    <w:tmpl w:val="A68D076A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55">
    <w:nsid w:val="A6E60070"/>
    <w:multiLevelType w:val="singleLevel"/>
    <w:tmpl w:val="A6E60070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56">
    <w:nsid w:val="A750D230"/>
    <w:multiLevelType w:val="singleLevel"/>
    <w:tmpl w:val="A750D230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57">
    <w:nsid w:val="A904AA35"/>
    <w:multiLevelType w:val="singleLevel"/>
    <w:tmpl w:val="A904AA35"/>
    <w:lvl w:ilvl="0" w:tentative="0">
      <w:start w:val="2"/>
      <w:numFmt w:val="decimal"/>
      <w:lvlText w:val="%1."/>
      <w:lvlJc w:val="left"/>
      <w:rPr>
        <w:color w:val="3370FF"/>
      </w:rPr>
    </w:lvl>
  </w:abstractNum>
  <w:abstractNum w:abstractNumId="58">
    <w:nsid w:val="A97D620A"/>
    <w:multiLevelType w:val="singleLevel"/>
    <w:tmpl w:val="A97D620A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59">
    <w:nsid w:val="A9AC3AA7"/>
    <w:multiLevelType w:val="singleLevel"/>
    <w:tmpl w:val="A9AC3AA7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60">
    <w:nsid w:val="AAF3F3FA"/>
    <w:multiLevelType w:val="singleLevel"/>
    <w:tmpl w:val="AAF3F3FA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61">
    <w:nsid w:val="AC38AFEB"/>
    <w:multiLevelType w:val="singleLevel"/>
    <w:tmpl w:val="AC38AFEB"/>
    <w:lvl w:ilvl="0" w:tentative="0">
      <w:start w:val="3"/>
      <w:numFmt w:val="decimal"/>
      <w:lvlText w:val="%1."/>
      <w:lvlJc w:val="left"/>
      <w:rPr>
        <w:color w:val="3370FF"/>
      </w:rPr>
    </w:lvl>
  </w:abstractNum>
  <w:abstractNum w:abstractNumId="62">
    <w:nsid w:val="AD37AD84"/>
    <w:multiLevelType w:val="singleLevel"/>
    <w:tmpl w:val="AD37AD84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63">
    <w:nsid w:val="AF139D7D"/>
    <w:multiLevelType w:val="singleLevel"/>
    <w:tmpl w:val="AF139D7D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64">
    <w:nsid w:val="B0082E4F"/>
    <w:multiLevelType w:val="singleLevel"/>
    <w:tmpl w:val="B0082E4F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65">
    <w:nsid w:val="B02A9460"/>
    <w:multiLevelType w:val="singleLevel"/>
    <w:tmpl w:val="B02A9460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66">
    <w:nsid w:val="B08374AC"/>
    <w:multiLevelType w:val="singleLevel"/>
    <w:tmpl w:val="B08374AC"/>
    <w:lvl w:ilvl="0" w:tentative="0">
      <w:start w:val="3"/>
      <w:numFmt w:val="decimal"/>
      <w:lvlText w:val="%1."/>
      <w:lvlJc w:val="left"/>
      <w:rPr>
        <w:color w:val="3370FF"/>
      </w:rPr>
    </w:lvl>
  </w:abstractNum>
  <w:abstractNum w:abstractNumId="67">
    <w:nsid w:val="B0ED9BEA"/>
    <w:multiLevelType w:val="singleLevel"/>
    <w:tmpl w:val="B0ED9BEA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68">
    <w:nsid w:val="B0F1ACD9"/>
    <w:multiLevelType w:val="singleLevel"/>
    <w:tmpl w:val="B0F1ACD9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69">
    <w:nsid w:val="B15ABE86"/>
    <w:multiLevelType w:val="singleLevel"/>
    <w:tmpl w:val="B15ABE86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70">
    <w:nsid w:val="B1CC6FF1"/>
    <w:multiLevelType w:val="singleLevel"/>
    <w:tmpl w:val="B1CC6FF1"/>
    <w:lvl w:ilvl="0" w:tentative="0">
      <w:start w:val="5"/>
      <w:numFmt w:val="decimal"/>
      <w:lvlText w:val="%1."/>
      <w:lvlJc w:val="left"/>
      <w:rPr>
        <w:color w:val="3370FF"/>
      </w:rPr>
    </w:lvl>
  </w:abstractNum>
  <w:abstractNum w:abstractNumId="71">
    <w:nsid w:val="B23A94A9"/>
    <w:multiLevelType w:val="singleLevel"/>
    <w:tmpl w:val="B23A94A9"/>
    <w:lvl w:ilvl="0" w:tentative="0">
      <w:start w:val="6"/>
      <w:numFmt w:val="decimal"/>
      <w:lvlText w:val="%1."/>
      <w:lvlJc w:val="left"/>
      <w:rPr>
        <w:color w:val="3370FF"/>
      </w:rPr>
    </w:lvl>
  </w:abstractNum>
  <w:abstractNum w:abstractNumId="72">
    <w:nsid w:val="B4E02BC3"/>
    <w:multiLevelType w:val="singleLevel"/>
    <w:tmpl w:val="B4E02BC3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73">
    <w:nsid w:val="B53F3350"/>
    <w:multiLevelType w:val="singleLevel"/>
    <w:tmpl w:val="B53F3350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74">
    <w:nsid w:val="B5601969"/>
    <w:multiLevelType w:val="singleLevel"/>
    <w:tmpl w:val="B5601969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75">
    <w:nsid w:val="B5CF74F5"/>
    <w:multiLevelType w:val="singleLevel"/>
    <w:tmpl w:val="B5CF74F5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76">
    <w:nsid w:val="B5E306ED"/>
    <w:multiLevelType w:val="singleLevel"/>
    <w:tmpl w:val="B5E306ED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77">
    <w:nsid w:val="B62DFF5B"/>
    <w:multiLevelType w:val="singleLevel"/>
    <w:tmpl w:val="B62DFF5B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78">
    <w:nsid w:val="B88D21A8"/>
    <w:multiLevelType w:val="singleLevel"/>
    <w:tmpl w:val="B88D21A8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79">
    <w:nsid w:val="B8CEF35B"/>
    <w:multiLevelType w:val="singleLevel"/>
    <w:tmpl w:val="B8CEF35B"/>
    <w:lvl w:ilvl="0" w:tentative="0">
      <w:start w:val="4"/>
      <w:numFmt w:val="decimal"/>
      <w:lvlText w:val="%1."/>
      <w:lvlJc w:val="left"/>
      <w:rPr>
        <w:color w:val="3370FF"/>
      </w:rPr>
    </w:lvl>
  </w:abstractNum>
  <w:abstractNum w:abstractNumId="80">
    <w:nsid w:val="B99465BD"/>
    <w:multiLevelType w:val="singleLevel"/>
    <w:tmpl w:val="B99465BD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81">
    <w:nsid w:val="BA550FDB"/>
    <w:multiLevelType w:val="singleLevel"/>
    <w:tmpl w:val="BA550FDB"/>
    <w:lvl w:ilvl="0" w:tentative="0">
      <w:start w:val="3"/>
      <w:numFmt w:val="decimal"/>
      <w:lvlText w:val="%1."/>
      <w:lvlJc w:val="left"/>
      <w:rPr>
        <w:color w:val="3370FF"/>
      </w:rPr>
    </w:lvl>
  </w:abstractNum>
  <w:abstractNum w:abstractNumId="82">
    <w:nsid w:val="BB01E1DA"/>
    <w:multiLevelType w:val="singleLevel"/>
    <w:tmpl w:val="BB01E1DA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83">
    <w:nsid w:val="BB531B50"/>
    <w:multiLevelType w:val="singleLevel"/>
    <w:tmpl w:val="BB531B50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84">
    <w:nsid w:val="BB64CFA9"/>
    <w:multiLevelType w:val="singleLevel"/>
    <w:tmpl w:val="BB64CFA9"/>
    <w:lvl w:ilvl="0" w:tentative="0">
      <w:start w:val="3"/>
      <w:numFmt w:val="decimal"/>
      <w:lvlText w:val="%1."/>
      <w:lvlJc w:val="left"/>
      <w:rPr>
        <w:color w:val="3370FF"/>
      </w:rPr>
    </w:lvl>
  </w:abstractNum>
  <w:abstractNum w:abstractNumId="85">
    <w:nsid w:val="BBB9C840"/>
    <w:multiLevelType w:val="singleLevel"/>
    <w:tmpl w:val="BBB9C840"/>
    <w:lvl w:ilvl="0" w:tentative="0">
      <w:start w:val="4"/>
      <w:numFmt w:val="decimal"/>
      <w:lvlText w:val="%1."/>
      <w:lvlJc w:val="left"/>
      <w:rPr>
        <w:color w:val="3370FF"/>
      </w:rPr>
    </w:lvl>
  </w:abstractNum>
  <w:abstractNum w:abstractNumId="86">
    <w:nsid w:val="BC837A95"/>
    <w:multiLevelType w:val="singleLevel"/>
    <w:tmpl w:val="BC837A95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87">
    <w:nsid w:val="BCB7EA04"/>
    <w:multiLevelType w:val="singleLevel"/>
    <w:tmpl w:val="BCB7EA04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88">
    <w:nsid w:val="BCECA0B4"/>
    <w:multiLevelType w:val="singleLevel"/>
    <w:tmpl w:val="BCECA0B4"/>
    <w:lvl w:ilvl="0" w:tentative="0">
      <w:start w:val="1"/>
      <w:numFmt w:val="decimal"/>
      <w:lvlText w:val="%1."/>
      <w:lvlJc w:val="left"/>
      <w:rPr>
        <w:color w:val="3370FF"/>
      </w:rPr>
    </w:lvl>
  </w:abstractNum>
  <w:abstractNum w:abstractNumId="89">
    <w:nsid w:val="BDA1395C"/>
    <w:multiLevelType w:val="singleLevel"/>
    <w:tmpl w:val="BDA1395C"/>
    <w:lvl w:ilvl="0" w:tentative="0">
      <w:start w:val="1"/>
      <w:numFmt w:val="decimal"/>
      <w:lvlText w:val="%1."/>
      <w:lvlJc w:val="left"/>
      <w:rPr>
        <w:color w:val="3370FF"/>
      </w:rPr>
    </w:lvl>
  </w:abstractNum>
  <w:abstractNum w:abstractNumId="90">
    <w:nsid w:val="BDE76EE4"/>
    <w:multiLevelType w:val="singleLevel"/>
    <w:tmpl w:val="BDE76EE4"/>
    <w:lvl w:ilvl="0" w:tentative="0">
      <w:start w:val="2"/>
      <w:numFmt w:val="decimal"/>
      <w:lvlText w:val="%1."/>
      <w:lvlJc w:val="left"/>
      <w:rPr>
        <w:color w:val="3370FF"/>
      </w:rPr>
    </w:lvl>
  </w:abstractNum>
  <w:abstractNum w:abstractNumId="91">
    <w:nsid w:val="BE8A4F4C"/>
    <w:multiLevelType w:val="singleLevel"/>
    <w:tmpl w:val="BE8A4F4C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92">
    <w:nsid w:val="BE923771"/>
    <w:multiLevelType w:val="singleLevel"/>
    <w:tmpl w:val="BE923771"/>
    <w:lvl w:ilvl="0" w:tentative="0">
      <w:start w:val="5"/>
      <w:numFmt w:val="decimal"/>
      <w:lvlText w:val="%1."/>
      <w:lvlJc w:val="left"/>
      <w:rPr>
        <w:color w:val="3370FF"/>
      </w:rPr>
    </w:lvl>
  </w:abstractNum>
  <w:abstractNum w:abstractNumId="93">
    <w:nsid w:val="BEDBFA51"/>
    <w:multiLevelType w:val="singleLevel"/>
    <w:tmpl w:val="BEDBFA51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94">
    <w:nsid w:val="BF205925"/>
    <w:multiLevelType w:val="singleLevel"/>
    <w:tmpl w:val="BF205925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95">
    <w:nsid w:val="BF498318"/>
    <w:multiLevelType w:val="singleLevel"/>
    <w:tmpl w:val="BF498318"/>
    <w:lvl w:ilvl="0" w:tentative="0">
      <w:start w:val="4"/>
      <w:numFmt w:val="lowerLetter"/>
      <w:lvlText w:val="%1."/>
      <w:lvlJc w:val="left"/>
      <w:rPr>
        <w:color w:val="3370FF"/>
      </w:rPr>
    </w:lvl>
  </w:abstractNum>
  <w:abstractNum w:abstractNumId="96">
    <w:nsid w:val="BF50FE6B"/>
    <w:multiLevelType w:val="singleLevel"/>
    <w:tmpl w:val="BF50FE6B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97">
    <w:nsid w:val="C0283A65"/>
    <w:multiLevelType w:val="singleLevel"/>
    <w:tmpl w:val="C0283A65"/>
    <w:lvl w:ilvl="0" w:tentative="0">
      <w:start w:val="2"/>
      <w:numFmt w:val="decimal"/>
      <w:lvlText w:val="%1."/>
      <w:lvlJc w:val="left"/>
      <w:rPr>
        <w:color w:val="3370FF"/>
      </w:rPr>
    </w:lvl>
  </w:abstractNum>
  <w:abstractNum w:abstractNumId="98">
    <w:nsid w:val="C0915F4F"/>
    <w:multiLevelType w:val="singleLevel"/>
    <w:tmpl w:val="C0915F4F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99">
    <w:nsid w:val="C17C4D43"/>
    <w:multiLevelType w:val="singleLevel"/>
    <w:tmpl w:val="C17C4D43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00">
    <w:nsid w:val="C1947083"/>
    <w:multiLevelType w:val="singleLevel"/>
    <w:tmpl w:val="C1947083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01">
    <w:nsid w:val="C2D3C316"/>
    <w:multiLevelType w:val="singleLevel"/>
    <w:tmpl w:val="C2D3C316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02">
    <w:nsid w:val="C4E0D24A"/>
    <w:multiLevelType w:val="singleLevel"/>
    <w:tmpl w:val="C4E0D24A"/>
    <w:lvl w:ilvl="0" w:tentative="0">
      <w:start w:val="3"/>
      <w:numFmt w:val="decimal"/>
      <w:lvlText w:val="%1."/>
      <w:lvlJc w:val="left"/>
      <w:rPr>
        <w:color w:val="3370FF"/>
      </w:rPr>
    </w:lvl>
  </w:abstractNum>
  <w:abstractNum w:abstractNumId="103">
    <w:nsid w:val="C4EA4DBF"/>
    <w:multiLevelType w:val="singleLevel"/>
    <w:tmpl w:val="C4EA4DBF"/>
    <w:lvl w:ilvl="0" w:tentative="0">
      <w:start w:val="4"/>
      <w:numFmt w:val="decimal"/>
      <w:lvlText w:val="%1."/>
      <w:lvlJc w:val="left"/>
      <w:rPr>
        <w:color w:val="3370FF"/>
      </w:rPr>
    </w:lvl>
  </w:abstractNum>
  <w:abstractNum w:abstractNumId="104">
    <w:nsid w:val="C560BE57"/>
    <w:multiLevelType w:val="singleLevel"/>
    <w:tmpl w:val="C560BE57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105">
    <w:nsid w:val="C5C268A9"/>
    <w:multiLevelType w:val="singleLevel"/>
    <w:tmpl w:val="C5C268A9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06">
    <w:nsid w:val="C83AAF60"/>
    <w:multiLevelType w:val="singleLevel"/>
    <w:tmpl w:val="C83AAF60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107">
    <w:nsid w:val="C8879AEF"/>
    <w:multiLevelType w:val="singleLevel"/>
    <w:tmpl w:val="C8879AEF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08">
    <w:nsid w:val="C90D1B09"/>
    <w:multiLevelType w:val="singleLevel"/>
    <w:tmpl w:val="C90D1B09"/>
    <w:lvl w:ilvl="0" w:tentative="0">
      <w:start w:val="2"/>
      <w:numFmt w:val="decimal"/>
      <w:lvlText w:val="%1."/>
      <w:lvlJc w:val="left"/>
      <w:rPr>
        <w:color w:val="3370FF"/>
      </w:rPr>
    </w:lvl>
  </w:abstractNum>
  <w:abstractNum w:abstractNumId="109">
    <w:nsid w:val="C9412743"/>
    <w:multiLevelType w:val="singleLevel"/>
    <w:tmpl w:val="C9412743"/>
    <w:lvl w:ilvl="0" w:tentative="0">
      <w:start w:val="1"/>
      <w:numFmt w:val="decimal"/>
      <w:lvlText w:val="%1."/>
      <w:lvlJc w:val="left"/>
      <w:rPr>
        <w:color w:val="3370FF"/>
      </w:rPr>
    </w:lvl>
  </w:abstractNum>
  <w:abstractNum w:abstractNumId="110">
    <w:nsid w:val="C9C05784"/>
    <w:multiLevelType w:val="singleLevel"/>
    <w:tmpl w:val="C9C05784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111">
    <w:nsid w:val="CA556884"/>
    <w:multiLevelType w:val="singleLevel"/>
    <w:tmpl w:val="CA556884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12">
    <w:nsid w:val="CB0CECA5"/>
    <w:multiLevelType w:val="singleLevel"/>
    <w:tmpl w:val="CB0CECA5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113">
    <w:nsid w:val="CB94649F"/>
    <w:multiLevelType w:val="singleLevel"/>
    <w:tmpl w:val="CB94649F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114">
    <w:nsid w:val="CD699D1D"/>
    <w:multiLevelType w:val="singleLevel"/>
    <w:tmpl w:val="CD699D1D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115">
    <w:nsid w:val="CF092B84"/>
    <w:multiLevelType w:val="singleLevel"/>
    <w:tmpl w:val="CF092B84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16">
    <w:nsid w:val="CF10C1A1"/>
    <w:multiLevelType w:val="singleLevel"/>
    <w:tmpl w:val="CF10C1A1"/>
    <w:lvl w:ilvl="0" w:tentative="0">
      <w:start w:val="3"/>
      <w:numFmt w:val="decimal"/>
      <w:lvlText w:val="%1."/>
      <w:lvlJc w:val="left"/>
      <w:rPr>
        <w:color w:val="3370FF"/>
      </w:rPr>
    </w:lvl>
  </w:abstractNum>
  <w:abstractNum w:abstractNumId="117">
    <w:nsid w:val="D06E7AE1"/>
    <w:multiLevelType w:val="singleLevel"/>
    <w:tmpl w:val="D06E7AE1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18">
    <w:nsid w:val="D1723FD0"/>
    <w:multiLevelType w:val="singleLevel"/>
    <w:tmpl w:val="D1723FD0"/>
    <w:lvl w:ilvl="0" w:tentative="0">
      <w:start w:val="1"/>
      <w:numFmt w:val="decimal"/>
      <w:lvlText w:val="%1."/>
      <w:lvlJc w:val="left"/>
      <w:rPr>
        <w:color w:val="3370FF"/>
      </w:rPr>
    </w:lvl>
  </w:abstractNum>
  <w:abstractNum w:abstractNumId="119">
    <w:nsid w:val="D1EB1714"/>
    <w:multiLevelType w:val="singleLevel"/>
    <w:tmpl w:val="D1EB1714"/>
    <w:lvl w:ilvl="0" w:tentative="0">
      <w:start w:val="4"/>
      <w:numFmt w:val="decimal"/>
      <w:lvlText w:val="%1."/>
      <w:lvlJc w:val="left"/>
      <w:rPr>
        <w:color w:val="3370FF"/>
      </w:rPr>
    </w:lvl>
  </w:abstractNum>
  <w:abstractNum w:abstractNumId="120">
    <w:nsid w:val="D23AE8D9"/>
    <w:multiLevelType w:val="singleLevel"/>
    <w:tmpl w:val="D23AE8D9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121">
    <w:nsid w:val="D2B2DAFD"/>
    <w:multiLevelType w:val="singleLevel"/>
    <w:tmpl w:val="D2B2DAFD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122">
    <w:nsid w:val="D42187FE"/>
    <w:multiLevelType w:val="singleLevel"/>
    <w:tmpl w:val="D42187FE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123">
    <w:nsid w:val="D5F12F34"/>
    <w:multiLevelType w:val="singleLevel"/>
    <w:tmpl w:val="D5F12F34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124">
    <w:nsid w:val="D7164B18"/>
    <w:multiLevelType w:val="singleLevel"/>
    <w:tmpl w:val="D7164B18"/>
    <w:lvl w:ilvl="0" w:tentative="0">
      <w:start w:val="4"/>
      <w:numFmt w:val="decimal"/>
      <w:lvlText w:val="%1."/>
      <w:lvlJc w:val="left"/>
      <w:rPr>
        <w:color w:val="3370FF"/>
      </w:rPr>
    </w:lvl>
  </w:abstractNum>
  <w:abstractNum w:abstractNumId="125">
    <w:nsid w:val="D7936317"/>
    <w:multiLevelType w:val="singleLevel"/>
    <w:tmpl w:val="D7936317"/>
    <w:lvl w:ilvl="0" w:tentative="0">
      <w:start w:val="3"/>
      <w:numFmt w:val="decimal"/>
      <w:lvlText w:val="%1."/>
      <w:lvlJc w:val="left"/>
      <w:rPr>
        <w:color w:val="3370FF"/>
      </w:rPr>
    </w:lvl>
  </w:abstractNum>
  <w:abstractNum w:abstractNumId="126">
    <w:nsid w:val="D7D140E4"/>
    <w:multiLevelType w:val="singleLevel"/>
    <w:tmpl w:val="D7D140E4"/>
    <w:lvl w:ilvl="0" w:tentative="0">
      <w:start w:val="2"/>
      <w:numFmt w:val="decimal"/>
      <w:lvlText w:val="%1."/>
      <w:lvlJc w:val="left"/>
      <w:rPr>
        <w:color w:val="3370FF"/>
      </w:rPr>
    </w:lvl>
  </w:abstractNum>
  <w:abstractNum w:abstractNumId="127">
    <w:nsid w:val="D7F9FE59"/>
    <w:multiLevelType w:val="singleLevel"/>
    <w:tmpl w:val="D7F9FE59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128">
    <w:nsid w:val="DAD3A854"/>
    <w:multiLevelType w:val="singleLevel"/>
    <w:tmpl w:val="DAD3A854"/>
    <w:lvl w:ilvl="0" w:tentative="0">
      <w:start w:val="4"/>
      <w:numFmt w:val="decimal"/>
      <w:lvlText w:val="%1."/>
      <w:lvlJc w:val="left"/>
      <w:rPr>
        <w:color w:val="3370FF"/>
      </w:rPr>
    </w:lvl>
  </w:abstractNum>
  <w:abstractNum w:abstractNumId="129">
    <w:nsid w:val="DAE62134"/>
    <w:multiLevelType w:val="singleLevel"/>
    <w:tmpl w:val="DAE62134"/>
    <w:lvl w:ilvl="0" w:tentative="0">
      <w:start w:val="2"/>
      <w:numFmt w:val="decimal"/>
      <w:lvlText w:val="%1."/>
      <w:lvlJc w:val="left"/>
      <w:rPr>
        <w:color w:val="3370FF"/>
      </w:rPr>
    </w:lvl>
  </w:abstractNum>
  <w:abstractNum w:abstractNumId="130">
    <w:nsid w:val="DAF63FD3"/>
    <w:multiLevelType w:val="singleLevel"/>
    <w:tmpl w:val="DAF63FD3"/>
    <w:lvl w:ilvl="0" w:tentative="0">
      <w:start w:val="1"/>
      <w:numFmt w:val="decimal"/>
      <w:lvlText w:val="%1."/>
      <w:lvlJc w:val="left"/>
      <w:rPr>
        <w:color w:val="3370FF"/>
      </w:rPr>
    </w:lvl>
  </w:abstractNum>
  <w:abstractNum w:abstractNumId="131">
    <w:nsid w:val="DCBA6B53"/>
    <w:multiLevelType w:val="singleLevel"/>
    <w:tmpl w:val="DCBA6B53"/>
    <w:lvl w:ilvl="0" w:tentative="0">
      <w:start w:val="1"/>
      <w:numFmt w:val="decimal"/>
      <w:lvlText w:val="%1."/>
      <w:lvlJc w:val="left"/>
      <w:rPr>
        <w:color w:val="3370FF"/>
      </w:rPr>
    </w:lvl>
  </w:abstractNum>
  <w:abstractNum w:abstractNumId="132">
    <w:nsid w:val="DD02F921"/>
    <w:multiLevelType w:val="singleLevel"/>
    <w:tmpl w:val="DD02F921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33">
    <w:nsid w:val="DD3DB379"/>
    <w:multiLevelType w:val="singleLevel"/>
    <w:tmpl w:val="DD3DB379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134">
    <w:nsid w:val="DD474A30"/>
    <w:multiLevelType w:val="singleLevel"/>
    <w:tmpl w:val="DD474A30"/>
    <w:lvl w:ilvl="0" w:tentative="0">
      <w:start w:val="2"/>
      <w:numFmt w:val="decimal"/>
      <w:lvlText w:val="%1."/>
      <w:lvlJc w:val="left"/>
      <w:rPr>
        <w:color w:val="3370FF"/>
      </w:rPr>
    </w:lvl>
  </w:abstractNum>
  <w:abstractNum w:abstractNumId="135">
    <w:nsid w:val="DE9385D2"/>
    <w:multiLevelType w:val="singleLevel"/>
    <w:tmpl w:val="DE9385D2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136">
    <w:nsid w:val="E0239804"/>
    <w:multiLevelType w:val="singleLevel"/>
    <w:tmpl w:val="E0239804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37">
    <w:nsid w:val="E0294EC7"/>
    <w:multiLevelType w:val="singleLevel"/>
    <w:tmpl w:val="E0294EC7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138">
    <w:nsid w:val="E093A4B0"/>
    <w:multiLevelType w:val="singleLevel"/>
    <w:tmpl w:val="E093A4B0"/>
    <w:lvl w:ilvl="0" w:tentative="0">
      <w:start w:val="2"/>
      <w:numFmt w:val="decimal"/>
      <w:lvlText w:val="%1."/>
      <w:lvlJc w:val="left"/>
      <w:rPr>
        <w:color w:val="3370FF"/>
      </w:rPr>
    </w:lvl>
  </w:abstractNum>
  <w:abstractNum w:abstractNumId="139">
    <w:nsid w:val="E33FB084"/>
    <w:multiLevelType w:val="singleLevel"/>
    <w:tmpl w:val="E33FB084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40">
    <w:nsid w:val="E3C01079"/>
    <w:multiLevelType w:val="singleLevel"/>
    <w:tmpl w:val="E3C01079"/>
    <w:lvl w:ilvl="0" w:tentative="0">
      <w:start w:val="3"/>
      <w:numFmt w:val="decimal"/>
      <w:lvlText w:val="%1."/>
      <w:lvlJc w:val="left"/>
      <w:rPr>
        <w:color w:val="3370FF"/>
      </w:rPr>
    </w:lvl>
  </w:abstractNum>
  <w:abstractNum w:abstractNumId="141">
    <w:nsid w:val="E43A772E"/>
    <w:multiLevelType w:val="singleLevel"/>
    <w:tmpl w:val="E43A772E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142">
    <w:nsid w:val="E4D85DB5"/>
    <w:multiLevelType w:val="singleLevel"/>
    <w:tmpl w:val="E4D85DB5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143">
    <w:nsid w:val="E4FB3EFE"/>
    <w:multiLevelType w:val="singleLevel"/>
    <w:tmpl w:val="E4FB3EFE"/>
    <w:lvl w:ilvl="0" w:tentative="0">
      <w:start w:val="1"/>
      <w:numFmt w:val="decimal"/>
      <w:lvlText w:val="%1."/>
      <w:lvlJc w:val="left"/>
      <w:rPr>
        <w:color w:val="3370FF"/>
      </w:rPr>
    </w:lvl>
  </w:abstractNum>
  <w:abstractNum w:abstractNumId="144">
    <w:nsid w:val="E504947C"/>
    <w:multiLevelType w:val="singleLevel"/>
    <w:tmpl w:val="E504947C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145">
    <w:nsid w:val="E52D9448"/>
    <w:multiLevelType w:val="singleLevel"/>
    <w:tmpl w:val="E52D9448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146">
    <w:nsid w:val="E6E98F67"/>
    <w:multiLevelType w:val="singleLevel"/>
    <w:tmpl w:val="E6E98F67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147">
    <w:nsid w:val="E7B27C5B"/>
    <w:multiLevelType w:val="singleLevel"/>
    <w:tmpl w:val="E7B27C5B"/>
    <w:lvl w:ilvl="0" w:tentative="0">
      <w:start w:val="5"/>
      <w:numFmt w:val="decimal"/>
      <w:lvlText w:val="%1."/>
      <w:lvlJc w:val="left"/>
      <w:rPr>
        <w:color w:val="3370FF"/>
      </w:rPr>
    </w:lvl>
  </w:abstractNum>
  <w:abstractNum w:abstractNumId="148">
    <w:nsid w:val="E8106D4C"/>
    <w:multiLevelType w:val="singleLevel"/>
    <w:tmpl w:val="E8106D4C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49">
    <w:nsid w:val="E887D337"/>
    <w:multiLevelType w:val="singleLevel"/>
    <w:tmpl w:val="E887D337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150">
    <w:nsid w:val="E8EF957D"/>
    <w:multiLevelType w:val="singleLevel"/>
    <w:tmpl w:val="E8EF957D"/>
    <w:lvl w:ilvl="0" w:tentative="0">
      <w:start w:val="5"/>
      <w:numFmt w:val="lowerLetter"/>
      <w:lvlText w:val="%1."/>
      <w:lvlJc w:val="left"/>
      <w:rPr>
        <w:color w:val="3370FF"/>
      </w:rPr>
    </w:lvl>
  </w:abstractNum>
  <w:abstractNum w:abstractNumId="151">
    <w:nsid w:val="E93EBC56"/>
    <w:multiLevelType w:val="singleLevel"/>
    <w:tmpl w:val="E93EBC56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152">
    <w:nsid w:val="E9630B91"/>
    <w:multiLevelType w:val="singleLevel"/>
    <w:tmpl w:val="E9630B91"/>
    <w:lvl w:ilvl="0" w:tentative="0">
      <w:start w:val="2"/>
      <w:numFmt w:val="decimal"/>
      <w:lvlText w:val="%1."/>
      <w:lvlJc w:val="left"/>
      <w:rPr>
        <w:color w:val="3370FF"/>
      </w:rPr>
    </w:lvl>
  </w:abstractNum>
  <w:abstractNum w:abstractNumId="153">
    <w:nsid w:val="EA28CC15"/>
    <w:multiLevelType w:val="singleLevel"/>
    <w:tmpl w:val="EA28CC15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154">
    <w:nsid w:val="EA6756E5"/>
    <w:multiLevelType w:val="singleLevel"/>
    <w:tmpl w:val="EA6756E5"/>
    <w:lvl w:ilvl="0" w:tentative="0">
      <w:start w:val="2"/>
      <w:numFmt w:val="decimal"/>
      <w:lvlText w:val="%1."/>
      <w:lvlJc w:val="left"/>
      <w:rPr>
        <w:color w:val="3370FF"/>
      </w:rPr>
    </w:lvl>
  </w:abstractNum>
  <w:abstractNum w:abstractNumId="155">
    <w:nsid w:val="EB1B02D4"/>
    <w:multiLevelType w:val="singleLevel"/>
    <w:tmpl w:val="EB1B02D4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56">
    <w:nsid w:val="EC09C9A2"/>
    <w:multiLevelType w:val="singleLevel"/>
    <w:tmpl w:val="EC09C9A2"/>
    <w:lvl w:ilvl="0" w:tentative="0">
      <w:start w:val="2"/>
      <w:numFmt w:val="lowerLetter"/>
      <w:lvlText w:val="%1."/>
      <w:lvlJc w:val="left"/>
      <w:rPr>
        <w:color w:val="3370FF"/>
      </w:rPr>
    </w:lvl>
  </w:abstractNum>
  <w:abstractNum w:abstractNumId="157">
    <w:nsid w:val="EFCECDC7"/>
    <w:multiLevelType w:val="singleLevel"/>
    <w:tmpl w:val="EFCECDC7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158">
    <w:nsid w:val="F066642F"/>
    <w:multiLevelType w:val="singleLevel"/>
    <w:tmpl w:val="F066642F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159">
    <w:nsid w:val="F0E89278"/>
    <w:multiLevelType w:val="singleLevel"/>
    <w:tmpl w:val="F0E89278"/>
    <w:lvl w:ilvl="0" w:tentative="0">
      <w:start w:val="3"/>
      <w:numFmt w:val="decimal"/>
      <w:lvlText w:val="%1."/>
      <w:lvlJc w:val="left"/>
      <w:rPr>
        <w:color w:val="3370FF"/>
      </w:rPr>
    </w:lvl>
  </w:abstractNum>
  <w:abstractNum w:abstractNumId="160">
    <w:nsid w:val="F1FCDEFA"/>
    <w:multiLevelType w:val="singleLevel"/>
    <w:tmpl w:val="F1FCDEFA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161">
    <w:nsid w:val="F237ACA1"/>
    <w:multiLevelType w:val="singleLevel"/>
    <w:tmpl w:val="F237ACA1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162">
    <w:nsid w:val="F2A81E1A"/>
    <w:multiLevelType w:val="singleLevel"/>
    <w:tmpl w:val="F2A81E1A"/>
    <w:lvl w:ilvl="0" w:tentative="0">
      <w:start w:val="4"/>
      <w:numFmt w:val="decimal"/>
      <w:lvlText w:val="%1."/>
      <w:lvlJc w:val="left"/>
      <w:rPr>
        <w:color w:val="3370FF"/>
      </w:rPr>
    </w:lvl>
  </w:abstractNum>
  <w:abstractNum w:abstractNumId="163">
    <w:nsid w:val="F30FC083"/>
    <w:multiLevelType w:val="singleLevel"/>
    <w:tmpl w:val="F30FC083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164">
    <w:nsid w:val="F3A33954"/>
    <w:multiLevelType w:val="singleLevel"/>
    <w:tmpl w:val="F3A33954"/>
    <w:lvl w:ilvl="0" w:tentative="0">
      <w:start w:val="3"/>
      <w:numFmt w:val="decimal"/>
      <w:lvlText w:val="%1."/>
      <w:lvlJc w:val="left"/>
      <w:rPr>
        <w:color w:val="3370FF"/>
      </w:rPr>
    </w:lvl>
  </w:abstractNum>
  <w:abstractNum w:abstractNumId="165">
    <w:nsid w:val="F3B956F0"/>
    <w:multiLevelType w:val="singleLevel"/>
    <w:tmpl w:val="F3B956F0"/>
    <w:lvl w:ilvl="0" w:tentative="0">
      <w:start w:val="2"/>
      <w:numFmt w:val="decimal"/>
      <w:lvlText w:val="%1."/>
      <w:lvlJc w:val="left"/>
      <w:rPr>
        <w:color w:val="3370FF"/>
      </w:rPr>
    </w:lvl>
  </w:abstractNum>
  <w:abstractNum w:abstractNumId="166">
    <w:nsid w:val="F411B296"/>
    <w:multiLevelType w:val="singleLevel"/>
    <w:tmpl w:val="F411B296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167">
    <w:nsid w:val="F46CCC20"/>
    <w:multiLevelType w:val="singleLevel"/>
    <w:tmpl w:val="F46CCC20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168">
    <w:nsid w:val="F4A942FE"/>
    <w:multiLevelType w:val="singleLevel"/>
    <w:tmpl w:val="F4A942FE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169">
    <w:nsid w:val="F4B5D9F5"/>
    <w:multiLevelType w:val="singleLevel"/>
    <w:tmpl w:val="F4B5D9F5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70">
    <w:nsid w:val="F585BF25"/>
    <w:multiLevelType w:val="singleLevel"/>
    <w:tmpl w:val="F585BF25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171">
    <w:nsid w:val="F689643B"/>
    <w:multiLevelType w:val="singleLevel"/>
    <w:tmpl w:val="F689643B"/>
    <w:lvl w:ilvl="0" w:tentative="0">
      <w:start w:val="1"/>
      <w:numFmt w:val="decimal"/>
      <w:lvlText w:val="%1."/>
      <w:lvlJc w:val="left"/>
      <w:rPr>
        <w:color w:val="3370FF"/>
      </w:rPr>
    </w:lvl>
  </w:abstractNum>
  <w:abstractNum w:abstractNumId="172">
    <w:nsid w:val="F7735DC9"/>
    <w:multiLevelType w:val="singleLevel"/>
    <w:tmpl w:val="F7735DC9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173">
    <w:nsid w:val="F8949042"/>
    <w:multiLevelType w:val="singleLevel"/>
    <w:tmpl w:val="F8949042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174">
    <w:nsid w:val="F9718D3C"/>
    <w:multiLevelType w:val="singleLevel"/>
    <w:tmpl w:val="F9718D3C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175">
    <w:nsid w:val="F97CED97"/>
    <w:multiLevelType w:val="singleLevel"/>
    <w:tmpl w:val="F97CED97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176">
    <w:nsid w:val="FCC85EE2"/>
    <w:multiLevelType w:val="singleLevel"/>
    <w:tmpl w:val="FCC85EE2"/>
    <w:lvl w:ilvl="0" w:tentative="0">
      <w:start w:val="2"/>
      <w:numFmt w:val="decimal"/>
      <w:lvlText w:val="%1."/>
      <w:lvlJc w:val="left"/>
      <w:rPr>
        <w:color w:val="3370FF"/>
      </w:rPr>
    </w:lvl>
  </w:abstractNum>
  <w:abstractNum w:abstractNumId="177">
    <w:nsid w:val="FEC2EA36"/>
    <w:multiLevelType w:val="singleLevel"/>
    <w:tmpl w:val="FEC2EA36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178">
    <w:nsid w:val="FFD3F04B"/>
    <w:multiLevelType w:val="singleLevel"/>
    <w:tmpl w:val="FFD3F04B"/>
    <w:lvl w:ilvl="0" w:tentative="0">
      <w:start w:val="3"/>
      <w:numFmt w:val="decimal"/>
      <w:lvlText w:val="%1."/>
      <w:lvlJc w:val="left"/>
      <w:rPr>
        <w:color w:val="3370FF"/>
      </w:rPr>
    </w:lvl>
  </w:abstractNum>
  <w:abstractNum w:abstractNumId="179">
    <w:nsid w:val="0039509F"/>
    <w:multiLevelType w:val="singleLevel"/>
    <w:tmpl w:val="0039509F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180">
    <w:nsid w:val="0053208E"/>
    <w:multiLevelType w:val="singleLevel"/>
    <w:tmpl w:val="0053208E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81">
    <w:nsid w:val="01836A6D"/>
    <w:multiLevelType w:val="singleLevel"/>
    <w:tmpl w:val="01836A6D"/>
    <w:lvl w:ilvl="0" w:tentative="0">
      <w:start w:val="1"/>
      <w:numFmt w:val="decimal"/>
      <w:lvlText w:val="%1."/>
      <w:lvlJc w:val="left"/>
      <w:rPr>
        <w:color w:val="3370FF"/>
      </w:rPr>
    </w:lvl>
  </w:abstractNum>
  <w:abstractNum w:abstractNumId="182">
    <w:nsid w:val="01D7E1C7"/>
    <w:multiLevelType w:val="singleLevel"/>
    <w:tmpl w:val="01D7E1C7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183">
    <w:nsid w:val="0248C179"/>
    <w:multiLevelType w:val="singleLevel"/>
    <w:tmpl w:val="0248C179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84">
    <w:nsid w:val="0258E135"/>
    <w:multiLevelType w:val="singleLevel"/>
    <w:tmpl w:val="0258E135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185">
    <w:nsid w:val="025EB27A"/>
    <w:multiLevelType w:val="singleLevel"/>
    <w:tmpl w:val="025EB27A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186">
    <w:nsid w:val="03A63A41"/>
    <w:multiLevelType w:val="singleLevel"/>
    <w:tmpl w:val="03A63A41"/>
    <w:lvl w:ilvl="0" w:tentative="0">
      <w:start w:val="5"/>
      <w:numFmt w:val="decimal"/>
      <w:lvlText w:val="%1."/>
      <w:lvlJc w:val="left"/>
      <w:rPr>
        <w:color w:val="3370FF"/>
      </w:rPr>
    </w:lvl>
  </w:abstractNum>
  <w:abstractNum w:abstractNumId="187">
    <w:nsid w:val="03C240C0"/>
    <w:multiLevelType w:val="singleLevel"/>
    <w:tmpl w:val="03C240C0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188">
    <w:nsid w:val="03D62ECE"/>
    <w:multiLevelType w:val="singleLevel"/>
    <w:tmpl w:val="03D62ECE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89">
    <w:nsid w:val="03EF4B97"/>
    <w:multiLevelType w:val="singleLevel"/>
    <w:tmpl w:val="03EF4B97"/>
    <w:lvl w:ilvl="0" w:tentative="0">
      <w:start w:val="2"/>
      <w:numFmt w:val="decimal"/>
      <w:lvlText w:val="%1."/>
      <w:lvlJc w:val="left"/>
      <w:rPr>
        <w:color w:val="3370FF"/>
      </w:rPr>
    </w:lvl>
  </w:abstractNum>
  <w:abstractNum w:abstractNumId="190">
    <w:nsid w:val="04C1F4F1"/>
    <w:multiLevelType w:val="singleLevel"/>
    <w:tmpl w:val="04C1F4F1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91">
    <w:nsid w:val="05D9A6EC"/>
    <w:multiLevelType w:val="singleLevel"/>
    <w:tmpl w:val="05D9A6EC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192">
    <w:nsid w:val="0709FD3E"/>
    <w:multiLevelType w:val="singleLevel"/>
    <w:tmpl w:val="0709FD3E"/>
    <w:lvl w:ilvl="0" w:tentative="0">
      <w:start w:val="1"/>
      <w:numFmt w:val="decimal"/>
      <w:lvlText w:val="%1."/>
      <w:lvlJc w:val="left"/>
      <w:rPr>
        <w:color w:val="3370FF"/>
      </w:rPr>
    </w:lvl>
  </w:abstractNum>
  <w:abstractNum w:abstractNumId="193">
    <w:nsid w:val="07F2E950"/>
    <w:multiLevelType w:val="singleLevel"/>
    <w:tmpl w:val="07F2E950"/>
    <w:lvl w:ilvl="0" w:tentative="0">
      <w:start w:val="1"/>
      <w:numFmt w:val="decimal"/>
      <w:lvlText w:val="%1."/>
      <w:lvlJc w:val="left"/>
      <w:rPr>
        <w:color w:val="3370FF"/>
      </w:rPr>
    </w:lvl>
  </w:abstractNum>
  <w:abstractNum w:abstractNumId="194">
    <w:nsid w:val="07F5BCC3"/>
    <w:multiLevelType w:val="singleLevel"/>
    <w:tmpl w:val="07F5BCC3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195">
    <w:nsid w:val="0A7858D9"/>
    <w:multiLevelType w:val="singleLevel"/>
    <w:tmpl w:val="0A7858D9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96">
    <w:nsid w:val="0A97485F"/>
    <w:multiLevelType w:val="singleLevel"/>
    <w:tmpl w:val="0A97485F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97">
    <w:nsid w:val="0C0E1E13"/>
    <w:multiLevelType w:val="singleLevel"/>
    <w:tmpl w:val="0C0E1E13"/>
    <w:lvl w:ilvl="0" w:tentative="0">
      <w:start w:val="2"/>
      <w:numFmt w:val="decimal"/>
      <w:lvlText w:val="%1."/>
      <w:lvlJc w:val="left"/>
      <w:rPr>
        <w:color w:val="3370FF"/>
      </w:rPr>
    </w:lvl>
  </w:abstractNum>
  <w:abstractNum w:abstractNumId="198">
    <w:nsid w:val="0CCB9E98"/>
    <w:multiLevelType w:val="singleLevel"/>
    <w:tmpl w:val="0CCB9E98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199">
    <w:nsid w:val="0CEF100B"/>
    <w:multiLevelType w:val="singleLevel"/>
    <w:tmpl w:val="0CEF100B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200">
    <w:nsid w:val="0DBDD408"/>
    <w:multiLevelType w:val="singleLevel"/>
    <w:tmpl w:val="0DBDD408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01">
    <w:nsid w:val="0DC629B0"/>
    <w:multiLevelType w:val="singleLevel"/>
    <w:tmpl w:val="0DC629B0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202">
    <w:nsid w:val="0E640482"/>
    <w:multiLevelType w:val="singleLevel"/>
    <w:tmpl w:val="0E640482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203">
    <w:nsid w:val="0EBB575B"/>
    <w:multiLevelType w:val="singleLevel"/>
    <w:tmpl w:val="0EBB575B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04">
    <w:nsid w:val="0F44FB56"/>
    <w:multiLevelType w:val="singleLevel"/>
    <w:tmpl w:val="0F44FB56"/>
    <w:lvl w:ilvl="0" w:tentative="0">
      <w:start w:val="3"/>
      <w:numFmt w:val="lowerLetter"/>
      <w:lvlText w:val="%1."/>
      <w:lvlJc w:val="left"/>
      <w:rPr>
        <w:color w:val="3370FF"/>
      </w:rPr>
    </w:lvl>
  </w:abstractNum>
  <w:abstractNum w:abstractNumId="205">
    <w:nsid w:val="0F929F01"/>
    <w:multiLevelType w:val="singleLevel"/>
    <w:tmpl w:val="0F929F01"/>
    <w:lvl w:ilvl="0" w:tentative="0">
      <w:start w:val="4"/>
      <w:numFmt w:val="decimal"/>
      <w:lvlText w:val="%1."/>
      <w:lvlJc w:val="left"/>
      <w:rPr>
        <w:color w:val="3370FF"/>
      </w:rPr>
    </w:lvl>
  </w:abstractNum>
  <w:abstractNum w:abstractNumId="206">
    <w:nsid w:val="0F9F9CCA"/>
    <w:multiLevelType w:val="singleLevel"/>
    <w:tmpl w:val="0F9F9CCA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207">
    <w:nsid w:val="0FB7FDF6"/>
    <w:multiLevelType w:val="singleLevel"/>
    <w:tmpl w:val="0FB7FDF6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208">
    <w:nsid w:val="10502DFD"/>
    <w:multiLevelType w:val="singleLevel"/>
    <w:tmpl w:val="10502DFD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209">
    <w:nsid w:val="10D591E5"/>
    <w:multiLevelType w:val="singleLevel"/>
    <w:tmpl w:val="10D591E5"/>
    <w:lvl w:ilvl="0" w:tentative="0">
      <w:start w:val="2"/>
      <w:numFmt w:val="decimal"/>
      <w:lvlText w:val="%1."/>
      <w:lvlJc w:val="left"/>
      <w:rPr>
        <w:color w:val="3370FF"/>
      </w:rPr>
    </w:lvl>
  </w:abstractNum>
  <w:abstractNum w:abstractNumId="210">
    <w:nsid w:val="10F0DB0B"/>
    <w:multiLevelType w:val="singleLevel"/>
    <w:tmpl w:val="10F0DB0B"/>
    <w:lvl w:ilvl="0" w:tentative="0">
      <w:start w:val="3"/>
      <w:numFmt w:val="decimal"/>
      <w:lvlText w:val="%1."/>
      <w:lvlJc w:val="left"/>
      <w:rPr>
        <w:color w:val="3370FF"/>
      </w:rPr>
    </w:lvl>
  </w:abstractNum>
  <w:abstractNum w:abstractNumId="211">
    <w:nsid w:val="12EADF99"/>
    <w:multiLevelType w:val="singleLevel"/>
    <w:tmpl w:val="12EADF99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212">
    <w:nsid w:val="13660E3F"/>
    <w:multiLevelType w:val="singleLevel"/>
    <w:tmpl w:val="13660E3F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213">
    <w:nsid w:val="144C33B5"/>
    <w:multiLevelType w:val="singleLevel"/>
    <w:tmpl w:val="144C33B5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14">
    <w:nsid w:val="1450273B"/>
    <w:multiLevelType w:val="singleLevel"/>
    <w:tmpl w:val="1450273B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215">
    <w:nsid w:val="1483906D"/>
    <w:multiLevelType w:val="singleLevel"/>
    <w:tmpl w:val="1483906D"/>
    <w:lvl w:ilvl="0" w:tentative="0">
      <w:start w:val="1"/>
      <w:numFmt w:val="decimal"/>
      <w:lvlText w:val="%1."/>
      <w:lvlJc w:val="left"/>
      <w:rPr>
        <w:color w:val="3370FF"/>
      </w:rPr>
    </w:lvl>
  </w:abstractNum>
  <w:abstractNum w:abstractNumId="216">
    <w:nsid w:val="17371721"/>
    <w:multiLevelType w:val="singleLevel"/>
    <w:tmpl w:val="17371721"/>
    <w:lvl w:ilvl="0" w:tentative="0">
      <w:start w:val="5"/>
      <w:numFmt w:val="decimal"/>
      <w:lvlText w:val="%1."/>
      <w:lvlJc w:val="left"/>
      <w:rPr>
        <w:color w:val="3370FF"/>
      </w:rPr>
    </w:lvl>
  </w:abstractNum>
  <w:abstractNum w:abstractNumId="217">
    <w:nsid w:val="18F74015"/>
    <w:multiLevelType w:val="singleLevel"/>
    <w:tmpl w:val="18F74015"/>
    <w:lvl w:ilvl="0" w:tentative="0">
      <w:start w:val="2"/>
      <w:numFmt w:val="decimal"/>
      <w:lvlText w:val="%1."/>
      <w:lvlJc w:val="left"/>
      <w:rPr>
        <w:color w:val="3370FF"/>
      </w:rPr>
    </w:lvl>
  </w:abstractNum>
  <w:abstractNum w:abstractNumId="218">
    <w:nsid w:val="192B173A"/>
    <w:multiLevelType w:val="singleLevel"/>
    <w:tmpl w:val="192B173A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219">
    <w:nsid w:val="1ACDE60F"/>
    <w:multiLevelType w:val="singleLevel"/>
    <w:tmpl w:val="1ACDE60F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220">
    <w:nsid w:val="1AD50295"/>
    <w:multiLevelType w:val="singleLevel"/>
    <w:tmpl w:val="1AD50295"/>
    <w:lvl w:ilvl="0" w:tentative="0">
      <w:start w:val="3"/>
      <w:numFmt w:val="decimal"/>
      <w:lvlText w:val="%1."/>
      <w:lvlJc w:val="left"/>
      <w:rPr>
        <w:color w:val="3370FF"/>
      </w:rPr>
    </w:lvl>
  </w:abstractNum>
  <w:abstractNum w:abstractNumId="221">
    <w:nsid w:val="1B3FCE26"/>
    <w:multiLevelType w:val="singleLevel"/>
    <w:tmpl w:val="1B3FCE26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222">
    <w:nsid w:val="1BCBBCF0"/>
    <w:multiLevelType w:val="singleLevel"/>
    <w:tmpl w:val="1BCBBCF0"/>
    <w:lvl w:ilvl="0" w:tentative="0">
      <w:start w:val="3"/>
      <w:numFmt w:val="decimal"/>
      <w:lvlText w:val="%1."/>
      <w:lvlJc w:val="left"/>
      <w:rPr>
        <w:color w:val="3370FF"/>
      </w:rPr>
    </w:lvl>
  </w:abstractNum>
  <w:abstractNum w:abstractNumId="223">
    <w:nsid w:val="1C01D09A"/>
    <w:multiLevelType w:val="singleLevel"/>
    <w:tmpl w:val="1C01D09A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224">
    <w:nsid w:val="1C257C7B"/>
    <w:multiLevelType w:val="singleLevel"/>
    <w:tmpl w:val="1C257C7B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225">
    <w:nsid w:val="1DEB737C"/>
    <w:multiLevelType w:val="singleLevel"/>
    <w:tmpl w:val="1DEB737C"/>
    <w:lvl w:ilvl="0" w:tentative="0">
      <w:start w:val="4"/>
      <w:numFmt w:val="decimal"/>
      <w:lvlText w:val="%1."/>
      <w:lvlJc w:val="left"/>
      <w:rPr>
        <w:color w:val="3370FF"/>
      </w:rPr>
    </w:lvl>
  </w:abstractNum>
  <w:abstractNum w:abstractNumId="226">
    <w:nsid w:val="2007DCFD"/>
    <w:multiLevelType w:val="singleLevel"/>
    <w:tmpl w:val="2007DCFD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227">
    <w:nsid w:val="21B3B1B1"/>
    <w:multiLevelType w:val="singleLevel"/>
    <w:tmpl w:val="21B3B1B1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228">
    <w:nsid w:val="227C9188"/>
    <w:multiLevelType w:val="singleLevel"/>
    <w:tmpl w:val="227C9188"/>
    <w:lvl w:ilvl="0" w:tentative="0">
      <w:start w:val="4"/>
      <w:numFmt w:val="decimal"/>
      <w:lvlText w:val="%1."/>
      <w:lvlJc w:val="left"/>
      <w:rPr>
        <w:color w:val="3370FF"/>
      </w:rPr>
    </w:lvl>
  </w:abstractNum>
  <w:abstractNum w:abstractNumId="229">
    <w:nsid w:val="23E97754"/>
    <w:multiLevelType w:val="singleLevel"/>
    <w:tmpl w:val="23E97754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230">
    <w:nsid w:val="243FCF68"/>
    <w:multiLevelType w:val="singleLevel"/>
    <w:tmpl w:val="243FCF68"/>
    <w:lvl w:ilvl="0" w:tentative="0">
      <w:start w:val="1"/>
      <w:numFmt w:val="decimal"/>
      <w:lvlText w:val="%1."/>
      <w:lvlJc w:val="left"/>
      <w:rPr>
        <w:color w:val="3370FF"/>
      </w:rPr>
    </w:lvl>
  </w:abstractNum>
  <w:abstractNum w:abstractNumId="231">
    <w:nsid w:val="2470EC97"/>
    <w:multiLevelType w:val="singleLevel"/>
    <w:tmpl w:val="2470EC97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32">
    <w:nsid w:val="249218D2"/>
    <w:multiLevelType w:val="singleLevel"/>
    <w:tmpl w:val="249218D2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33">
    <w:nsid w:val="249DD600"/>
    <w:multiLevelType w:val="singleLevel"/>
    <w:tmpl w:val="249DD600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34">
    <w:nsid w:val="251342A6"/>
    <w:multiLevelType w:val="singleLevel"/>
    <w:tmpl w:val="251342A6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235">
    <w:nsid w:val="252BF6AB"/>
    <w:multiLevelType w:val="singleLevel"/>
    <w:tmpl w:val="252BF6AB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236">
    <w:nsid w:val="25B654F3"/>
    <w:multiLevelType w:val="singleLevel"/>
    <w:tmpl w:val="25B654F3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37">
    <w:nsid w:val="269945CE"/>
    <w:multiLevelType w:val="singleLevel"/>
    <w:tmpl w:val="269945CE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238">
    <w:nsid w:val="274D3D9B"/>
    <w:multiLevelType w:val="singleLevel"/>
    <w:tmpl w:val="274D3D9B"/>
    <w:lvl w:ilvl="0" w:tentative="0">
      <w:start w:val="3"/>
      <w:numFmt w:val="decimal"/>
      <w:lvlText w:val="%1."/>
      <w:lvlJc w:val="left"/>
      <w:rPr>
        <w:color w:val="3370FF"/>
      </w:rPr>
    </w:lvl>
  </w:abstractNum>
  <w:abstractNum w:abstractNumId="239">
    <w:nsid w:val="2A346C2F"/>
    <w:multiLevelType w:val="singleLevel"/>
    <w:tmpl w:val="2A346C2F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40">
    <w:nsid w:val="2A8F537B"/>
    <w:multiLevelType w:val="singleLevel"/>
    <w:tmpl w:val="2A8F537B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41">
    <w:nsid w:val="2B3F3F89"/>
    <w:multiLevelType w:val="singleLevel"/>
    <w:tmpl w:val="2B3F3F89"/>
    <w:lvl w:ilvl="0" w:tentative="0">
      <w:start w:val="1"/>
      <w:numFmt w:val="decimal"/>
      <w:lvlText w:val="%1."/>
      <w:lvlJc w:val="left"/>
      <w:rPr>
        <w:color w:val="3370FF"/>
      </w:rPr>
    </w:lvl>
  </w:abstractNum>
  <w:abstractNum w:abstractNumId="242">
    <w:nsid w:val="2C9424EE"/>
    <w:multiLevelType w:val="singleLevel"/>
    <w:tmpl w:val="2C9424EE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243">
    <w:nsid w:val="2ED48100"/>
    <w:multiLevelType w:val="singleLevel"/>
    <w:tmpl w:val="2ED48100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44">
    <w:nsid w:val="2F2D79CE"/>
    <w:multiLevelType w:val="singleLevel"/>
    <w:tmpl w:val="2F2D79CE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245">
    <w:nsid w:val="30A0AC00"/>
    <w:multiLevelType w:val="singleLevel"/>
    <w:tmpl w:val="30A0AC00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246">
    <w:nsid w:val="30FC5B15"/>
    <w:multiLevelType w:val="singleLevel"/>
    <w:tmpl w:val="30FC5B15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247">
    <w:nsid w:val="311F749C"/>
    <w:multiLevelType w:val="singleLevel"/>
    <w:tmpl w:val="311F749C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248">
    <w:nsid w:val="3215EB96"/>
    <w:multiLevelType w:val="singleLevel"/>
    <w:tmpl w:val="3215EB96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49">
    <w:nsid w:val="322D85CA"/>
    <w:multiLevelType w:val="singleLevel"/>
    <w:tmpl w:val="322D85CA"/>
    <w:lvl w:ilvl="0" w:tentative="0">
      <w:start w:val="2"/>
      <w:numFmt w:val="decimal"/>
      <w:lvlText w:val="%1."/>
      <w:lvlJc w:val="left"/>
      <w:rPr>
        <w:color w:val="3370FF"/>
      </w:rPr>
    </w:lvl>
  </w:abstractNum>
  <w:abstractNum w:abstractNumId="250">
    <w:nsid w:val="3287CD95"/>
    <w:multiLevelType w:val="singleLevel"/>
    <w:tmpl w:val="3287CD95"/>
    <w:lvl w:ilvl="0" w:tentative="0">
      <w:start w:val="5"/>
      <w:numFmt w:val="decimal"/>
      <w:lvlText w:val="%1."/>
      <w:lvlJc w:val="left"/>
      <w:rPr>
        <w:color w:val="3370FF"/>
      </w:rPr>
    </w:lvl>
  </w:abstractNum>
  <w:abstractNum w:abstractNumId="251">
    <w:nsid w:val="329A4FD1"/>
    <w:multiLevelType w:val="singleLevel"/>
    <w:tmpl w:val="329A4FD1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252">
    <w:nsid w:val="32A7AF2D"/>
    <w:multiLevelType w:val="singleLevel"/>
    <w:tmpl w:val="32A7AF2D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253">
    <w:nsid w:val="32BA17AD"/>
    <w:multiLevelType w:val="singleLevel"/>
    <w:tmpl w:val="32BA17AD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54">
    <w:nsid w:val="333E8B90"/>
    <w:multiLevelType w:val="singleLevel"/>
    <w:tmpl w:val="333E8B90"/>
    <w:lvl w:ilvl="0" w:tentative="0">
      <w:start w:val="5"/>
      <w:numFmt w:val="decimal"/>
      <w:lvlText w:val="%1."/>
      <w:lvlJc w:val="left"/>
      <w:rPr>
        <w:color w:val="3370FF"/>
      </w:rPr>
    </w:lvl>
  </w:abstractNum>
  <w:abstractNum w:abstractNumId="255">
    <w:nsid w:val="35E83B33"/>
    <w:multiLevelType w:val="singleLevel"/>
    <w:tmpl w:val="35E83B33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256">
    <w:nsid w:val="35ECE9CB"/>
    <w:multiLevelType w:val="singleLevel"/>
    <w:tmpl w:val="35ECE9CB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257">
    <w:nsid w:val="3664A4D1"/>
    <w:multiLevelType w:val="singleLevel"/>
    <w:tmpl w:val="3664A4D1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258">
    <w:nsid w:val="38BD5B66"/>
    <w:multiLevelType w:val="singleLevel"/>
    <w:tmpl w:val="38BD5B66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259">
    <w:nsid w:val="38EAC418"/>
    <w:multiLevelType w:val="singleLevel"/>
    <w:tmpl w:val="38EAC418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260">
    <w:nsid w:val="39A0D9AC"/>
    <w:multiLevelType w:val="singleLevel"/>
    <w:tmpl w:val="39A0D9AC"/>
    <w:lvl w:ilvl="0" w:tentative="0">
      <w:start w:val="6"/>
      <w:numFmt w:val="decimal"/>
      <w:lvlText w:val="%1."/>
      <w:lvlJc w:val="left"/>
      <w:rPr>
        <w:color w:val="3370FF"/>
      </w:rPr>
    </w:lvl>
  </w:abstractNum>
  <w:abstractNum w:abstractNumId="261">
    <w:nsid w:val="3A7FBA26"/>
    <w:multiLevelType w:val="singleLevel"/>
    <w:tmpl w:val="3A7FBA26"/>
    <w:lvl w:ilvl="0" w:tentative="0">
      <w:start w:val="5"/>
      <w:numFmt w:val="decimal"/>
      <w:lvlText w:val="%1."/>
      <w:lvlJc w:val="left"/>
      <w:rPr>
        <w:color w:val="3370FF"/>
      </w:rPr>
    </w:lvl>
  </w:abstractNum>
  <w:abstractNum w:abstractNumId="262">
    <w:nsid w:val="3AB9B13A"/>
    <w:multiLevelType w:val="singleLevel"/>
    <w:tmpl w:val="3AB9B13A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63">
    <w:nsid w:val="3B8127DF"/>
    <w:multiLevelType w:val="singleLevel"/>
    <w:tmpl w:val="3B8127DF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264">
    <w:nsid w:val="3D0F1E6B"/>
    <w:multiLevelType w:val="singleLevel"/>
    <w:tmpl w:val="3D0F1E6B"/>
    <w:lvl w:ilvl="0" w:tentative="0">
      <w:start w:val="1"/>
      <w:numFmt w:val="lowerLetter"/>
      <w:lvlText w:val="%1."/>
      <w:lvlJc w:val="left"/>
      <w:rPr>
        <w:color w:val="3370FF"/>
      </w:rPr>
    </w:lvl>
  </w:abstractNum>
  <w:abstractNum w:abstractNumId="265">
    <w:nsid w:val="3D950AF9"/>
    <w:multiLevelType w:val="singleLevel"/>
    <w:tmpl w:val="3D950AF9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266">
    <w:nsid w:val="3F1717E6"/>
    <w:multiLevelType w:val="singleLevel"/>
    <w:tmpl w:val="3F1717E6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267">
    <w:nsid w:val="3FE315B6"/>
    <w:multiLevelType w:val="singleLevel"/>
    <w:tmpl w:val="3FE315B6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268">
    <w:nsid w:val="408860E8"/>
    <w:multiLevelType w:val="singleLevel"/>
    <w:tmpl w:val="408860E8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269">
    <w:nsid w:val="40B249F9"/>
    <w:multiLevelType w:val="singleLevel"/>
    <w:tmpl w:val="40B249F9"/>
    <w:lvl w:ilvl="0" w:tentative="0">
      <w:start w:val="4"/>
      <w:numFmt w:val="decimal"/>
      <w:lvlText w:val="%1."/>
      <w:lvlJc w:val="left"/>
      <w:rPr>
        <w:color w:val="3370FF"/>
      </w:rPr>
    </w:lvl>
  </w:abstractNum>
  <w:abstractNum w:abstractNumId="270">
    <w:nsid w:val="40F245EA"/>
    <w:multiLevelType w:val="singleLevel"/>
    <w:tmpl w:val="40F245EA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271">
    <w:nsid w:val="41AA89E8"/>
    <w:multiLevelType w:val="singleLevel"/>
    <w:tmpl w:val="41AA89E8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72">
    <w:nsid w:val="4258023A"/>
    <w:multiLevelType w:val="singleLevel"/>
    <w:tmpl w:val="4258023A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273">
    <w:nsid w:val="429CD0B5"/>
    <w:multiLevelType w:val="singleLevel"/>
    <w:tmpl w:val="429CD0B5"/>
    <w:lvl w:ilvl="0" w:tentative="0">
      <w:start w:val="3"/>
      <w:numFmt w:val="decimal"/>
      <w:lvlText w:val="%1."/>
      <w:lvlJc w:val="left"/>
      <w:rPr>
        <w:color w:val="3370FF"/>
      </w:rPr>
    </w:lvl>
  </w:abstractNum>
  <w:abstractNum w:abstractNumId="274">
    <w:nsid w:val="43D68054"/>
    <w:multiLevelType w:val="singleLevel"/>
    <w:tmpl w:val="43D68054"/>
    <w:lvl w:ilvl="0" w:tentative="0">
      <w:start w:val="6"/>
      <w:numFmt w:val="decimal"/>
      <w:lvlText w:val="%1."/>
      <w:lvlJc w:val="left"/>
      <w:rPr>
        <w:color w:val="3370FF"/>
      </w:rPr>
    </w:lvl>
  </w:abstractNum>
  <w:abstractNum w:abstractNumId="275">
    <w:nsid w:val="446EAEE1"/>
    <w:multiLevelType w:val="singleLevel"/>
    <w:tmpl w:val="446EAEE1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276">
    <w:nsid w:val="46A08BB8"/>
    <w:multiLevelType w:val="singleLevel"/>
    <w:tmpl w:val="46A08BB8"/>
    <w:lvl w:ilvl="0" w:tentative="0">
      <w:start w:val="3"/>
      <w:numFmt w:val="decimal"/>
      <w:lvlText w:val="%1."/>
      <w:lvlJc w:val="left"/>
      <w:rPr>
        <w:color w:val="3370FF"/>
      </w:rPr>
    </w:lvl>
  </w:abstractNum>
  <w:abstractNum w:abstractNumId="277">
    <w:nsid w:val="48CC578B"/>
    <w:multiLevelType w:val="singleLevel"/>
    <w:tmpl w:val="48CC578B"/>
    <w:lvl w:ilvl="0" w:tentative="0">
      <w:start w:val="1"/>
      <w:numFmt w:val="decimal"/>
      <w:lvlText w:val="%1."/>
      <w:lvlJc w:val="left"/>
      <w:rPr>
        <w:color w:val="3370FF"/>
      </w:rPr>
    </w:lvl>
  </w:abstractNum>
  <w:abstractNum w:abstractNumId="278">
    <w:nsid w:val="4A51D704"/>
    <w:multiLevelType w:val="singleLevel"/>
    <w:tmpl w:val="4A51D704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279">
    <w:nsid w:val="4A5718B2"/>
    <w:multiLevelType w:val="singleLevel"/>
    <w:tmpl w:val="4A5718B2"/>
    <w:lvl w:ilvl="0" w:tentative="0">
      <w:start w:val="1"/>
      <w:numFmt w:val="decimal"/>
      <w:lvlText w:val="%1."/>
      <w:lvlJc w:val="left"/>
      <w:rPr>
        <w:color w:val="3370FF"/>
      </w:rPr>
    </w:lvl>
  </w:abstractNum>
  <w:abstractNum w:abstractNumId="280">
    <w:nsid w:val="4AD1D84F"/>
    <w:multiLevelType w:val="singleLevel"/>
    <w:tmpl w:val="4AD1D84F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281">
    <w:nsid w:val="4B98F436"/>
    <w:multiLevelType w:val="singleLevel"/>
    <w:tmpl w:val="4B98F436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82">
    <w:nsid w:val="4C1BAE26"/>
    <w:multiLevelType w:val="singleLevel"/>
    <w:tmpl w:val="4C1BAE26"/>
    <w:lvl w:ilvl="0" w:tentative="0">
      <w:start w:val="2"/>
      <w:numFmt w:val="decimal"/>
      <w:lvlText w:val="%1."/>
      <w:lvlJc w:val="left"/>
      <w:rPr>
        <w:color w:val="3370FF"/>
      </w:rPr>
    </w:lvl>
  </w:abstractNum>
  <w:abstractNum w:abstractNumId="283">
    <w:nsid w:val="4C3D7A74"/>
    <w:multiLevelType w:val="singleLevel"/>
    <w:tmpl w:val="4C3D7A74"/>
    <w:lvl w:ilvl="0" w:tentative="0">
      <w:start w:val="1"/>
      <w:numFmt w:val="decimal"/>
      <w:lvlText w:val="%1."/>
      <w:lvlJc w:val="left"/>
      <w:rPr>
        <w:color w:val="3370FF"/>
      </w:rPr>
    </w:lvl>
  </w:abstractNum>
  <w:abstractNum w:abstractNumId="284">
    <w:nsid w:val="4CD1E351"/>
    <w:multiLevelType w:val="singleLevel"/>
    <w:tmpl w:val="4CD1E351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285">
    <w:nsid w:val="4D4DC07F"/>
    <w:multiLevelType w:val="singleLevel"/>
    <w:tmpl w:val="4D4DC07F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86">
    <w:nsid w:val="4D63189B"/>
    <w:multiLevelType w:val="singleLevel"/>
    <w:tmpl w:val="4D63189B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287">
    <w:nsid w:val="4D94DA66"/>
    <w:multiLevelType w:val="singleLevel"/>
    <w:tmpl w:val="4D94DA66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288">
    <w:nsid w:val="4E709187"/>
    <w:multiLevelType w:val="singleLevel"/>
    <w:tmpl w:val="4E709187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289">
    <w:nsid w:val="4EA76503"/>
    <w:multiLevelType w:val="singleLevel"/>
    <w:tmpl w:val="4EA76503"/>
    <w:lvl w:ilvl="0" w:tentative="0">
      <w:start w:val="1"/>
      <w:numFmt w:val="decimal"/>
      <w:lvlText w:val="%1."/>
      <w:lvlJc w:val="left"/>
      <w:rPr>
        <w:color w:val="3370FF"/>
      </w:rPr>
    </w:lvl>
  </w:abstractNum>
  <w:abstractNum w:abstractNumId="290">
    <w:nsid w:val="4F00C6B4"/>
    <w:multiLevelType w:val="singleLevel"/>
    <w:tmpl w:val="4F00C6B4"/>
    <w:lvl w:ilvl="0" w:tentative="0">
      <w:start w:val="4"/>
      <w:numFmt w:val="decimal"/>
      <w:lvlText w:val="%1."/>
      <w:lvlJc w:val="left"/>
      <w:rPr>
        <w:color w:val="3370FF"/>
      </w:rPr>
    </w:lvl>
  </w:abstractNum>
  <w:abstractNum w:abstractNumId="291">
    <w:nsid w:val="4FA7FC34"/>
    <w:multiLevelType w:val="singleLevel"/>
    <w:tmpl w:val="4FA7FC34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292">
    <w:nsid w:val="4FB438A5"/>
    <w:multiLevelType w:val="singleLevel"/>
    <w:tmpl w:val="4FB438A5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293">
    <w:nsid w:val="51C4BC33"/>
    <w:multiLevelType w:val="singleLevel"/>
    <w:tmpl w:val="51C4BC33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294">
    <w:nsid w:val="54701CA1"/>
    <w:multiLevelType w:val="singleLevel"/>
    <w:tmpl w:val="54701CA1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295">
    <w:nsid w:val="568750A4"/>
    <w:multiLevelType w:val="singleLevel"/>
    <w:tmpl w:val="568750A4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296">
    <w:nsid w:val="57DED440"/>
    <w:multiLevelType w:val="singleLevel"/>
    <w:tmpl w:val="57DED440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297">
    <w:nsid w:val="58765686"/>
    <w:multiLevelType w:val="singleLevel"/>
    <w:tmpl w:val="58765686"/>
    <w:lvl w:ilvl="0" w:tentative="0">
      <w:start w:val="7"/>
      <w:numFmt w:val="decimal"/>
      <w:lvlText w:val="%1."/>
      <w:lvlJc w:val="left"/>
      <w:rPr>
        <w:color w:val="3370FF"/>
      </w:rPr>
    </w:lvl>
  </w:abstractNum>
  <w:abstractNum w:abstractNumId="298">
    <w:nsid w:val="588B654D"/>
    <w:multiLevelType w:val="singleLevel"/>
    <w:tmpl w:val="588B654D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99">
    <w:nsid w:val="598DAF6D"/>
    <w:multiLevelType w:val="singleLevel"/>
    <w:tmpl w:val="598DAF6D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300">
    <w:nsid w:val="59ADCABA"/>
    <w:multiLevelType w:val="singleLevel"/>
    <w:tmpl w:val="59ADCABA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301">
    <w:nsid w:val="59EEFD2A"/>
    <w:multiLevelType w:val="singleLevel"/>
    <w:tmpl w:val="59EEFD2A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302">
    <w:nsid w:val="5A241D34"/>
    <w:multiLevelType w:val="singleLevel"/>
    <w:tmpl w:val="5A241D34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303">
    <w:nsid w:val="5A8377A7"/>
    <w:multiLevelType w:val="singleLevel"/>
    <w:tmpl w:val="5A8377A7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304">
    <w:nsid w:val="5B1CE604"/>
    <w:multiLevelType w:val="singleLevel"/>
    <w:tmpl w:val="5B1CE604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305">
    <w:nsid w:val="5CFE3973"/>
    <w:multiLevelType w:val="singleLevel"/>
    <w:tmpl w:val="5CFE3973"/>
    <w:lvl w:ilvl="0" w:tentative="0">
      <w:start w:val="5"/>
      <w:numFmt w:val="decimal"/>
      <w:lvlText w:val="%1."/>
      <w:lvlJc w:val="left"/>
      <w:rPr>
        <w:color w:val="3370FF"/>
      </w:rPr>
    </w:lvl>
  </w:abstractNum>
  <w:abstractNum w:abstractNumId="306">
    <w:nsid w:val="5E29AB5A"/>
    <w:multiLevelType w:val="singleLevel"/>
    <w:tmpl w:val="5E29AB5A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307">
    <w:nsid w:val="5F098F1B"/>
    <w:multiLevelType w:val="singleLevel"/>
    <w:tmpl w:val="5F098F1B"/>
    <w:lvl w:ilvl="0" w:tentative="0">
      <w:start w:val="3"/>
      <w:numFmt w:val="decimal"/>
      <w:lvlText w:val="%1."/>
      <w:lvlJc w:val="left"/>
      <w:rPr>
        <w:color w:val="3370FF"/>
      </w:rPr>
    </w:lvl>
  </w:abstractNum>
  <w:abstractNum w:abstractNumId="308">
    <w:nsid w:val="5FB3A0AC"/>
    <w:multiLevelType w:val="singleLevel"/>
    <w:tmpl w:val="5FB3A0AC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309">
    <w:nsid w:val="5FCE4367"/>
    <w:multiLevelType w:val="singleLevel"/>
    <w:tmpl w:val="5FCE4367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310">
    <w:nsid w:val="5FFFB1A7"/>
    <w:multiLevelType w:val="singleLevel"/>
    <w:tmpl w:val="5FFFB1A7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311">
    <w:nsid w:val="60054CB4"/>
    <w:multiLevelType w:val="singleLevel"/>
    <w:tmpl w:val="60054CB4"/>
    <w:lvl w:ilvl="0" w:tentative="0">
      <w:start w:val="2"/>
      <w:numFmt w:val="decimal"/>
      <w:lvlText w:val="%1."/>
      <w:lvlJc w:val="left"/>
      <w:rPr>
        <w:color w:val="3370FF"/>
      </w:rPr>
    </w:lvl>
  </w:abstractNum>
  <w:abstractNum w:abstractNumId="312">
    <w:nsid w:val="60382F6E"/>
    <w:multiLevelType w:val="singleLevel"/>
    <w:tmpl w:val="60382F6E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313">
    <w:nsid w:val="603A41D5"/>
    <w:multiLevelType w:val="singleLevel"/>
    <w:tmpl w:val="603A41D5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314">
    <w:nsid w:val="610EFE5C"/>
    <w:multiLevelType w:val="singleLevel"/>
    <w:tmpl w:val="610EFE5C"/>
    <w:lvl w:ilvl="0" w:tentative="0">
      <w:start w:val="4"/>
      <w:numFmt w:val="decimal"/>
      <w:lvlText w:val="%1."/>
      <w:lvlJc w:val="left"/>
      <w:rPr>
        <w:color w:val="3370FF"/>
      </w:rPr>
    </w:lvl>
  </w:abstractNum>
  <w:abstractNum w:abstractNumId="315">
    <w:nsid w:val="61B89BA7"/>
    <w:multiLevelType w:val="singleLevel"/>
    <w:tmpl w:val="61B89BA7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316">
    <w:nsid w:val="629F7852"/>
    <w:multiLevelType w:val="singleLevel"/>
    <w:tmpl w:val="629F7852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317">
    <w:nsid w:val="63645CC9"/>
    <w:multiLevelType w:val="singleLevel"/>
    <w:tmpl w:val="63645CC9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318">
    <w:nsid w:val="63B12E74"/>
    <w:multiLevelType w:val="singleLevel"/>
    <w:tmpl w:val="63B12E74"/>
    <w:lvl w:ilvl="0" w:tentative="0">
      <w:start w:val="6"/>
      <w:numFmt w:val="decimal"/>
      <w:lvlText w:val="%1."/>
      <w:lvlJc w:val="left"/>
      <w:rPr>
        <w:color w:val="3370FF"/>
      </w:rPr>
    </w:lvl>
  </w:abstractNum>
  <w:abstractNum w:abstractNumId="319">
    <w:nsid w:val="64574ED8"/>
    <w:multiLevelType w:val="singleLevel"/>
    <w:tmpl w:val="64574ED8"/>
    <w:lvl w:ilvl="0" w:tentative="0">
      <w:start w:val="1"/>
      <w:numFmt w:val="decimal"/>
      <w:lvlText w:val="%1."/>
      <w:lvlJc w:val="left"/>
      <w:rPr>
        <w:color w:val="3370FF"/>
      </w:rPr>
    </w:lvl>
  </w:abstractNum>
  <w:abstractNum w:abstractNumId="320">
    <w:nsid w:val="64C0CB79"/>
    <w:multiLevelType w:val="singleLevel"/>
    <w:tmpl w:val="64C0CB79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321">
    <w:nsid w:val="651422BE"/>
    <w:multiLevelType w:val="singleLevel"/>
    <w:tmpl w:val="651422BE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322">
    <w:nsid w:val="651AF6BB"/>
    <w:multiLevelType w:val="singleLevel"/>
    <w:tmpl w:val="651AF6BB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323">
    <w:nsid w:val="659EB354"/>
    <w:multiLevelType w:val="singleLevel"/>
    <w:tmpl w:val="659EB354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324">
    <w:nsid w:val="65CD0074"/>
    <w:multiLevelType w:val="singleLevel"/>
    <w:tmpl w:val="65CD0074"/>
    <w:lvl w:ilvl="0" w:tentative="0">
      <w:start w:val="3"/>
      <w:numFmt w:val="decimal"/>
      <w:lvlText w:val="%1."/>
      <w:lvlJc w:val="left"/>
      <w:rPr>
        <w:color w:val="3370FF"/>
      </w:rPr>
    </w:lvl>
  </w:abstractNum>
  <w:abstractNum w:abstractNumId="325">
    <w:nsid w:val="68B298F7"/>
    <w:multiLevelType w:val="singleLevel"/>
    <w:tmpl w:val="68B298F7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326">
    <w:nsid w:val="6AABDF48"/>
    <w:multiLevelType w:val="singleLevel"/>
    <w:tmpl w:val="6AABDF48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327">
    <w:nsid w:val="6AFC2A1C"/>
    <w:multiLevelType w:val="singleLevel"/>
    <w:tmpl w:val="6AFC2A1C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328">
    <w:nsid w:val="6B20502E"/>
    <w:multiLevelType w:val="singleLevel"/>
    <w:tmpl w:val="6B20502E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329">
    <w:nsid w:val="6C0BE2D1"/>
    <w:multiLevelType w:val="singleLevel"/>
    <w:tmpl w:val="6C0BE2D1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330">
    <w:nsid w:val="6D423078"/>
    <w:multiLevelType w:val="singleLevel"/>
    <w:tmpl w:val="6D423078"/>
    <w:lvl w:ilvl="0" w:tentative="0">
      <w:start w:val="1"/>
      <w:numFmt w:val="decimal"/>
      <w:lvlText w:val="%1."/>
      <w:lvlJc w:val="left"/>
      <w:rPr>
        <w:color w:val="3370FF"/>
      </w:rPr>
    </w:lvl>
  </w:abstractNum>
  <w:abstractNum w:abstractNumId="331">
    <w:nsid w:val="6E840AC9"/>
    <w:multiLevelType w:val="singleLevel"/>
    <w:tmpl w:val="6E840AC9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332">
    <w:nsid w:val="6F600250"/>
    <w:multiLevelType w:val="singleLevel"/>
    <w:tmpl w:val="6F600250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333">
    <w:nsid w:val="6FAFF6A1"/>
    <w:multiLevelType w:val="singleLevel"/>
    <w:tmpl w:val="6FAFF6A1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334">
    <w:nsid w:val="700FDCEF"/>
    <w:multiLevelType w:val="singleLevel"/>
    <w:tmpl w:val="700FDCEF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335">
    <w:nsid w:val="70AE371C"/>
    <w:multiLevelType w:val="singleLevel"/>
    <w:tmpl w:val="70AE371C"/>
    <w:lvl w:ilvl="0" w:tentative="0">
      <w:start w:val="3"/>
      <w:numFmt w:val="decimal"/>
      <w:lvlText w:val="%1."/>
      <w:lvlJc w:val="left"/>
      <w:rPr>
        <w:color w:val="3370FF"/>
      </w:rPr>
    </w:lvl>
  </w:abstractNum>
  <w:abstractNum w:abstractNumId="336">
    <w:nsid w:val="70F95E71"/>
    <w:multiLevelType w:val="singleLevel"/>
    <w:tmpl w:val="70F95E71"/>
    <w:lvl w:ilvl="0" w:tentative="0">
      <w:start w:val="1"/>
      <w:numFmt w:val="decimal"/>
      <w:lvlText w:val="%1."/>
      <w:lvlJc w:val="left"/>
      <w:rPr>
        <w:color w:val="3370FF"/>
      </w:rPr>
    </w:lvl>
  </w:abstractNum>
  <w:abstractNum w:abstractNumId="337">
    <w:nsid w:val="72183CF9"/>
    <w:multiLevelType w:val="singleLevel"/>
    <w:tmpl w:val="72183CF9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338">
    <w:nsid w:val="72D8DA4C"/>
    <w:multiLevelType w:val="singleLevel"/>
    <w:tmpl w:val="72D8DA4C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339">
    <w:nsid w:val="72E803E3"/>
    <w:multiLevelType w:val="singleLevel"/>
    <w:tmpl w:val="72E803E3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340">
    <w:nsid w:val="7321C756"/>
    <w:multiLevelType w:val="singleLevel"/>
    <w:tmpl w:val="7321C756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341">
    <w:nsid w:val="744F3566"/>
    <w:multiLevelType w:val="singleLevel"/>
    <w:tmpl w:val="744F3566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342">
    <w:nsid w:val="7499D7B3"/>
    <w:multiLevelType w:val="singleLevel"/>
    <w:tmpl w:val="7499D7B3"/>
    <w:lvl w:ilvl="0" w:tentative="0">
      <w:start w:val="4"/>
      <w:numFmt w:val="decimal"/>
      <w:lvlText w:val="%1."/>
      <w:lvlJc w:val="left"/>
      <w:rPr>
        <w:color w:val="3370FF"/>
      </w:rPr>
    </w:lvl>
  </w:abstractNum>
  <w:abstractNum w:abstractNumId="343">
    <w:nsid w:val="74C28B35"/>
    <w:multiLevelType w:val="singleLevel"/>
    <w:tmpl w:val="74C28B35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344">
    <w:nsid w:val="761AFD5F"/>
    <w:multiLevelType w:val="singleLevel"/>
    <w:tmpl w:val="761AFD5F"/>
    <w:lvl w:ilvl="0" w:tentative="0">
      <w:start w:val="4"/>
      <w:numFmt w:val="decimal"/>
      <w:lvlText w:val="%1."/>
      <w:lvlJc w:val="left"/>
      <w:rPr>
        <w:color w:val="3370FF"/>
      </w:rPr>
    </w:lvl>
  </w:abstractNum>
  <w:abstractNum w:abstractNumId="345">
    <w:nsid w:val="76A26DF9"/>
    <w:multiLevelType w:val="singleLevel"/>
    <w:tmpl w:val="76A26DF9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346">
    <w:nsid w:val="773C851D"/>
    <w:multiLevelType w:val="singleLevel"/>
    <w:tmpl w:val="773C851D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347">
    <w:nsid w:val="77633216"/>
    <w:multiLevelType w:val="singleLevel"/>
    <w:tmpl w:val="77633216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348">
    <w:nsid w:val="77ECEA79"/>
    <w:multiLevelType w:val="singleLevel"/>
    <w:tmpl w:val="77ECEA79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349">
    <w:nsid w:val="79AA4FA4"/>
    <w:multiLevelType w:val="singleLevel"/>
    <w:tmpl w:val="79AA4FA4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350">
    <w:nsid w:val="7B1E29B8"/>
    <w:multiLevelType w:val="singleLevel"/>
    <w:tmpl w:val="7B1E29B8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351">
    <w:nsid w:val="7C246926"/>
    <w:multiLevelType w:val="singleLevel"/>
    <w:tmpl w:val="7C246926"/>
    <w:lvl w:ilvl="0" w:tentative="0">
      <w:start w:val="4"/>
      <w:numFmt w:val="decimal"/>
      <w:lvlText w:val="%1."/>
      <w:lvlJc w:val="left"/>
      <w:rPr>
        <w:color w:val="3370FF"/>
      </w:rPr>
    </w:lvl>
  </w:abstractNum>
  <w:abstractNum w:abstractNumId="352">
    <w:nsid w:val="7DEC2089"/>
    <w:multiLevelType w:val="singleLevel"/>
    <w:tmpl w:val="7DEC2089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353">
    <w:nsid w:val="7F5F03EB"/>
    <w:multiLevelType w:val="singleLevel"/>
    <w:tmpl w:val="7F5F03EB"/>
    <w:lvl w:ilvl="0" w:tentative="0">
      <w:start w:val="3"/>
      <w:numFmt w:val="decimal"/>
      <w:lvlText w:val="%1."/>
      <w:lvlJc w:val="left"/>
      <w:rPr>
        <w:color w:val="3370FF"/>
      </w:rPr>
    </w:lvl>
  </w:abstractNum>
  <w:num w:numId="1">
    <w:abstractNumId w:val="180"/>
  </w:num>
  <w:num w:numId="2">
    <w:abstractNumId w:val="115"/>
  </w:num>
  <w:num w:numId="3">
    <w:abstractNumId w:val="300"/>
  </w:num>
  <w:num w:numId="4">
    <w:abstractNumId w:val="94"/>
  </w:num>
  <w:num w:numId="5">
    <w:abstractNumId w:val="76"/>
  </w:num>
  <w:num w:numId="6">
    <w:abstractNumId w:val="188"/>
  </w:num>
  <w:num w:numId="7">
    <w:abstractNumId w:val="236"/>
  </w:num>
  <w:num w:numId="8">
    <w:abstractNumId w:val="337"/>
  </w:num>
  <w:num w:numId="9">
    <w:abstractNumId w:val="183"/>
  </w:num>
  <w:num w:numId="10">
    <w:abstractNumId w:val="17"/>
  </w:num>
  <w:num w:numId="11">
    <w:abstractNumId w:val="240"/>
  </w:num>
  <w:num w:numId="12">
    <w:abstractNumId w:val="302"/>
  </w:num>
  <w:num w:numId="13">
    <w:abstractNumId w:val="107"/>
  </w:num>
  <w:num w:numId="14">
    <w:abstractNumId w:val="285"/>
  </w:num>
  <w:num w:numId="15">
    <w:abstractNumId w:val="169"/>
  </w:num>
  <w:num w:numId="16">
    <w:abstractNumId w:val="231"/>
  </w:num>
  <w:num w:numId="17">
    <w:abstractNumId w:val="131"/>
  </w:num>
  <w:num w:numId="18">
    <w:abstractNumId w:val="127"/>
  </w:num>
  <w:num w:numId="19">
    <w:abstractNumId w:val="35"/>
  </w:num>
  <w:num w:numId="20">
    <w:abstractNumId w:val="282"/>
  </w:num>
  <w:num w:numId="21">
    <w:abstractNumId w:val="312"/>
  </w:num>
  <w:num w:numId="22">
    <w:abstractNumId w:val="202"/>
  </w:num>
  <w:num w:numId="23">
    <w:abstractNumId w:val="276"/>
  </w:num>
  <w:num w:numId="24">
    <w:abstractNumId w:val="68"/>
  </w:num>
  <w:num w:numId="25">
    <w:abstractNumId w:val="351"/>
  </w:num>
  <w:num w:numId="26">
    <w:abstractNumId w:val="348"/>
  </w:num>
  <w:num w:numId="27">
    <w:abstractNumId w:val="92"/>
  </w:num>
  <w:num w:numId="28">
    <w:abstractNumId w:val="316"/>
  </w:num>
  <w:num w:numId="29">
    <w:abstractNumId w:val="18"/>
  </w:num>
  <w:num w:numId="30">
    <w:abstractNumId w:val="260"/>
  </w:num>
  <w:num w:numId="31">
    <w:abstractNumId w:val="5"/>
  </w:num>
  <w:num w:numId="32">
    <w:abstractNumId w:val="297"/>
  </w:num>
  <w:num w:numId="33">
    <w:abstractNumId w:val="352"/>
  </w:num>
  <w:num w:numId="34">
    <w:abstractNumId w:val="2"/>
  </w:num>
  <w:num w:numId="35">
    <w:abstractNumId w:val="230"/>
  </w:num>
  <w:num w:numId="36">
    <w:abstractNumId w:val="287"/>
  </w:num>
  <w:num w:numId="37">
    <w:abstractNumId w:val="172"/>
  </w:num>
  <w:num w:numId="38">
    <w:abstractNumId w:val="138"/>
  </w:num>
  <w:num w:numId="39">
    <w:abstractNumId w:val="246"/>
  </w:num>
  <w:num w:numId="40">
    <w:abstractNumId w:val="349"/>
  </w:num>
  <w:num w:numId="41">
    <w:abstractNumId w:val="84"/>
  </w:num>
  <w:num w:numId="42">
    <w:abstractNumId w:val="15"/>
  </w:num>
  <w:num w:numId="43">
    <w:abstractNumId w:val="79"/>
  </w:num>
  <w:num w:numId="44">
    <w:abstractNumId w:val="306"/>
  </w:num>
  <w:num w:numId="45">
    <w:abstractNumId w:val="4"/>
  </w:num>
  <w:num w:numId="46">
    <w:abstractNumId w:val="219"/>
  </w:num>
  <w:num w:numId="47">
    <w:abstractNumId w:val="10"/>
  </w:num>
  <w:num w:numId="48">
    <w:abstractNumId w:val="310"/>
  </w:num>
  <w:num w:numId="49">
    <w:abstractNumId w:val="343"/>
  </w:num>
  <w:num w:numId="50">
    <w:abstractNumId w:val="283"/>
  </w:num>
  <w:num w:numId="51">
    <w:abstractNumId w:val="249"/>
  </w:num>
  <w:num w:numId="52">
    <w:abstractNumId w:val="324"/>
  </w:num>
  <w:num w:numId="53">
    <w:abstractNumId w:val="192"/>
  </w:num>
  <w:num w:numId="54">
    <w:abstractNumId w:val="199"/>
  </w:num>
  <w:num w:numId="55">
    <w:abstractNumId w:val="126"/>
  </w:num>
  <w:num w:numId="56">
    <w:abstractNumId w:val="252"/>
  </w:num>
  <w:num w:numId="57">
    <w:abstractNumId w:val="224"/>
  </w:num>
  <w:num w:numId="58">
    <w:abstractNumId w:val="159"/>
  </w:num>
  <w:num w:numId="59">
    <w:abstractNumId w:val="229"/>
  </w:num>
  <w:num w:numId="60">
    <w:abstractNumId w:val="73"/>
  </w:num>
  <w:num w:numId="61">
    <w:abstractNumId w:val="269"/>
  </w:num>
  <w:num w:numId="62">
    <w:abstractNumId w:val="206"/>
  </w:num>
  <w:num w:numId="63">
    <w:abstractNumId w:val="255"/>
  </w:num>
  <w:num w:numId="64">
    <w:abstractNumId w:val="186"/>
  </w:num>
  <w:num w:numId="65">
    <w:abstractNumId w:val="98"/>
  </w:num>
  <w:num w:numId="66">
    <w:abstractNumId w:val="211"/>
  </w:num>
  <w:num w:numId="67">
    <w:abstractNumId w:val="71"/>
  </w:num>
  <w:num w:numId="68">
    <w:abstractNumId w:val="263"/>
  </w:num>
  <w:num w:numId="69">
    <w:abstractNumId w:val="46"/>
  </w:num>
  <w:num w:numId="70">
    <w:abstractNumId w:val="171"/>
  </w:num>
  <w:num w:numId="71">
    <w:abstractNumId w:val="245"/>
  </w:num>
  <w:num w:numId="72">
    <w:abstractNumId w:val="177"/>
  </w:num>
  <w:num w:numId="73">
    <w:abstractNumId w:val="217"/>
  </w:num>
  <w:num w:numId="74">
    <w:abstractNumId w:val="334"/>
  </w:num>
  <w:num w:numId="75">
    <w:abstractNumId w:val="144"/>
  </w:num>
  <w:num w:numId="76">
    <w:abstractNumId w:val="102"/>
  </w:num>
  <w:num w:numId="77">
    <w:abstractNumId w:val="45"/>
  </w:num>
  <w:num w:numId="78">
    <w:abstractNumId w:val="347"/>
  </w:num>
  <w:num w:numId="79">
    <w:abstractNumId w:val="128"/>
  </w:num>
  <w:num w:numId="80">
    <w:abstractNumId w:val="78"/>
  </w:num>
  <w:num w:numId="81">
    <w:abstractNumId w:val="244"/>
  </w:num>
  <w:num w:numId="82">
    <w:abstractNumId w:val="147"/>
  </w:num>
  <w:num w:numId="83">
    <w:abstractNumId w:val="30"/>
  </w:num>
  <w:num w:numId="84">
    <w:abstractNumId w:val="301"/>
  </w:num>
  <w:num w:numId="85">
    <w:abstractNumId w:val="89"/>
  </w:num>
  <w:num w:numId="86">
    <w:abstractNumId w:val="67"/>
  </w:num>
  <w:num w:numId="87">
    <w:abstractNumId w:val="21"/>
  </w:num>
  <w:num w:numId="88">
    <w:abstractNumId w:val="38"/>
  </w:num>
  <w:num w:numId="89">
    <w:abstractNumId w:val="60"/>
  </w:num>
  <w:num w:numId="90">
    <w:abstractNumId w:val="16"/>
  </w:num>
  <w:num w:numId="91">
    <w:abstractNumId w:val="222"/>
  </w:num>
  <w:num w:numId="92">
    <w:abstractNumId w:val="91"/>
  </w:num>
  <w:num w:numId="93">
    <w:abstractNumId w:val="214"/>
  </w:num>
  <w:num w:numId="94">
    <w:abstractNumId w:val="119"/>
  </w:num>
  <w:num w:numId="95">
    <w:abstractNumId w:val="325"/>
  </w:num>
  <w:num w:numId="96">
    <w:abstractNumId w:val="0"/>
  </w:num>
  <w:num w:numId="97">
    <w:abstractNumId w:val="88"/>
  </w:num>
  <w:num w:numId="98">
    <w:abstractNumId w:val="170"/>
  </w:num>
  <w:num w:numId="99">
    <w:abstractNumId w:val="284"/>
  </w:num>
  <w:num w:numId="100">
    <w:abstractNumId w:val="209"/>
  </w:num>
  <w:num w:numId="101">
    <w:abstractNumId w:val="33"/>
  </w:num>
  <w:num w:numId="102">
    <w:abstractNumId w:val="137"/>
  </w:num>
  <w:num w:numId="103">
    <w:abstractNumId w:val="220"/>
  </w:num>
  <w:num w:numId="104">
    <w:abstractNumId w:val="278"/>
  </w:num>
  <w:num w:numId="105">
    <w:abstractNumId w:val="59"/>
  </w:num>
  <w:num w:numId="106">
    <w:abstractNumId w:val="314"/>
  </w:num>
  <w:num w:numId="107">
    <w:abstractNumId w:val="3"/>
  </w:num>
  <w:num w:numId="108">
    <w:abstractNumId w:val="8"/>
  </w:num>
  <w:num w:numId="109">
    <w:abstractNumId w:val="181"/>
  </w:num>
  <w:num w:numId="110">
    <w:abstractNumId w:val="42"/>
  </w:num>
  <w:num w:numId="111">
    <w:abstractNumId w:val="96"/>
  </w:num>
  <w:num w:numId="112">
    <w:abstractNumId w:val="108"/>
  </w:num>
  <w:num w:numId="113">
    <w:abstractNumId w:val="168"/>
  </w:num>
  <w:num w:numId="114">
    <w:abstractNumId w:val="309"/>
  </w:num>
  <w:num w:numId="115">
    <w:abstractNumId w:val="164"/>
  </w:num>
  <w:num w:numId="116">
    <w:abstractNumId w:val="294"/>
  </w:num>
  <w:num w:numId="117">
    <w:abstractNumId w:val="227"/>
  </w:num>
  <w:num w:numId="118">
    <w:abstractNumId w:val="28"/>
  </w:num>
  <w:num w:numId="119">
    <w:abstractNumId w:val="187"/>
  </w:num>
  <w:num w:numId="120">
    <w:abstractNumId w:val="41"/>
  </w:num>
  <w:num w:numId="121">
    <w:abstractNumId w:val="241"/>
  </w:num>
  <w:num w:numId="122">
    <w:abstractNumId w:val="293"/>
  </w:num>
  <w:num w:numId="123">
    <w:abstractNumId w:val="114"/>
  </w:num>
  <w:num w:numId="124">
    <w:abstractNumId w:val="34"/>
  </w:num>
  <w:num w:numId="125">
    <w:abstractNumId w:val="234"/>
  </w:num>
  <w:num w:numId="126">
    <w:abstractNumId w:val="270"/>
  </w:num>
  <w:num w:numId="127">
    <w:abstractNumId w:val="210"/>
  </w:num>
  <w:num w:numId="128">
    <w:abstractNumId w:val="286"/>
  </w:num>
  <w:num w:numId="129">
    <w:abstractNumId w:val="292"/>
  </w:num>
  <w:num w:numId="130">
    <w:abstractNumId w:val="228"/>
  </w:num>
  <w:num w:numId="131">
    <w:abstractNumId w:val="145"/>
  </w:num>
  <w:num w:numId="132">
    <w:abstractNumId w:val="39"/>
  </w:num>
  <w:num w:numId="133">
    <w:abstractNumId w:val="261"/>
  </w:num>
  <w:num w:numId="134">
    <w:abstractNumId w:val="267"/>
  </w:num>
  <w:num w:numId="135">
    <w:abstractNumId w:val="201"/>
  </w:num>
  <w:num w:numId="136">
    <w:abstractNumId w:val="330"/>
  </w:num>
  <w:num w:numId="137">
    <w:abstractNumId w:val="141"/>
  </w:num>
  <w:num w:numId="138">
    <w:abstractNumId w:val="226"/>
  </w:num>
  <w:num w:numId="139">
    <w:abstractNumId w:val="197"/>
  </w:num>
  <w:num w:numId="140">
    <w:abstractNumId w:val="153"/>
  </w:num>
  <w:num w:numId="141">
    <w:abstractNumId w:val="161"/>
  </w:num>
  <w:num w:numId="142">
    <w:abstractNumId w:val="125"/>
  </w:num>
  <w:num w:numId="143">
    <w:abstractNumId w:val="272"/>
  </w:num>
  <w:num w:numId="144">
    <w:abstractNumId w:val="167"/>
  </w:num>
  <w:num w:numId="145">
    <w:abstractNumId w:val="25"/>
  </w:num>
  <w:num w:numId="146">
    <w:abstractNumId w:val="160"/>
  </w:num>
  <w:num w:numId="147">
    <w:abstractNumId w:val="182"/>
  </w:num>
  <w:num w:numId="148">
    <w:abstractNumId w:val="109"/>
  </w:num>
  <w:num w:numId="149">
    <w:abstractNumId w:val="259"/>
  </w:num>
  <w:num w:numId="150">
    <w:abstractNumId w:val="327"/>
  </w:num>
  <w:num w:numId="151">
    <w:abstractNumId w:val="129"/>
  </w:num>
  <w:num w:numId="152">
    <w:abstractNumId w:val="58"/>
  </w:num>
  <w:num w:numId="153">
    <w:abstractNumId w:val="7"/>
  </w:num>
  <w:num w:numId="154">
    <w:abstractNumId w:val="66"/>
  </w:num>
  <w:num w:numId="155">
    <w:abstractNumId w:val="194"/>
  </w:num>
  <w:num w:numId="156">
    <w:abstractNumId w:val="72"/>
  </w:num>
  <w:num w:numId="157">
    <w:abstractNumId w:val="162"/>
  </w:num>
  <w:num w:numId="158">
    <w:abstractNumId w:val="235"/>
  </w:num>
  <w:num w:numId="159">
    <w:abstractNumId w:val="280"/>
  </w:num>
  <w:num w:numId="160">
    <w:abstractNumId w:val="70"/>
  </w:num>
  <w:num w:numId="161">
    <w:abstractNumId w:val="265"/>
  </w:num>
  <w:num w:numId="162">
    <w:abstractNumId w:val="221"/>
  </w:num>
  <w:num w:numId="163">
    <w:abstractNumId w:val="215"/>
  </w:num>
  <w:num w:numId="164">
    <w:abstractNumId w:val="174"/>
  </w:num>
  <w:num w:numId="165">
    <w:abstractNumId w:val="256"/>
  </w:num>
  <w:num w:numId="166">
    <w:abstractNumId w:val="97"/>
  </w:num>
  <w:num w:numId="167">
    <w:abstractNumId w:val="291"/>
  </w:num>
  <w:num w:numId="168">
    <w:abstractNumId w:val="268"/>
  </w:num>
  <w:num w:numId="169">
    <w:abstractNumId w:val="238"/>
  </w:num>
  <w:num w:numId="170">
    <w:abstractNumId w:val="158"/>
  </w:num>
  <w:num w:numId="171">
    <w:abstractNumId w:val="53"/>
  </w:num>
  <w:num w:numId="172">
    <w:abstractNumId w:val="342"/>
  </w:num>
  <w:num w:numId="173">
    <w:abstractNumId w:val="237"/>
  </w:num>
  <w:num w:numId="174">
    <w:abstractNumId w:val="329"/>
  </w:num>
  <w:num w:numId="175">
    <w:abstractNumId w:val="22"/>
  </w:num>
  <w:num w:numId="176">
    <w:abstractNumId w:val="323"/>
  </w:num>
  <w:num w:numId="177">
    <w:abstractNumId w:val="113"/>
  </w:num>
  <w:num w:numId="178">
    <w:abstractNumId w:val="318"/>
  </w:num>
  <w:num w:numId="179">
    <w:abstractNumId w:val="251"/>
  </w:num>
  <w:num w:numId="180">
    <w:abstractNumId w:val="341"/>
  </w:num>
  <w:num w:numId="181">
    <w:abstractNumId w:val="336"/>
  </w:num>
  <w:num w:numId="182">
    <w:abstractNumId w:val="123"/>
  </w:num>
  <w:num w:numId="183">
    <w:abstractNumId w:val="163"/>
  </w:num>
  <w:num w:numId="184">
    <w:abstractNumId w:val="176"/>
  </w:num>
  <w:num w:numId="185">
    <w:abstractNumId w:val="20"/>
  </w:num>
  <w:num w:numId="186">
    <w:abstractNumId w:val="74"/>
  </w:num>
  <w:num w:numId="187">
    <w:abstractNumId w:val="273"/>
  </w:num>
  <w:num w:numId="188">
    <w:abstractNumId w:val="75"/>
  </w:num>
  <w:num w:numId="189">
    <w:abstractNumId w:val="320"/>
  </w:num>
  <w:num w:numId="190">
    <w:abstractNumId w:val="290"/>
  </w:num>
  <w:num w:numId="191">
    <w:abstractNumId w:val="303"/>
  </w:num>
  <w:num w:numId="192">
    <w:abstractNumId w:val="86"/>
  </w:num>
  <w:num w:numId="193">
    <w:abstractNumId w:val="254"/>
  </w:num>
  <w:num w:numId="194">
    <w:abstractNumId w:val="151"/>
  </w:num>
  <w:num w:numId="195">
    <w:abstractNumId w:val="223"/>
  </w:num>
  <w:num w:numId="196">
    <w:abstractNumId w:val="6"/>
  </w:num>
  <w:num w:numId="197">
    <w:abstractNumId w:val="64"/>
  </w:num>
  <w:num w:numId="198">
    <w:abstractNumId w:val="212"/>
  </w:num>
  <w:num w:numId="199">
    <w:abstractNumId w:val="289"/>
  </w:num>
  <w:num w:numId="200">
    <w:abstractNumId w:val="321"/>
  </w:num>
  <w:num w:numId="201">
    <w:abstractNumId w:val="80"/>
  </w:num>
  <w:num w:numId="202">
    <w:abstractNumId w:val="40"/>
  </w:num>
  <w:num w:numId="203">
    <w:abstractNumId w:val="218"/>
  </w:num>
  <w:num w:numId="204">
    <w:abstractNumId w:val="175"/>
  </w:num>
  <w:num w:numId="205">
    <w:abstractNumId w:val="81"/>
  </w:num>
  <w:num w:numId="206">
    <w:abstractNumId w:val="69"/>
  </w:num>
  <w:num w:numId="207">
    <w:abstractNumId w:val="198"/>
  </w:num>
  <w:num w:numId="208">
    <w:abstractNumId w:val="205"/>
  </w:num>
  <w:num w:numId="209">
    <w:abstractNumId w:val="257"/>
  </w:num>
  <w:num w:numId="210">
    <w:abstractNumId w:val="184"/>
  </w:num>
  <w:num w:numId="211">
    <w:abstractNumId w:val="31"/>
  </w:num>
  <w:num w:numId="212">
    <w:abstractNumId w:val="299"/>
  </w:num>
  <w:num w:numId="213">
    <w:abstractNumId w:val="43"/>
  </w:num>
  <w:num w:numId="214">
    <w:abstractNumId w:val="13"/>
  </w:num>
  <w:num w:numId="215">
    <w:abstractNumId w:val="288"/>
  </w:num>
  <w:num w:numId="216">
    <w:abstractNumId w:val="37"/>
  </w:num>
  <w:num w:numId="217">
    <w:abstractNumId w:val="193"/>
  </w:num>
  <w:num w:numId="218">
    <w:abstractNumId w:val="157"/>
  </w:num>
  <w:num w:numId="219">
    <w:abstractNumId w:val="36"/>
  </w:num>
  <w:num w:numId="220">
    <w:abstractNumId w:val="24"/>
  </w:num>
  <w:num w:numId="221">
    <w:abstractNumId w:val="112"/>
  </w:num>
  <w:num w:numId="222">
    <w:abstractNumId w:val="26"/>
  </w:num>
  <w:num w:numId="223">
    <w:abstractNumId w:val="61"/>
  </w:num>
  <w:num w:numId="224">
    <w:abstractNumId w:val="275"/>
  </w:num>
  <w:num w:numId="225">
    <w:abstractNumId w:val="104"/>
  </w:num>
  <w:num w:numId="226">
    <w:abstractNumId w:val="225"/>
  </w:num>
  <w:num w:numId="227">
    <w:abstractNumId w:val="142"/>
  </w:num>
  <w:num w:numId="228">
    <w:abstractNumId w:val="146"/>
  </w:num>
  <w:num w:numId="229">
    <w:abstractNumId w:val="250"/>
  </w:num>
  <w:num w:numId="230">
    <w:abstractNumId w:val="166"/>
  </w:num>
  <w:num w:numId="231">
    <w:abstractNumId w:val="47"/>
  </w:num>
  <w:num w:numId="232">
    <w:abstractNumId w:val="274"/>
  </w:num>
  <w:num w:numId="233">
    <w:abstractNumId w:val="110"/>
  </w:num>
  <w:num w:numId="234">
    <w:abstractNumId w:val="350"/>
  </w:num>
  <w:num w:numId="235">
    <w:abstractNumId w:val="130"/>
  </w:num>
  <w:num w:numId="236">
    <w:abstractNumId w:val="19"/>
  </w:num>
  <w:num w:numId="237">
    <w:abstractNumId w:val="247"/>
  </w:num>
  <w:num w:numId="238">
    <w:abstractNumId w:val="189"/>
  </w:num>
  <w:num w:numId="239">
    <w:abstractNumId w:val="242"/>
  </w:num>
  <w:num w:numId="240">
    <w:abstractNumId w:val="62"/>
  </w:num>
  <w:num w:numId="241">
    <w:abstractNumId w:val="307"/>
  </w:num>
  <w:num w:numId="242">
    <w:abstractNumId w:val="50"/>
  </w:num>
  <w:num w:numId="243">
    <w:abstractNumId w:val="173"/>
  </w:num>
  <w:num w:numId="244">
    <w:abstractNumId w:val="103"/>
  </w:num>
  <w:num w:numId="245">
    <w:abstractNumId w:val="185"/>
  </w:num>
  <w:num w:numId="246">
    <w:abstractNumId w:val="296"/>
  </w:num>
  <w:num w:numId="247">
    <w:abstractNumId w:val="216"/>
  </w:num>
  <w:num w:numId="248">
    <w:abstractNumId w:val="295"/>
  </w:num>
  <w:num w:numId="249">
    <w:abstractNumId w:val="9"/>
  </w:num>
  <w:num w:numId="250">
    <w:abstractNumId w:val="346"/>
  </w:num>
  <w:num w:numId="251">
    <w:abstractNumId w:val="132"/>
  </w:num>
  <w:num w:numId="252">
    <w:abstractNumId w:val="14"/>
  </w:num>
  <w:num w:numId="253">
    <w:abstractNumId w:val="133"/>
  </w:num>
  <w:num w:numId="254">
    <w:abstractNumId w:val="134"/>
  </w:num>
  <w:num w:numId="255">
    <w:abstractNumId w:val="122"/>
  </w:num>
  <w:num w:numId="256">
    <w:abstractNumId w:val="149"/>
  </w:num>
  <w:num w:numId="257">
    <w:abstractNumId w:val="335"/>
  </w:num>
  <w:num w:numId="258">
    <w:abstractNumId w:val="121"/>
  </w:num>
  <w:num w:numId="259">
    <w:abstractNumId w:val="179"/>
  </w:num>
  <w:num w:numId="260">
    <w:abstractNumId w:val="208"/>
  </w:num>
  <w:num w:numId="261">
    <w:abstractNumId w:val="63"/>
  </w:num>
  <w:num w:numId="262">
    <w:abstractNumId w:val="232"/>
  </w:num>
  <w:num w:numId="263">
    <w:abstractNumId w:val="190"/>
  </w:num>
  <w:num w:numId="264">
    <w:abstractNumId w:val="200"/>
  </w:num>
  <w:num w:numId="265">
    <w:abstractNumId w:val="331"/>
  </w:num>
  <w:num w:numId="266">
    <w:abstractNumId w:val="319"/>
  </w:num>
  <w:num w:numId="267">
    <w:abstractNumId w:val="191"/>
  </w:num>
  <w:num w:numId="268">
    <w:abstractNumId w:val="49"/>
  </w:num>
  <w:num w:numId="269">
    <w:abstractNumId w:val="345"/>
  </w:num>
  <w:num w:numId="270">
    <w:abstractNumId w:val="106"/>
  </w:num>
  <w:num w:numId="271">
    <w:abstractNumId w:val="32"/>
  </w:num>
  <w:num w:numId="272">
    <w:abstractNumId w:val="99"/>
  </w:num>
  <w:num w:numId="273">
    <w:abstractNumId w:val="77"/>
  </w:num>
  <w:num w:numId="274">
    <w:abstractNumId w:val="51"/>
  </w:num>
  <w:num w:numId="275">
    <w:abstractNumId w:val="65"/>
  </w:num>
  <w:num w:numId="276">
    <w:abstractNumId w:val="279"/>
  </w:num>
  <w:num w:numId="277">
    <w:abstractNumId w:val="266"/>
  </w:num>
  <w:num w:numId="278">
    <w:abstractNumId w:val="165"/>
  </w:num>
  <w:num w:numId="279">
    <w:abstractNumId w:val="44"/>
  </w:num>
  <w:num w:numId="280">
    <w:abstractNumId w:val="93"/>
  </w:num>
  <w:num w:numId="281">
    <w:abstractNumId w:val="48"/>
  </w:num>
  <w:num w:numId="282">
    <w:abstractNumId w:val="155"/>
  </w:num>
  <w:num w:numId="283">
    <w:abstractNumId w:val="340"/>
  </w:num>
  <w:num w:numId="284">
    <w:abstractNumId w:val="243"/>
  </w:num>
  <w:num w:numId="285">
    <w:abstractNumId w:val="82"/>
  </w:num>
  <w:num w:numId="286">
    <w:abstractNumId w:val="196"/>
  </w:num>
  <w:num w:numId="287">
    <w:abstractNumId w:val="12"/>
  </w:num>
  <w:num w:numId="288">
    <w:abstractNumId w:val="207"/>
  </w:num>
  <w:num w:numId="289">
    <w:abstractNumId w:val="29"/>
  </w:num>
  <w:num w:numId="290">
    <w:abstractNumId w:val="57"/>
  </w:num>
  <w:num w:numId="291">
    <w:abstractNumId w:val="56"/>
  </w:num>
  <w:num w:numId="292">
    <w:abstractNumId w:val="258"/>
  </w:num>
  <w:num w:numId="293">
    <w:abstractNumId w:val="353"/>
  </w:num>
  <w:num w:numId="294">
    <w:abstractNumId w:val="332"/>
  </w:num>
  <w:num w:numId="295">
    <w:abstractNumId w:val="313"/>
  </w:num>
  <w:num w:numId="296">
    <w:abstractNumId w:val="85"/>
  </w:num>
  <w:num w:numId="297">
    <w:abstractNumId w:val="54"/>
  </w:num>
  <w:num w:numId="298">
    <w:abstractNumId w:val="87"/>
  </w:num>
  <w:num w:numId="299">
    <w:abstractNumId w:val="305"/>
  </w:num>
  <w:num w:numId="300">
    <w:abstractNumId w:val="120"/>
  </w:num>
  <w:num w:numId="301">
    <w:abstractNumId w:val="135"/>
  </w:num>
  <w:num w:numId="302">
    <w:abstractNumId w:val="326"/>
  </w:num>
  <w:num w:numId="303">
    <w:abstractNumId w:val="239"/>
  </w:num>
  <w:num w:numId="304">
    <w:abstractNumId w:val="27"/>
  </w:num>
  <w:num w:numId="305">
    <w:abstractNumId w:val="23"/>
  </w:num>
  <w:num w:numId="306">
    <w:abstractNumId w:val="154"/>
  </w:num>
  <w:num w:numId="307">
    <w:abstractNumId w:val="116"/>
  </w:num>
  <w:num w:numId="308">
    <w:abstractNumId w:val="105"/>
  </w:num>
  <w:num w:numId="309">
    <w:abstractNumId w:val="317"/>
  </w:num>
  <w:num w:numId="310">
    <w:abstractNumId w:val="248"/>
  </w:num>
  <w:num w:numId="311">
    <w:abstractNumId w:val="315"/>
  </w:num>
  <w:num w:numId="312">
    <w:abstractNumId w:val="253"/>
  </w:num>
  <w:num w:numId="313">
    <w:abstractNumId w:val="101"/>
  </w:num>
  <w:num w:numId="314">
    <w:abstractNumId w:val="338"/>
  </w:num>
  <w:num w:numId="315">
    <w:abstractNumId w:val="344"/>
  </w:num>
  <w:num w:numId="316">
    <w:abstractNumId w:val="264"/>
  </w:num>
  <w:num w:numId="317">
    <w:abstractNumId w:val="156"/>
  </w:num>
  <w:num w:numId="318">
    <w:abstractNumId w:val="204"/>
  </w:num>
  <w:num w:numId="319">
    <w:abstractNumId w:val="95"/>
  </w:num>
  <w:num w:numId="320">
    <w:abstractNumId w:val="150"/>
  </w:num>
  <w:num w:numId="321">
    <w:abstractNumId w:val="11"/>
  </w:num>
  <w:num w:numId="322">
    <w:abstractNumId w:val="111"/>
  </w:num>
  <w:num w:numId="323">
    <w:abstractNumId w:val="83"/>
  </w:num>
  <w:num w:numId="324">
    <w:abstractNumId w:val="136"/>
  </w:num>
  <w:num w:numId="325">
    <w:abstractNumId w:val="322"/>
  </w:num>
  <w:num w:numId="326">
    <w:abstractNumId w:val="55"/>
  </w:num>
  <w:num w:numId="327">
    <w:abstractNumId w:val="100"/>
  </w:num>
  <w:num w:numId="328">
    <w:abstractNumId w:val="203"/>
  </w:num>
  <w:num w:numId="329">
    <w:abstractNumId w:val="298"/>
  </w:num>
  <w:num w:numId="330">
    <w:abstractNumId w:val="333"/>
  </w:num>
  <w:num w:numId="331">
    <w:abstractNumId w:val="281"/>
  </w:num>
  <w:num w:numId="332">
    <w:abstractNumId w:val="213"/>
  </w:num>
  <w:num w:numId="333">
    <w:abstractNumId w:val="233"/>
  </w:num>
  <w:num w:numId="334">
    <w:abstractNumId w:val="308"/>
  </w:num>
  <w:num w:numId="335">
    <w:abstractNumId w:val="117"/>
  </w:num>
  <w:num w:numId="336">
    <w:abstractNumId w:val="271"/>
  </w:num>
  <w:num w:numId="337">
    <w:abstractNumId w:val="262"/>
  </w:num>
  <w:num w:numId="338">
    <w:abstractNumId w:val="139"/>
  </w:num>
  <w:num w:numId="339">
    <w:abstractNumId w:val="195"/>
  </w:num>
  <w:num w:numId="340">
    <w:abstractNumId w:val="304"/>
  </w:num>
  <w:num w:numId="341">
    <w:abstractNumId w:val="143"/>
  </w:num>
  <w:num w:numId="342">
    <w:abstractNumId w:val="152"/>
  </w:num>
  <w:num w:numId="343">
    <w:abstractNumId w:val="178"/>
  </w:num>
  <w:num w:numId="344">
    <w:abstractNumId w:val="124"/>
  </w:num>
  <w:num w:numId="345">
    <w:abstractNumId w:val="277"/>
  </w:num>
  <w:num w:numId="346">
    <w:abstractNumId w:val="90"/>
  </w:num>
  <w:num w:numId="347">
    <w:abstractNumId w:val="52"/>
  </w:num>
  <w:num w:numId="348">
    <w:abstractNumId w:val="118"/>
  </w:num>
  <w:num w:numId="349">
    <w:abstractNumId w:val="311"/>
  </w:num>
  <w:num w:numId="350">
    <w:abstractNumId w:val="140"/>
  </w:num>
  <w:num w:numId="351">
    <w:abstractNumId w:val="339"/>
  </w:num>
  <w:num w:numId="352">
    <w:abstractNumId w:val="328"/>
  </w:num>
  <w:num w:numId="353">
    <w:abstractNumId w:val="1"/>
  </w:num>
  <w:num w:numId="354">
    <w:abstractNumId w:val="1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8"/>
  <w:documentProtection w:enforcement="0"/>
  <w:compat>
    <w:useFELayout/>
    <w:splitPgBreakAndParaMark/>
    <w:compatSetting w:name="compatibilityMode" w:uri="http://schemas.microsoft.com/office/word" w:val="12"/>
  </w:compat>
  <w:docVars>
    <w:docVar w:name="commondata" w:val="eyJoZGlkIjoiNmE4YWE2NWM2NjkyMzUxOGRkNDNkNjJlMmYxYjJlZDkifQ=="/>
  </w:docVars>
  <w:rsids>
    <w:rsidRoot w:val="00000000"/>
    <w:rsid w:val="7B25077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sz w:val="21"/>
      <w:szCs w:val="22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8" Type="http://schemas.openxmlformats.org/officeDocument/2006/relationships/fontTable" Target="fontTable.xml"/><Relationship Id="rId67" Type="http://schemas.openxmlformats.org/officeDocument/2006/relationships/numbering" Target="numbering.xml"/><Relationship Id="rId66" Type="http://schemas.openxmlformats.org/officeDocument/2006/relationships/image" Target="media/image51.jpeg"/><Relationship Id="rId65" Type="http://schemas.openxmlformats.org/officeDocument/2006/relationships/package" Target="embeddings/Workbook10.xlsx"/><Relationship Id="rId64" Type="http://schemas.openxmlformats.org/officeDocument/2006/relationships/image" Target="media/image50.jpeg"/><Relationship Id="rId63" Type="http://schemas.openxmlformats.org/officeDocument/2006/relationships/package" Target="embeddings/Workbook9.xlsx"/><Relationship Id="rId62" Type="http://schemas.openxmlformats.org/officeDocument/2006/relationships/image" Target="media/image49.jpeg"/><Relationship Id="rId61" Type="http://schemas.openxmlformats.org/officeDocument/2006/relationships/image" Target="media/image48.jpeg"/><Relationship Id="rId60" Type="http://schemas.openxmlformats.org/officeDocument/2006/relationships/image" Target="media/image47.jpeg"/><Relationship Id="rId6" Type="http://schemas.openxmlformats.org/officeDocument/2006/relationships/image" Target="media/image1.jpeg"/><Relationship Id="rId59" Type="http://schemas.openxmlformats.org/officeDocument/2006/relationships/package" Target="embeddings/Workbook8.xlsx"/><Relationship Id="rId58" Type="http://schemas.openxmlformats.org/officeDocument/2006/relationships/image" Target="media/image46.jpeg"/><Relationship Id="rId57" Type="http://schemas.openxmlformats.org/officeDocument/2006/relationships/package" Target="embeddings/Workbook7.xlsx"/><Relationship Id="rId56" Type="http://schemas.openxmlformats.org/officeDocument/2006/relationships/image" Target="media/image45.jpeg"/><Relationship Id="rId55" Type="http://schemas.openxmlformats.org/officeDocument/2006/relationships/image" Target="media/image44.jpeg"/><Relationship Id="rId54" Type="http://schemas.openxmlformats.org/officeDocument/2006/relationships/image" Target="media/image43.jpeg"/><Relationship Id="rId53" Type="http://schemas.openxmlformats.org/officeDocument/2006/relationships/image" Target="media/image42.jpeg"/><Relationship Id="rId52" Type="http://schemas.openxmlformats.org/officeDocument/2006/relationships/package" Target="embeddings/Workbook6.xlsx"/><Relationship Id="rId51" Type="http://schemas.openxmlformats.org/officeDocument/2006/relationships/image" Target="media/image41.jpeg"/><Relationship Id="rId50" Type="http://schemas.openxmlformats.org/officeDocument/2006/relationships/package" Target="embeddings/Workbook5.xlsx"/><Relationship Id="rId5" Type="http://schemas.openxmlformats.org/officeDocument/2006/relationships/theme" Target="theme/theme1.xml"/><Relationship Id="rId49" Type="http://schemas.openxmlformats.org/officeDocument/2006/relationships/image" Target="media/image40.jpeg"/><Relationship Id="rId48" Type="http://schemas.openxmlformats.org/officeDocument/2006/relationships/image" Target="media/image39.jpeg"/><Relationship Id="rId47" Type="http://schemas.openxmlformats.org/officeDocument/2006/relationships/image" Target="media/image38.jpeg"/><Relationship Id="rId46" Type="http://schemas.openxmlformats.org/officeDocument/2006/relationships/image" Target="media/image37.jpeg"/><Relationship Id="rId45" Type="http://schemas.openxmlformats.org/officeDocument/2006/relationships/image" Target="media/image36.jpeg"/><Relationship Id="rId44" Type="http://schemas.openxmlformats.org/officeDocument/2006/relationships/image" Target="media/image35.jpeg"/><Relationship Id="rId43" Type="http://schemas.openxmlformats.org/officeDocument/2006/relationships/image" Target="media/image34.jpeg"/><Relationship Id="rId42" Type="http://schemas.openxmlformats.org/officeDocument/2006/relationships/image" Target="media/image33.jpeg"/><Relationship Id="rId41" Type="http://schemas.openxmlformats.org/officeDocument/2006/relationships/package" Target="embeddings/Workbook4.xlsx"/><Relationship Id="rId40" Type="http://schemas.openxmlformats.org/officeDocument/2006/relationships/image" Target="media/image32.jpeg"/><Relationship Id="rId4" Type="http://schemas.openxmlformats.org/officeDocument/2006/relationships/footer" Target="footer1.xml"/><Relationship Id="rId39" Type="http://schemas.openxmlformats.org/officeDocument/2006/relationships/package" Target="embeddings/Workbook3.xlsx"/><Relationship Id="rId38" Type="http://schemas.openxmlformats.org/officeDocument/2006/relationships/image" Target="media/image31.jpeg"/><Relationship Id="rId37" Type="http://schemas.openxmlformats.org/officeDocument/2006/relationships/image" Target="media/image30.jpeg"/><Relationship Id="rId36" Type="http://schemas.openxmlformats.org/officeDocument/2006/relationships/image" Target="media/image29.jpeg"/><Relationship Id="rId35" Type="http://schemas.openxmlformats.org/officeDocument/2006/relationships/image" Target="media/image28.jpeg"/><Relationship Id="rId34" Type="http://schemas.openxmlformats.org/officeDocument/2006/relationships/image" Target="media/image27.jpeg"/><Relationship Id="rId33" Type="http://schemas.openxmlformats.org/officeDocument/2006/relationships/image" Target="media/image26.jpeg"/><Relationship Id="rId32" Type="http://schemas.openxmlformats.org/officeDocument/2006/relationships/package" Target="embeddings/Workbook2.xlsx"/><Relationship Id="rId31" Type="http://schemas.openxmlformats.org/officeDocument/2006/relationships/image" Target="media/image25.jpeg"/><Relationship Id="rId30" Type="http://schemas.openxmlformats.org/officeDocument/2006/relationships/package" Target="embeddings/Workbook1.xlsx"/><Relationship Id="rId3" Type="http://schemas.openxmlformats.org/officeDocument/2006/relationships/header" Target="header1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61</Pages>
  <Words>9105</Words>
  <Characters>11602</Characters>
  <TotalTime>532</TotalTime>
  <ScaleCrop>false</ScaleCrop>
  <LinksUpToDate>false</LinksUpToDate>
  <CharactersWithSpaces>13186</CharactersWithSpaces>
  <Application>WPS Office_12.1.0.17147_F1E327BC-269C-435d-A152-05C5408002CA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2024-11-06T06:59:00Z</dcterms:created>
  <dc:creator>Apache POI</dc:creator>
  <cp:lastModifiedBy>李沅衡</cp:lastModifiedBy>
  <dcterms:modified xsi:type="dcterms:W3CDTF">2024-12-28T11:43:20Z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8FBF468A122A4199AED01D81E547785B_12</vt:lpwstr>
  </property>
</Properties>
</file>