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a) the sequence provided here is nucleotide sequence, so we should use blastn for alignment. It codes cytochrome c oxidase subunit II [Paracoccus denitrificans]. Tblastx is the most computational intensive, because</w:t>
      </w:r>
    </w:p>
    <w:p>
      <w:pPr>
        <w:pStyle w:val="Normal"/>
        <w:bidi w:val="0"/>
        <w:jc w:val="left"/>
        <w:rPr/>
      </w:pPr>
      <w:r>
        <w:rPr/>
        <w:t>b) done</w:t>
      </w:r>
    </w:p>
    <w:p>
      <w:pPr>
        <w:pStyle w:val="Normal"/>
        <w:bidi w:val="0"/>
        <w:jc w:val="left"/>
        <w:rPr/>
      </w:pPr>
      <w:r>
        <w:rPr/>
        <w:t>c) I should consider using the protein sequence since it is more sensitive than DNA sequence, one amino acid could have several condons for it, it would be time consuming.</w:t>
      </w:r>
    </w:p>
    <w:p>
      <w:pPr>
        <w:pStyle w:val="Normal"/>
        <w:bidi w:val="0"/>
        <w:jc w:val="left"/>
        <w:rPr/>
      </w:pPr>
      <w:r>
        <w:rPr/>
        <w:t xml:space="preserve">d) </w:t>
      </w:r>
      <w:r>
        <w:rPr/>
        <w:t>if I don’t choose the specific organism for human there would be a lots of similarity proteins.</w:t>
      </w:r>
    </w:p>
    <w:p>
      <w:pPr>
        <w:pStyle w:val="Normal"/>
        <w:bidi w:val="0"/>
        <w:jc w:val="left"/>
        <w:rPr/>
      </w:pPr>
      <w:r>
        <w:rPr/>
        <w:t xml:space="preserve">e) the e value is </w:t>
      </w:r>
      <w:r>
        <w:rPr/>
        <w:t>4e-42 when selecting the organism of homo sapiens, but when I used the filter by adding homo sapiens after the blast is done, the e value is 6e-41, the database size would affect the e valule.</w:t>
      </w:r>
    </w:p>
    <w:p>
      <w:pPr>
        <w:pStyle w:val="Normal"/>
        <w:bidi w:val="0"/>
        <w:jc w:val="left"/>
        <w:rPr/>
      </w:pPr>
      <w:r>
        <w:rPr/>
        <w:t>g) the first one used the database of refseq protein.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-152400</wp:posOffset>
            </wp:positionH>
            <wp:positionV relativeFrom="paragraph">
              <wp:posOffset>85725</wp:posOffset>
            </wp:positionV>
            <wp:extent cx="6332220" cy="1968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-60960</wp:posOffset>
            </wp:positionH>
            <wp:positionV relativeFrom="paragraph">
              <wp:posOffset>2132965</wp:posOffset>
            </wp:positionV>
            <wp:extent cx="6332220" cy="16808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6"/>
        <w:gridCol w:w="1246"/>
        <w:gridCol w:w="1247"/>
        <w:gridCol w:w="1246"/>
        <w:gridCol w:w="1247"/>
        <w:gridCol w:w="1246"/>
        <w:gridCol w:w="1247"/>
        <w:gridCol w:w="1247"/>
      </w:tblGrid>
      <w:tr>
        <w:trPr/>
        <w:tc>
          <w:tcPr>
            <w:tcW w:w="12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position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Overall </w:t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0.33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0.22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0.11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0.22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0.56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0.11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</w:t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0.44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0.11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0.56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0.44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0.22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0.22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</w:t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0.11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0.11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0.11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0.22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0.11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0.44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0.4</w:t>
            </w:r>
          </w:p>
        </w:tc>
      </w:tr>
      <w:tr>
        <w:trPr>
          <w:trHeight w:val="332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0.11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0.56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0.11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0.11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0.11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0.22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/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3.3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5.6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1.1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4.4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5.6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4.4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2.2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0.275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0.275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0.275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0.55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0.275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1.1</w:t>
            </w:r>
          </w:p>
        </w:tc>
      </w:tr>
      <w:tr>
        <w:trPr>
          <w:trHeight w:val="340" w:hRule="atLeast"/>
        </w:trPr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0.275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0.275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0.275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0.275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0.55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/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1.72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1.14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0.14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1.14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2.49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0.14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2.14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2.49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2.14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1.14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1.14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-1.86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-1.86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-1.86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-0.86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-1.86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0.14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-1.86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0.49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-1.86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-1.86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-1.86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-0.86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906"/>
        <w:gridCol w:w="907"/>
        <w:gridCol w:w="906"/>
        <w:gridCol w:w="907"/>
        <w:gridCol w:w="906"/>
        <w:gridCol w:w="907"/>
        <w:gridCol w:w="906"/>
        <w:gridCol w:w="906"/>
        <w:gridCol w:w="907"/>
        <w:gridCol w:w="908"/>
      </w:tblGrid>
      <w:tr>
        <w:trPr/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1.58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3.17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1.58</w:t>
            </w:r>
          </w:p>
        </w:tc>
      </w:tr>
      <w:tr>
        <w:trPr/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2.32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3.17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3.17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1.58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2.8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3.17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2.8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2.32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</w:tr>
      <w:tr>
        <w:trPr>
          <w:trHeight w:val="340" w:hRule="atLeast"/>
        </w:trPr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3.17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1.58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</w:tr>
    </w:tbl>
    <w:p>
      <w:pPr>
        <w:pStyle w:val="Normal"/>
        <w:bidi w:val="0"/>
        <w:jc w:val="left"/>
        <w:rPr/>
      </w:pPr>
      <w:r>
        <w:rPr/>
        <w:t>AACACGCGAT = 1.58+1+3.17+3.17+3.17+3.17+0+2.8+0+2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Water alignment indentity; 23.9%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48895</wp:posOffset>
            </wp:positionH>
            <wp:positionV relativeFrom="paragraph">
              <wp:posOffset>80010</wp:posOffset>
            </wp:positionV>
            <wp:extent cx="5324475" cy="18383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Needle alig</w:t>
      </w:r>
      <w:r>
        <w:rPr/>
        <w:t>n</w:t>
      </w:r>
      <w:r>
        <w:rPr/>
        <w:t>ment: 17.8%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-58420</wp:posOffset>
            </wp:positionH>
            <wp:positionV relativeFrom="paragraph">
              <wp:posOffset>72390</wp:posOffset>
            </wp:positionV>
            <wp:extent cx="5219700" cy="22002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these two sequences have low similarity, there are some residues are matched which means they are conserved. I don’t see any evolutionary relationship between these two sequences.</w:t>
      </w:r>
    </w:p>
    <w:p>
      <w:pPr>
        <w:pStyle w:val="Normal"/>
        <w:bidi w:val="0"/>
        <w:jc w:val="left"/>
        <w:rPr/>
      </w:pPr>
      <w:r>
        <w:rPr/>
        <w:t>e) Overall RMSD: 1.778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1502</TotalTime>
  <Application>LibreOffice/7.3.6.2$Linux_X86_64 LibreOffice_project/30$Build-2</Application>
  <AppVersion>15.0000</AppVersion>
  <Pages>2</Pages>
  <Words>314</Words>
  <Characters>1316</Characters>
  <CharactersWithSpaces>1481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2022-09-08T10:33:06Z</dcterms:created>
  <dc:creator/>
  <dc:description/>
  <dc:language>en-US</dc:language>
  <cp:lastModifiedBy/>
  <dcterms:modified xsi:type="dcterms:W3CDTF">2022-09-14T13:12:03Z</dcterms:modified>
  <cp:revision>6</cp:revision>
  <dc:subject/>
  <dc:title/>
</cp:coreProperties>
</file>