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C1003" w14:textId="77777777" w:rsidR="001B7ADF" w:rsidRPr="008A2280" w:rsidRDefault="00D0789C" w:rsidP="008C125F">
      <w:pPr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 xml:space="preserve"> </w:t>
      </w:r>
      <w:r w:rsidR="008B13D2" w:rsidRPr="008A2280">
        <w:rPr>
          <w:rFonts w:ascii="Candara" w:eastAsia="文泉驿等宽微米黑" w:hAnsi="Candara"/>
        </w:rPr>
        <w:t xml:space="preserve"> </w:t>
      </w:r>
    </w:p>
    <w:p w14:paraId="1F0F01A8" w14:textId="77777777" w:rsidR="00AA0739" w:rsidRPr="008A2280" w:rsidRDefault="00812313" w:rsidP="001B7ADF">
      <w:pPr>
        <w:ind w:leftChars="-135" w:left="-283" w:rightChars="-230" w:right="-483"/>
        <w:jc w:val="center"/>
        <w:rPr>
          <w:rFonts w:ascii="Candara" w:eastAsia="文泉驿等宽微米黑" w:hAnsi="Candara"/>
          <w:b/>
          <w:sz w:val="56"/>
          <w:szCs w:val="44"/>
        </w:rPr>
      </w:pPr>
      <w:r w:rsidRPr="008A2280">
        <w:rPr>
          <w:rFonts w:ascii="Candara" w:eastAsia="文泉驿等宽微米黑" w:hAnsi="Candara"/>
          <w:b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200D1CC6" wp14:editId="3215A81B">
                <wp:simplePos x="0" y="0"/>
                <wp:positionH relativeFrom="page">
                  <wp:posOffset>571500</wp:posOffset>
                </wp:positionH>
                <wp:positionV relativeFrom="page">
                  <wp:posOffset>1228090</wp:posOffset>
                </wp:positionV>
                <wp:extent cx="6388100" cy="162877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0" cy="162877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5E5E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5EA43" id="Rectangle 3" o:spid="_x0000_s1026" style="position:absolute;left:0;text-align:left;margin-left:45pt;margin-top:96.7pt;width:503pt;height:12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" fillcolor="#dfdfdf" stroked="f" strokecolor="#e5e5e5">
                <w10:wrap anchorx="page" anchory="page"/>
                <w10:anchorlock/>
              </v:rect>
            </w:pict>
          </mc:Fallback>
        </mc:AlternateContent>
      </w:r>
      <w:r w:rsidR="00AA0739" w:rsidRPr="008A2280">
        <w:rPr>
          <w:rFonts w:ascii="Candara" w:eastAsia="文泉驿等宽微米黑" w:hAnsi="Candara"/>
          <w:b/>
          <w:sz w:val="56"/>
          <w:szCs w:val="44"/>
        </w:rPr>
        <w:t>花都区经济</w:t>
      </w:r>
      <w:r w:rsidR="00AA0739" w:rsidRPr="008A2280">
        <w:rPr>
          <w:rFonts w:ascii="Candara" w:eastAsia="文泉驿等宽微米黑" w:hAnsi="Candara" w:cs="Meiryo UI"/>
          <w:b/>
          <w:sz w:val="56"/>
          <w:szCs w:val="44"/>
        </w:rPr>
        <w:t>运行数据共享分析</w:t>
      </w:r>
    </w:p>
    <w:p w14:paraId="1DBF5736" w14:textId="77777777" w:rsidR="001B7ADF" w:rsidRPr="008A2280" w:rsidRDefault="00AA0739" w:rsidP="001B7ADF">
      <w:pPr>
        <w:ind w:leftChars="-135" w:left="-283" w:rightChars="-230" w:right="-483"/>
        <w:jc w:val="center"/>
        <w:rPr>
          <w:rFonts w:ascii="Candara" w:eastAsia="文泉驿等宽微米黑" w:hAnsi="Candara"/>
          <w:b/>
          <w:sz w:val="56"/>
          <w:szCs w:val="44"/>
        </w:rPr>
      </w:pPr>
      <w:r w:rsidRPr="008A2280">
        <w:rPr>
          <w:rFonts w:ascii="Candara" w:eastAsia="文泉驿等宽微米黑" w:hAnsi="Candara"/>
          <w:b/>
          <w:sz w:val="56"/>
          <w:szCs w:val="44"/>
        </w:rPr>
        <w:t>平台建设项</w:t>
      </w:r>
      <w:r w:rsidRPr="008A2280">
        <w:rPr>
          <w:rFonts w:ascii="Candara" w:eastAsia="文泉驿等宽微米黑" w:hAnsi="Candara" w:cs="Meiryo UI"/>
          <w:b/>
          <w:sz w:val="56"/>
          <w:szCs w:val="44"/>
        </w:rPr>
        <w:t>目</w:t>
      </w:r>
    </w:p>
    <w:p w14:paraId="5081698A" w14:textId="77777777" w:rsidR="001B7ADF" w:rsidRPr="008A2280" w:rsidRDefault="00B1086B" w:rsidP="001B7ADF">
      <w:pPr>
        <w:jc w:val="center"/>
        <w:rPr>
          <w:rFonts w:ascii="Candara" w:eastAsia="文泉驿等宽微米黑" w:hAnsi="Candara"/>
          <w:b/>
          <w:sz w:val="40"/>
          <w:szCs w:val="44"/>
        </w:rPr>
      </w:pPr>
      <w:r w:rsidRPr="008A2280">
        <w:rPr>
          <w:rFonts w:ascii="Candara" w:eastAsia="文泉驿等宽微米黑" w:hAnsi="Candara"/>
          <w:b/>
          <w:sz w:val="40"/>
          <w:szCs w:val="44"/>
        </w:rPr>
        <w:t>DW</w:t>
      </w:r>
      <w:r w:rsidR="00D9798B" w:rsidRPr="008A2280">
        <w:rPr>
          <w:rFonts w:ascii="Candara" w:eastAsia="文泉驿等宽微米黑" w:hAnsi="Candara"/>
          <w:b/>
          <w:sz w:val="40"/>
          <w:szCs w:val="44"/>
        </w:rPr>
        <w:t>设计说</w:t>
      </w:r>
      <w:r w:rsidR="00D9798B" w:rsidRPr="008A2280">
        <w:rPr>
          <w:rFonts w:ascii="Candara" w:eastAsia="文泉驿等宽微米黑" w:hAnsi="Candara" w:cs="Meiryo UI"/>
          <w:b/>
          <w:sz w:val="40"/>
          <w:szCs w:val="44"/>
        </w:rPr>
        <w:t>明文档</w:t>
      </w:r>
    </w:p>
    <w:p w14:paraId="0FBAB272" w14:textId="77777777" w:rsidR="001B7ADF" w:rsidRPr="008A2280" w:rsidRDefault="001B7ADF" w:rsidP="008C125F">
      <w:pPr>
        <w:rPr>
          <w:rFonts w:ascii="Candara" w:eastAsia="文泉驿等宽微米黑" w:hAnsi="Candara"/>
        </w:rPr>
      </w:pPr>
    </w:p>
    <w:p w14:paraId="085C74B1" w14:textId="77777777" w:rsidR="001B7ADF" w:rsidRPr="008A2280" w:rsidRDefault="001B7ADF" w:rsidP="008C125F">
      <w:pPr>
        <w:rPr>
          <w:rFonts w:ascii="Candara" w:eastAsia="文泉驿等宽微米黑" w:hAnsi="Candara"/>
        </w:rPr>
      </w:pPr>
    </w:p>
    <w:p w14:paraId="5DF56365" w14:textId="77777777" w:rsidR="001B7ADF" w:rsidRPr="008A2280" w:rsidRDefault="001B7ADF" w:rsidP="008C125F">
      <w:pPr>
        <w:rPr>
          <w:rFonts w:ascii="Candara" w:eastAsia="文泉驿等宽微米黑" w:hAnsi="Candara"/>
        </w:rPr>
      </w:pPr>
    </w:p>
    <w:p w14:paraId="29F30344" w14:textId="77777777" w:rsidR="001B7ADF" w:rsidRPr="008A2280" w:rsidRDefault="001B7ADF" w:rsidP="008C125F">
      <w:pPr>
        <w:rPr>
          <w:rFonts w:ascii="Candara" w:eastAsia="文泉驿等宽微米黑" w:hAnsi="Candara"/>
        </w:rPr>
      </w:pPr>
    </w:p>
    <w:p w14:paraId="6AD11EEB" w14:textId="77777777" w:rsidR="00CF53E7" w:rsidRPr="008A2280" w:rsidRDefault="00CF53E7" w:rsidP="008C125F">
      <w:pPr>
        <w:rPr>
          <w:rFonts w:ascii="Candara" w:eastAsia="文泉驿等宽微米黑" w:hAnsi="Candara"/>
        </w:rPr>
      </w:pPr>
    </w:p>
    <w:p w14:paraId="739C07B1" w14:textId="77777777" w:rsidR="00F64666" w:rsidRPr="008A2280" w:rsidRDefault="00F64666" w:rsidP="008C125F">
      <w:pPr>
        <w:rPr>
          <w:rFonts w:ascii="Candara" w:eastAsia="文泉驿等宽微米黑" w:hAnsi="Candara"/>
        </w:rPr>
      </w:pPr>
    </w:p>
    <w:p w14:paraId="43E007EA" w14:textId="77777777" w:rsidR="00F64666" w:rsidRPr="008A2280" w:rsidRDefault="00F64666" w:rsidP="008C125F">
      <w:pPr>
        <w:rPr>
          <w:rFonts w:ascii="Candara" w:eastAsia="文泉驿等宽微米黑" w:hAnsi="Candara"/>
        </w:rPr>
      </w:pPr>
    </w:p>
    <w:p w14:paraId="049C642B" w14:textId="77777777" w:rsidR="00F64666" w:rsidRPr="008A2280" w:rsidRDefault="00F64666" w:rsidP="008C125F">
      <w:pPr>
        <w:rPr>
          <w:rFonts w:ascii="Candara" w:eastAsia="文泉驿等宽微米黑" w:hAnsi="Candara"/>
        </w:rPr>
      </w:pPr>
    </w:p>
    <w:p w14:paraId="7EBB7605" w14:textId="77777777" w:rsidR="008C125F" w:rsidRPr="008A2280" w:rsidRDefault="008C125F" w:rsidP="008C125F">
      <w:pPr>
        <w:rPr>
          <w:rFonts w:ascii="Candara" w:eastAsia="文泉驿等宽微米黑" w:hAnsi="Candara"/>
        </w:rPr>
      </w:pPr>
    </w:p>
    <w:p w14:paraId="78ABAB0E" w14:textId="77777777" w:rsidR="004611E0" w:rsidRPr="008A2280" w:rsidRDefault="004611E0" w:rsidP="008C125F">
      <w:pPr>
        <w:rPr>
          <w:rFonts w:ascii="Candara" w:eastAsia="文泉驿等宽微米黑" w:hAnsi="Candara"/>
        </w:rPr>
      </w:pPr>
    </w:p>
    <w:p w14:paraId="6CCE210F" w14:textId="77777777" w:rsidR="004611E0" w:rsidRPr="008A2280" w:rsidRDefault="004611E0" w:rsidP="008C125F">
      <w:pPr>
        <w:rPr>
          <w:rFonts w:ascii="Candara" w:eastAsia="文泉驿等宽微米黑" w:hAnsi="Candara"/>
        </w:rPr>
      </w:pPr>
    </w:p>
    <w:p w14:paraId="3AD728B9" w14:textId="77777777" w:rsidR="004611E0" w:rsidRPr="008A2280" w:rsidRDefault="004611E0" w:rsidP="008C125F">
      <w:pPr>
        <w:rPr>
          <w:rFonts w:ascii="Candara" w:eastAsia="文泉驿等宽微米黑" w:hAnsi="Candara"/>
        </w:rPr>
      </w:pPr>
    </w:p>
    <w:p w14:paraId="6B4206D0" w14:textId="77777777" w:rsidR="004611E0" w:rsidRPr="008A2280" w:rsidRDefault="004611E0" w:rsidP="008C125F">
      <w:pPr>
        <w:rPr>
          <w:rFonts w:ascii="Candara" w:eastAsia="文泉驿等宽微米黑" w:hAnsi="Candara"/>
        </w:rPr>
      </w:pPr>
    </w:p>
    <w:p w14:paraId="5F0C4FF3" w14:textId="77777777" w:rsidR="004611E0" w:rsidRPr="008A2280" w:rsidRDefault="004611E0" w:rsidP="008C125F">
      <w:pPr>
        <w:rPr>
          <w:rFonts w:ascii="Candara" w:eastAsia="文泉驿等宽微米黑" w:hAnsi="Candara"/>
        </w:rPr>
      </w:pPr>
    </w:p>
    <w:p w14:paraId="7663F6D0" w14:textId="77777777" w:rsidR="004611E0" w:rsidRPr="008A2280" w:rsidRDefault="004611E0" w:rsidP="008C125F">
      <w:pPr>
        <w:rPr>
          <w:rFonts w:ascii="Candara" w:eastAsia="文泉驿等宽微米黑" w:hAnsi="Candara"/>
        </w:rPr>
      </w:pPr>
    </w:p>
    <w:p w14:paraId="74008C16" w14:textId="77777777" w:rsidR="004611E0" w:rsidRPr="008A2280" w:rsidRDefault="004611E0" w:rsidP="008C125F">
      <w:pPr>
        <w:rPr>
          <w:rFonts w:ascii="Candara" w:eastAsia="文泉驿等宽微米黑" w:hAnsi="Candara"/>
        </w:rPr>
      </w:pPr>
    </w:p>
    <w:p w14:paraId="540B1204" w14:textId="77777777" w:rsidR="001B7ADF" w:rsidRPr="008A2280" w:rsidRDefault="001B7ADF" w:rsidP="00ED65AF">
      <w:pPr>
        <w:jc w:val="center"/>
        <w:rPr>
          <w:rFonts w:ascii="Candara" w:eastAsia="文泉驿等宽微米黑" w:hAnsi="Candara"/>
          <w:b/>
          <w:sz w:val="28"/>
          <w:szCs w:val="28"/>
        </w:rPr>
      </w:pPr>
      <w:r w:rsidRPr="008A2280">
        <w:rPr>
          <w:rFonts w:ascii="Candara" w:eastAsia="文泉驿等宽微米黑" w:hAnsi="Candara"/>
          <w:b/>
          <w:sz w:val="28"/>
          <w:szCs w:val="28"/>
        </w:rPr>
        <w:t>版本历</w:t>
      </w:r>
      <w:r w:rsidRPr="008A2280">
        <w:rPr>
          <w:rFonts w:ascii="Candara" w:eastAsia="文泉驿等宽微米黑" w:hAnsi="Candara" w:cs="Meiryo UI"/>
          <w:b/>
          <w:sz w:val="28"/>
          <w:szCs w:val="28"/>
        </w:rPr>
        <w:t>史</w:t>
      </w:r>
      <w:r w:rsidRPr="008A2280">
        <w:rPr>
          <w:rFonts w:ascii="Candara" w:eastAsia="文泉驿等宽微米黑" w:hAnsi="Candara"/>
          <w:b/>
          <w:sz w:val="28"/>
          <w:szCs w:val="28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7"/>
        <w:gridCol w:w="1440"/>
        <w:gridCol w:w="2052"/>
        <w:gridCol w:w="2820"/>
      </w:tblGrid>
      <w:tr w:rsidR="0055155C" w:rsidRPr="008A2280" w14:paraId="31945E5C" w14:textId="77777777" w:rsidTr="003A0F80">
        <w:trPr>
          <w:jc w:val="center"/>
        </w:trPr>
        <w:tc>
          <w:tcPr>
            <w:tcW w:w="1797" w:type="dxa"/>
            <w:shd w:val="clear" w:color="auto" w:fill="E0E0E0"/>
            <w:vAlign w:val="center"/>
          </w:tcPr>
          <w:p w14:paraId="47BEFE31" w14:textId="77777777" w:rsidR="001B7ADF" w:rsidRPr="008A2280" w:rsidRDefault="001B7ADF" w:rsidP="003A0F80">
            <w:pPr>
              <w:spacing w:line="360" w:lineRule="exact"/>
              <w:jc w:val="center"/>
              <w:rPr>
                <w:rFonts w:ascii="Candara" w:eastAsia="文泉驿等宽微米黑" w:hAnsi="Candara"/>
                <w:bCs/>
              </w:rPr>
            </w:pPr>
            <w:r w:rsidRPr="008A2280">
              <w:rPr>
                <w:rFonts w:ascii="Candara" w:eastAsia="文泉驿等宽微米黑" w:hAnsi="Candara"/>
                <w:bCs/>
              </w:rPr>
              <w:t>版本</w:t>
            </w:r>
          </w:p>
        </w:tc>
        <w:tc>
          <w:tcPr>
            <w:tcW w:w="1440" w:type="dxa"/>
            <w:shd w:val="clear" w:color="auto" w:fill="E0E0E0"/>
            <w:vAlign w:val="center"/>
          </w:tcPr>
          <w:p w14:paraId="052A765F" w14:textId="77777777" w:rsidR="001B7ADF" w:rsidRPr="008A2280" w:rsidRDefault="001B7ADF" w:rsidP="003A0F80">
            <w:pPr>
              <w:spacing w:line="360" w:lineRule="exact"/>
              <w:jc w:val="center"/>
              <w:rPr>
                <w:rFonts w:ascii="Candara" w:eastAsia="文泉驿等宽微米黑" w:hAnsi="Candara"/>
                <w:bCs/>
              </w:rPr>
            </w:pPr>
            <w:r w:rsidRPr="008A2280">
              <w:rPr>
                <w:rFonts w:ascii="Candara" w:eastAsia="文泉驿等宽微米黑" w:hAnsi="Candara"/>
                <w:bCs/>
              </w:rPr>
              <w:t>日期</w:t>
            </w:r>
          </w:p>
        </w:tc>
        <w:tc>
          <w:tcPr>
            <w:tcW w:w="2052" w:type="dxa"/>
            <w:shd w:val="clear" w:color="auto" w:fill="E0E0E0"/>
            <w:vAlign w:val="center"/>
          </w:tcPr>
          <w:p w14:paraId="490BC273" w14:textId="77777777" w:rsidR="001B7ADF" w:rsidRPr="008A2280" w:rsidRDefault="001B7ADF" w:rsidP="003A0F80">
            <w:pPr>
              <w:spacing w:line="360" w:lineRule="exact"/>
              <w:jc w:val="center"/>
              <w:rPr>
                <w:rFonts w:ascii="Candara" w:eastAsia="文泉驿等宽微米黑" w:hAnsi="Candara"/>
                <w:bCs/>
              </w:rPr>
            </w:pPr>
            <w:r w:rsidRPr="008A2280">
              <w:rPr>
                <w:rFonts w:ascii="Candara" w:eastAsia="文泉驿等宽微米黑" w:hAnsi="Candara"/>
                <w:bCs/>
              </w:rPr>
              <w:t>编</w:t>
            </w:r>
            <w:r w:rsidRPr="008A2280">
              <w:rPr>
                <w:rFonts w:ascii="Candara" w:eastAsia="文泉驿等宽微米黑" w:hAnsi="Candara" w:cs="Meiryo UI"/>
                <w:bCs/>
              </w:rPr>
              <w:t>写者</w:t>
            </w:r>
          </w:p>
        </w:tc>
        <w:tc>
          <w:tcPr>
            <w:tcW w:w="2820" w:type="dxa"/>
            <w:shd w:val="clear" w:color="auto" w:fill="E0E0E0"/>
            <w:vAlign w:val="center"/>
          </w:tcPr>
          <w:p w14:paraId="632F887F" w14:textId="77777777" w:rsidR="001B7ADF" w:rsidRPr="008A2280" w:rsidRDefault="001B7ADF" w:rsidP="003A0F80">
            <w:pPr>
              <w:spacing w:line="360" w:lineRule="exact"/>
              <w:jc w:val="center"/>
              <w:rPr>
                <w:rFonts w:ascii="Candara" w:eastAsia="文泉驿等宽微米黑" w:hAnsi="Candara"/>
                <w:bCs/>
              </w:rPr>
            </w:pPr>
            <w:r w:rsidRPr="008A2280">
              <w:rPr>
                <w:rFonts w:ascii="Candara" w:eastAsia="文泉驿等宽微米黑" w:hAnsi="Candara"/>
                <w:bCs/>
              </w:rPr>
              <w:t>描述</w:t>
            </w:r>
          </w:p>
        </w:tc>
      </w:tr>
      <w:tr w:rsidR="0055155C" w:rsidRPr="008A2280" w14:paraId="588B2000" w14:textId="77777777" w:rsidTr="003A0F80">
        <w:trPr>
          <w:jc w:val="center"/>
        </w:trPr>
        <w:tc>
          <w:tcPr>
            <w:tcW w:w="1797" w:type="dxa"/>
            <w:vAlign w:val="center"/>
          </w:tcPr>
          <w:p w14:paraId="23F4AA51" w14:textId="77777777" w:rsidR="00CF53E7" w:rsidRPr="008A2280" w:rsidRDefault="007C18A8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v1</w:t>
            </w:r>
          </w:p>
        </w:tc>
        <w:tc>
          <w:tcPr>
            <w:tcW w:w="1440" w:type="dxa"/>
            <w:vAlign w:val="center"/>
          </w:tcPr>
          <w:p w14:paraId="7C36B66B" w14:textId="153F1F1F" w:rsidR="00CF53E7" w:rsidRPr="008A2280" w:rsidRDefault="003A0F80" w:rsidP="00AA0739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</w:t>
            </w:r>
            <w:r w:rsidR="00DB5849" w:rsidRPr="008A2280">
              <w:rPr>
                <w:rFonts w:ascii="Candara" w:eastAsia="文泉驿等宽微米黑" w:hAnsi="Candara"/>
              </w:rPr>
              <w:t>6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="00DB5849" w:rsidRPr="008A2280">
              <w:rPr>
                <w:rFonts w:ascii="Candara" w:eastAsia="文泉驿等宽微米黑" w:hAnsi="Candara"/>
              </w:rPr>
              <w:t>0</w:t>
            </w:r>
            <w:r w:rsidR="00AA0739" w:rsidRPr="008A2280">
              <w:rPr>
                <w:rFonts w:ascii="Candara" w:eastAsia="文泉驿等宽微米黑" w:hAnsi="Candara"/>
              </w:rPr>
              <w:t>7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="00DB5849" w:rsidRPr="008A2280">
              <w:rPr>
                <w:rFonts w:ascii="Candara" w:eastAsia="文泉驿等宽微米黑" w:hAnsi="Candara"/>
              </w:rPr>
              <w:t>04</w:t>
            </w:r>
          </w:p>
        </w:tc>
        <w:tc>
          <w:tcPr>
            <w:tcW w:w="2052" w:type="dxa"/>
            <w:vAlign w:val="center"/>
          </w:tcPr>
          <w:p w14:paraId="5A0134A2" w14:textId="77777777" w:rsidR="00CF53E7" w:rsidRPr="008A2280" w:rsidRDefault="003A0F80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熊南斌</w:t>
            </w:r>
          </w:p>
        </w:tc>
        <w:tc>
          <w:tcPr>
            <w:tcW w:w="2820" w:type="dxa"/>
            <w:vAlign w:val="center"/>
          </w:tcPr>
          <w:p w14:paraId="7B4D1E2A" w14:textId="77777777" w:rsidR="00CF53E7" w:rsidRPr="008A2280" w:rsidRDefault="00231380" w:rsidP="003A0F80">
            <w:pPr>
              <w:pStyle w:val="11"/>
              <w:spacing w:line="360" w:lineRule="exact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V1</w:t>
            </w:r>
            <w:r w:rsidR="00911D25" w:rsidRPr="008A2280">
              <w:rPr>
                <w:rFonts w:ascii="Candara" w:eastAsia="文泉驿等宽微米黑" w:hAnsi="Candara"/>
              </w:rPr>
              <w:t>完成</w:t>
            </w:r>
          </w:p>
        </w:tc>
      </w:tr>
      <w:tr w:rsidR="0055155C" w:rsidRPr="008A2280" w14:paraId="277DE483" w14:textId="77777777" w:rsidTr="003A0F80">
        <w:trPr>
          <w:jc w:val="center"/>
        </w:trPr>
        <w:tc>
          <w:tcPr>
            <w:tcW w:w="1797" w:type="dxa"/>
            <w:vAlign w:val="center"/>
          </w:tcPr>
          <w:p w14:paraId="6C578BD2" w14:textId="64BA9CEB" w:rsidR="001B7ADF" w:rsidRPr="008A2280" w:rsidRDefault="002C7800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V2</w:t>
            </w:r>
          </w:p>
        </w:tc>
        <w:tc>
          <w:tcPr>
            <w:tcW w:w="1440" w:type="dxa"/>
            <w:vAlign w:val="center"/>
          </w:tcPr>
          <w:p w14:paraId="759BDFBC" w14:textId="66D95BD7" w:rsidR="001B7ADF" w:rsidRPr="008A2280" w:rsidRDefault="002C7800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2016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11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24</w:t>
            </w:r>
          </w:p>
        </w:tc>
        <w:tc>
          <w:tcPr>
            <w:tcW w:w="2052" w:type="dxa"/>
            <w:vAlign w:val="center"/>
          </w:tcPr>
          <w:p w14:paraId="77E33797" w14:textId="5088D275" w:rsidR="001B7ADF" w:rsidRPr="008A2280" w:rsidRDefault="002C7800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李晓辉</w:t>
            </w:r>
          </w:p>
        </w:tc>
        <w:tc>
          <w:tcPr>
            <w:tcW w:w="2820" w:type="dxa"/>
            <w:vAlign w:val="center"/>
          </w:tcPr>
          <w:p w14:paraId="62D88547" w14:textId="6E756B1F" w:rsidR="001B7ADF" w:rsidRPr="008A2280" w:rsidRDefault="002C7800" w:rsidP="003A0F80">
            <w:pPr>
              <w:pStyle w:val="11"/>
              <w:spacing w:line="360" w:lineRule="exact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V2</w:t>
            </w:r>
            <w:r w:rsidRPr="008A2280">
              <w:rPr>
                <w:rFonts w:ascii="Candara" w:eastAsia="文泉驿等宽微米黑" w:hAnsi="Candara"/>
              </w:rPr>
              <w:t>完成</w:t>
            </w:r>
          </w:p>
        </w:tc>
      </w:tr>
      <w:tr w:rsidR="0055155C" w:rsidRPr="008A2280" w14:paraId="795389A9" w14:textId="77777777" w:rsidTr="003A0F80">
        <w:trPr>
          <w:jc w:val="center"/>
        </w:trPr>
        <w:tc>
          <w:tcPr>
            <w:tcW w:w="1797" w:type="dxa"/>
            <w:vAlign w:val="center"/>
          </w:tcPr>
          <w:p w14:paraId="23B448C3" w14:textId="77777777" w:rsidR="001B7ADF" w:rsidRPr="008A2280" w:rsidRDefault="001B7ADF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1440" w:type="dxa"/>
            <w:vAlign w:val="center"/>
          </w:tcPr>
          <w:p w14:paraId="56582C24" w14:textId="77777777" w:rsidR="001B7ADF" w:rsidRPr="008A2280" w:rsidRDefault="001B7ADF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2052" w:type="dxa"/>
            <w:vAlign w:val="center"/>
          </w:tcPr>
          <w:p w14:paraId="0FA24FFA" w14:textId="77777777" w:rsidR="001B7ADF" w:rsidRPr="008A2280" w:rsidRDefault="001B7ADF" w:rsidP="003A0F80">
            <w:pPr>
              <w:spacing w:line="360" w:lineRule="exact"/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2820" w:type="dxa"/>
            <w:vAlign w:val="center"/>
          </w:tcPr>
          <w:p w14:paraId="60E2D6B3" w14:textId="77777777" w:rsidR="001B7ADF" w:rsidRPr="008A2280" w:rsidRDefault="001B7ADF" w:rsidP="003A0F80">
            <w:pPr>
              <w:pStyle w:val="11"/>
              <w:spacing w:line="360" w:lineRule="exact"/>
              <w:rPr>
                <w:rFonts w:ascii="Candara" w:eastAsia="文泉驿等宽微米黑" w:hAnsi="Candara"/>
              </w:rPr>
            </w:pPr>
          </w:p>
        </w:tc>
      </w:tr>
    </w:tbl>
    <w:p w14:paraId="14D5032C" w14:textId="77777777" w:rsidR="003A678D" w:rsidRPr="008A2280" w:rsidRDefault="003A678D" w:rsidP="003A678D">
      <w:pPr>
        <w:widowControl/>
        <w:jc w:val="right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br w:type="page"/>
      </w:r>
    </w:p>
    <w:p w14:paraId="4AE75C51" w14:textId="77777777" w:rsidR="003A678D" w:rsidRPr="008A2280" w:rsidRDefault="00C725E5" w:rsidP="0068293C">
      <w:pPr>
        <w:pStyle w:val="1"/>
        <w:rPr>
          <w:rFonts w:ascii="Candara" w:eastAsia="文泉驿等宽微米黑" w:hAnsi="Candara"/>
        </w:rPr>
      </w:pPr>
      <w:bookmarkStart w:id="0" w:name="_Toc259189429"/>
      <w:r w:rsidRPr="008A2280">
        <w:rPr>
          <w:rFonts w:ascii="Candara" w:eastAsia="文泉驿等宽微米黑" w:hAnsi="Candara"/>
        </w:rPr>
        <w:lastRenderedPageBreak/>
        <w:t>DW</w:t>
      </w:r>
      <w:r w:rsidR="003836DD" w:rsidRPr="008A2280">
        <w:rPr>
          <w:rFonts w:ascii="Candara" w:eastAsia="文泉驿等宽微米黑" w:hAnsi="Candara"/>
        </w:rPr>
        <w:t>数据</w:t>
      </w:r>
      <w:r w:rsidR="00550455" w:rsidRPr="008A2280">
        <w:rPr>
          <w:rFonts w:ascii="Candara" w:eastAsia="文泉驿等宽微米黑" w:hAnsi="Candara"/>
        </w:rPr>
        <w:t>仓库</w:t>
      </w:r>
      <w:r w:rsidR="003A678D" w:rsidRPr="008A2280">
        <w:rPr>
          <w:rFonts w:ascii="Candara" w:eastAsia="文泉驿等宽微米黑" w:hAnsi="Candara"/>
        </w:rPr>
        <w:t>字典</w:t>
      </w:r>
      <w:bookmarkEnd w:id="0"/>
    </w:p>
    <w:p w14:paraId="28CD6525" w14:textId="77777777" w:rsidR="003A678D" w:rsidRPr="008A2280" w:rsidRDefault="00D477DA" w:rsidP="0068293C">
      <w:pPr>
        <w:pStyle w:val="2"/>
        <w:ind w:left="1157" w:hanging="1157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HDQZF</w:t>
      </w:r>
      <w:r w:rsidR="00C61577" w:rsidRPr="008A2280">
        <w:rPr>
          <w:rFonts w:ascii="Candara" w:eastAsia="文泉驿等宽微米黑" w:hAnsi="Candara"/>
        </w:rPr>
        <w:t>BI_DW</w:t>
      </w:r>
    </w:p>
    <w:p w14:paraId="6AAE0E7C" w14:textId="77777777" w:rsidR="00C46FEB" w:rsidRPr="008A2280" w:rsidRDefault="007436E0" w:rsidP="0068293C">
      <w:pPr>
        <w:pStyle w:val="3"/>
        <w:ind w:left="981" w:hanging="981"/>
        <w:rPr>
          <w:rFonts w:ascii="Candara" w:eastAsia="文泉驿等宽微米黑" w:hAnsi="Candara"/>
          <w:lang w:eastAsia="zh-CN"/>
        </w:rPr>
      </w:pPr>
      <w:r w:rsidRPr="008A2280">
        <w:rPr>
          <w:rFonts w:ascii="Candara" w:eastAsia="文泉驿等宽微米黑" w:hAnsi="Candara"/>
          <w:lang w:eastAsia="zh-CN"/>
        </w:rPr>
        <w:t>命名规则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85"/>
        <w:gridCol w:w="3022"/>
        <w:gridCol w:w="3356"/>
      </w:tblGrid>
      <w:tr w:rsidR="00C46FEB" w:rsidRPr="008A2280" w14:paraId="7C484763" w14:textId="77777777" w:rsidTr="007320C6">
        <w:trPr>
          <w:trHeight w:val="537"/>
          <w:jc w:val="center"/>
        </w:trPr>
        <w:tc>
          <w:tcPr>
            <w:tcW w:w="1384" w:type="dxa"/>
            <w:shd w:val="clear" w:color="auto" w:fill="4BACC6"/>
            <w:vAlign w:val="center"/>
          </w:tcPr>
          <w:p w14:paraId="326EA747" w14:textId="77777777" w:rsidR="00C46FEB" w:rsidRPr="008A2280" w:rsidRDefault="00C46FEB" w:rsidP="0094156B">
            <w:pPr>
              <w:jc w:val="center"/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类型</w:t>
            </w:r>
          </w:p>
        </w:tc>
        <w:tc>
          <w:tcPr>
            <w:tcW w:w="1985" w:type="dxa"/>
            <w:shd w:val="clear" w:color="auto" w:fill="4BACC6"/>
            <w:vAlign w:val="center"/>
          </w:tcPr>
          <w:p w14:paraId="5A142EC6" w14:textId="77777777" w:rsidR="00C46FEB" w:rsidRPr="008A2280" w:rsidRDefault="00C46FEB" w:rsidP="0094156B">
            <w:pPr>
              <w:jc w:val="center"/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规则</w:t>
            </w:r>
          </w:p>
        </w:tc>
        <w:tc>
          <w:tcPr>
            <w:tcW w:w="3022" w:type="dxa"/>
            <w:shd w:val="clear" w:color="auto" w:fill="4BACC6"/>
            <w:vAlign w:val="center"/>
          </w:tcPr>
          <w:p w14:paraId="535355EB" w14:textId="77777777" w:rsidR="00C46FEB" w:rsidRPr="008A2280" w:rsidRDefault="00C46FEB" w:rsidP="0094156B">
            <w:pPr>
              <w:jc w:val="center"/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范例</w:t>
            </w:r>
          </w:p>
        </w:tc>
        <w:tc>
          <w:tcPr>
            <w:tcW w:w="3356" w:type="dxa"/>
            <w:shd w:val="clear" w:color="auto" w:fill="4BACC6"/>
            <w:vAlign w:val="center"/>
          </w:tcPr>
          <w:p w14:paraId="3F13F91B" w14:textId="77777777" w:rsidR="00C46FEB" w:rsidRPr="008A2280" w:rsidRDefault="00C46FEB" w:rsidP="0094156B">
            <w:pPr>
              <w:jc w:val="center"/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说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明</w:t>
            </w:r>
          </w:p>
        </w:tc>
      </w:tr>
      <w:tr w:rsidR="006913F3" w:rsidRPr="008A2280" w14:paraId="749BAE6A" w14:textId="77777777" w:rsidTr="007320C6">
        <w:trPr>
          <w:trHeight w:val="559"/>
          <w:jc w:val="center"/>
        </w:trPr>
        <w:tc>
          <w:tcPr>
            <w:tcW w:w="1384" w:type="dxa"/>
            <w:vAlign w:val="center"/>
          </w:tcPr>
          <w:p w14:paraId="7BE7A536" w14:textId="77777777" w:rsidR="006913F3" w:rsidRPr="008A2280" w:rsidRDefault="006913F3" w:rsidP="00D477DA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数据</w:t>
            </w:r>
            <w:r w:rsidR="00D477DA" w:rsidRPr="008A2280">
              <w:rPr>
                <w:rFonts w:ascii="Candara" w:eastAsia="文泉驿等宽微米黑" w:hAnsi="Candara"/>
              </w:rPr>
              <w:t>仓库</w:t>
            </w:r>
          </w:p>
        </w:tc>
        <w:tc>
          <w:tcPr>
            <w:tcW w:w="1985" w:type="dxa"/>
            <w:vAlign w:val="center"/>
          </w:tcPr>
          <w:p w14:paraId="00B9F963" w14:textId="77777777" w:rsidR="006913F3" w:rsidRPr="008A2280" w:rsidRDefault="00BD6979" w:rsidP="003836DD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标识</w:t>
            </w:r>
            <w:r w:rsidRPr="008A2280">
              <w:rPr>
                <w:rFonts w:ascii="Candara" w:eastAsia="文泉驿等宽微米黑" w:hAnsi="Candara"/>
                <w:lang w:val="en-GB"/>
              </w:rPr>
              <w:t>(</w:t>
            </w:r>
            <w:r w:rsidRPr="008A2280">
              <w:rPr>
                <w:rFonts w:ascii="Candara" w:eastAsia="文泉驿等宽微米黑" w:hAnsi="Candara"/>
                <w:lang w:val="en-GB"/>
              </w:rPr>
              <w:t>前缀</w:t>
            </w:r>
            <w:r w:rsidRPr="008A2280">
              <w:rPr>
                <w:rFonts w:ascii="Candara" w:eastAsia="文泉驿等宽微米黑" w:hAnsi="Candara"/>
                <w:lang w:val="en-GB"/>
              </w:rPr>
              <w:t>)</w:t>
            </w:r>
            <w:r w:rsidR="006913F3" w:rsidRPr="008A2280">
              <w:rPr>
                <w:rFonts w:ascii="Candara" w:eastAsia="文泉驿等宽微米黑" w:hAnsi="Candara"/>
                <w:lang w:val="en-GB"/>
              </w:rPr>
              <w:t>_</w:t>
            </w:r>
            <w:r w:rsidR="00B1086B" w:rsidRPr="008A2280">
              <w:rPr>
                <w:rFonts w:ascii="Candara" w:eastAsia="文泉驿等宽微米黑" w:hAnsi="Candara"/>
                <w:lang w:val="en-GB"/>
              </w:rPr>
              <w:t>项</w:t>
            </w:r>
            <w:r w:rsidR="00B1086B" w:rsidRPr="008A2280">
              <w:rPr>
                <w:rFonts w:ascii="Candara" w:eastAsia="文泉驿等宽微米黑" w:hAnsi="Candara" w:cs="Meiryo UI"/>
                <w:lang w:val="en-GB"/>
              </w:rPr>
              <w:t>目</w:t>
            </w:r>
            <w:r w:rsidR="00B1086B" w:rsidRPr="008A2280">
              <w:rPr>
                <w:rFonts w:ascii="Candara" w:eastAsia="文泉驿等宽微米黑" w:hAnsi="Candara"/>
                <w:lang w:val="en-GB"/>
              </w:rPr>
              <w:t>名</w:t>
            </w:r>
          </w:p>
        </w:tc>
        <w:tc>
          <w:tcPr>
            <w:tcW w:w="3022" w:type="dxa"/>
            <w:vAlign w:val="center"/>
          </w:tcPr>
          <w:p w14:paraId="79A10CAC" w14:textId="77777777" w:rsidR="006913F3" w:rsidRPr="008A2280" w:rsidRDefault="00C725E5" w:rsidP="00D477DA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DW</w:t>
            </w:r>
            <w:r w:rsidR="00BE0ABD" w:rsidRPr="008A2280">
              <w:rPr>
                <w:rFonts w:ascii="Candara" w:eastAsia="文泉驿等宽微米黑" w:hAnsi="Candara"/>
                <w:lang w:val="en-GB"/>
              </w:rPr>
              <w:t>_</w:t>
            </w:r>
            <w:r w:rsidR="00D477DA" w:rsidRPr="008A2280">
              <w:rPr>
                <w:rFonts w:ascii="Candara" w:eastAsia="文泉驿等宽微米黑" w:hAnsi="Candara"/>
                <w:lang w:val="en-GB"/>
              </w:rPr>
              <w:t>HDQZF</w:t>
            </w:r>
            <w:r w:rsidR="00AD042C" w:rsidRPr="008A2280">
              <w:rPr>
                <w:rFonts w:ascii="Candara" w:eastAsia="文泉驿等宽微米黑" w:hAnsi="Candara"/>
                <w:lang w:val="en-GB"/>
              </w:rPr>
              <w:t>BI</w:t>
            </w:r>
          </w:p>
        </w:tc>
        <w:tc>
          <w:tcPr>
            <w:tcW w:w="3356" w:type="dxa"/>
            <w:vAlign w:val="center"/>
          </w:tcPr>
          <w:p w14:paraId="32702E27" w14:textId="77777777" w:rsidR="00D477DA" w:rsidRPr="008A2280" w:rsidRDefault="00C725E5" w:rsidP="009C58F9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DW</w:t>
            </w:r>
            <w:r w:rsidR="004A10D0" w:rsidRPr="008A2280">
              <w:rPr>
                <w:rFonts w:ascii="Candara" w:eastAsia="文泉驿等宽微米黑" w:hAnsi="Candara"/>
                <w:lang w:val="en-GB"/>
              </w:rPr>
              <w:t>：</w:t>
            </w:r>
            <w:r w:rsidR="006913F3" w:rsidRPr="008A2280">
              <w:rPr>
                <w:rFonts w:ascii="Candara" w:eastAsia="文泉驿等宽微米黑" w:hAnsi="Candara"/>
                <w:lang w:val="en-GB"/>
              </w:rPr>
              <w:t>数据</w:t>
            </w:r>
            <w:r w:rsidR="00B1086B" w:rsidRPr="008A2280">
              <w:rPr>
                <w:rFonts w:ascii="Candara" w:eastAsia="文泉驿等宽微米黑" w:hAnsi="Candara"/>
                <w:lang w:val="en-GB"/>
              </w:rPr>
              <w:t>仓库</w:t>
            </w:r>
          </w:p>
          <w:p w14:paraId="14A7635D" w14:textId="77777777" w:rsidR="006913F3" w:rsidRPr="008A2280" w:rsidRDefault="00D477DA" w:rsidP="009C58F9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HDQZF</w:t>
            </w:r>
            <w:r w:rsidR="00AD042C" w:rsidRPr="008A2280">
              <w:rPr>
                <w:rFonts w:ascii="Candara" w:eastAsia="文泉驿等宽微米黑" w:hAnsi="Candara"/>
                <w:lang w:val="en-GB"/>
              </w:rPr>
              <w:t>BI</w:t>
            </w:r>
            <w:r w:rsidR="0010230B" w:rsidRPr="008A2280">
              <w:rPr>
                <w:rFonts w:ascii="Candara" w:eastAsia="文泉驿等宽微米黑" w:hAnsi="Candara"/>
                <w:lang w:val="en-GB"/>
              </w:rPr>
              <w:t>：</w:t>
            </w:r>
            <w:r w:rsidR="004C6F4A" w:rsidRPr="008A2280">
              <w:rPr>
                <w:rFonts w:ascii="Candara" w:eastAsia="文泉驿等宽微米黑" w:hAnsi="Candara"/>
                <w:lang w:val="en-GB"/>
              </w:rPr>
              <w:t>花都区经济</w:t>
            </w:r>
            <w:r w:rsidR="004C6F4A" w:rsidRPr="008A2280">
              <w:rPr>
                <w:rFonts w:ascii="Candara" w:eastAsia="文泉驿等宽微米黑" w:hAnsi="Candara" w:cs="Meiryo UI"/>
                <w:lang w:val="en-GB"/>
              </w:rPr>
              <w:t>运行数据共享分析平台建</w:t>
            </w:r>
            <w:r w:rsidR="004C6F4A" w:rsidRPr="008A2280">
              <w:rPr>
                <w:rFonts w:ascii="Candara" w:eastAsia="文泉驿等宽微米黑" w:hAnsi="Candara"/>
                <w:lang w:val="en-GB"/>
              </w:rPr>
              <w:t>设项</w:t>
            </w:r>
            <w:r w:rsidR="004C6F4A" w:rsidRPr="008A2280">
              <w:rPr>
                <w:rFonts w:ascii="Candara" w:eastAsia="文泉驿等宽微米黑" w:hAnsi="Candara" w:cs="Meiryo UI"/>
                <w:lang w:val="en-GB"/>
              </w:rPr>
              <w:t>目</w:t>
            </w:r>
          </w:p>
        </w:tc>
      </w:tr>
      <w:tr w:rsidR="00C46FEB" w:rsidRPr="008A2280" w14:paraId="09FD9725" w14:textId="77777777" w:rsidTr="007320C6">
        <w:trPr>
          <w:trHeight w:val="559"/>
          <w:jc w:val="center"/>
        </w:trPr>
        <w:tc>
          <w:tcPr>
            <w:tcW w:w="1384" w:type="dxa"/>
            <w:vAlign w:val="center"/>
          </w:tcPr>
          <w:p w14:paraId="137F0B3A" w14:textId="77777777" w:rsidR="00C46FEB" w:rsidRPr="008A2280" w:rsidRDefault="00C46FEB" w:rsidP="0094156B">
            <w:pPr>
              <w:rPr>
                <w:rFonts w:ascii="Candara" w:eastAsia="文泉驿等宽微米黑" w:hAnsi="Candara"/>
                <w:lang w:val="en-GB"/>
              </w:rPr>
            </w:pPr>
            <w:proofErr w:type="gramStart"/>
            <w:r w:rsidRPr="008A2280">
              <w:rPr>
                <w:rFonts w:ascii="Candara" w:eastAsia="文泉驿等宽微米黑" w:hAnsi="Candara"/>
                <w:lang w:val="en-GB"/>
              </w:rPr>
              <w:t>维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度表</w:t>
            </w:r>
            <w:proofErr w:type="gramEnd"/>
          </w:p>
        </w:tc>
        <w:tc>
          <w:tcPr>
            <w:tcW w:w="1985" w:type="dxa"/>
            <w:vAlign w:val="center"/>
          </w:tcPr>
          <w:p w14:paraId="0BDE6725" w14:textId="77777777" w:rsidR="00C46FEB" w:rsidRPr="008A2280" w:rsidRDefault="00C46FEB" w:rsidP="0094156B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Dim_</w:t>
            </w:r>
            <w:r w:rsidRPr="008A2280">
              <w:rPr>
                <w:rFonts w:ascii="Candara" w:eastAsia="文泉驿等宽微米黑" w:hAnsi="Candara"/>
                <w:lang w:val="en-GB"/>
              </w:rPr>
              <w:t>维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度名称</w:t>
            </w:r>
          </w:p>
        </w:tc>
        <w:tc>
          <w:tcPr>
            <w:tcW w:w="3022" w:type="dxa"/>
            <w:vAlign w:val="center"/>
          </w:tcPr>
          <w:p w14:paraId="6E27BD52" w14:textId="77777777" w:rsidR="00C46FEB" w:rsidRPr="008A2280" w:rsidRDefault="002013FC" w:rsidP="000467A4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日期</w:t>
            </w:r>
            <w:r w:rsidR="00C46FEB" w:rsidRPr="008A2280">
              <w:rPr>
                <w:rFonts w:ascii="Candara" w:eastAsia="文泉驿等宽微米黑" w:hAnsi="Candara"/>
                <w:lang w:val="en-GB"/>
              </w:rPr>
              <w:t>维</w:t>
            </w:r>
            <w:r w:rsidR="00C46FEB" w:rsidRPr="008A2280">
              <w:rPr>
                <w:rFonts w:ascii="Candara" w:eastAsia="文泉驿等宽微米黑" w:hAnsi="Candara" w:cs="Meiryo UI"/>
                <w:lang w:val="en-GB"/>
              </w:rPr>
              <w:t>度表：</w:t>
            </w:r>
            <w:r w:rsidR="00C46FEB" w:rsidRPr="008A2280">
              <w:rPr>
                <w:rFonts w:ascii="Candara" w:eastAsia="文泉驿等宽微米黑" w:hAnsi="Candara"/>
                <w:lang w:val="en-GB"/>
              </w:rPr>
              <w:t>Dim_</w:t>
            </w:r>
            <w:r w:rsidR="000467A4" w:rsidRPr="008A2280">
              <w:rPr>
                <w:rFonts w:ascii="Candara" w:eastAsia="文泉驿等宽微米黑" w:hAnsi="Candara"/>
                <w:lang w:val="en-GB"/>
              </w:rPr>
              <w:t>Date</w:t>
            </w:r>
          </w:p>
        </w:tc>
        <w:tc>
          <w:tcPr>
            <w:tcW w:w="3356" w:type="dxa"/>
            <w:vAlign w:val="center"/>
          </w:tcPr>
          <w:p w14:paraId="0596EC8D" w14:textId="77777777" w:rsidR="00C46FEB" w:rsidRPr="008A2280" w:rsidRDefault="00C46FEB" w:rsidP="000467A4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Dim</w:t>
            </w:r>
            <w:r w:rsidRPr="008A2280">
              <w:rPr>
                <w:rFonts w:ascii="Candara" w:eastAsia="文泉驿等宽微米黑" w:hAnsi="Candara"/>
                <w:lang w:val="en-GB"/>
              </w:rPr>
              <w:t>：维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度字</w:t>
            </w:r>
            <w:r w:rsidRPr="008A2280">
              <w:rPr>
                <w:rFonts w:ascii="Candara" w:eastAsia="文泉驿等宽微米黑" w:hAnsi="Candara"/>
                <w:lang w:val="en-GB"/>
              </w:rPr>
              <w:t>头</w:t>
            </w:r>
            <w:r w:rsidRPr="008A2280">
              <w:rPr>
                <w:rFonts w:ascii="Candara" w:eastAsia="文泉驿等宽微米黑" w:hAnsi="Candara"/>
                <w:lang w:val="en-GB"/>
              </w:rPr>
              <w:br/>
            </w:r>
            <w:r w:rsidR="000467A4" w:rsidRPr="008A2280">
              <w:rPr>
                <w:rFonts w:ascii="Candara" w:eastAsia="文泉驿等宽微米黑" w:hAnsi="Candara"/>
                <w:lang w:val="en-GB"/>
              </w:rPr>
              <w:t>Date</w:t>
            </w:r>
            <w:r w:rsidR="004A10D0" w:rsidRPr="008A2280">
              <w:rPr>
                <w:rFonts w:ascii="Candara" w:eastAsia="文泉驿等宽微米黑" w:hAnsi="Candara"/>
                <w:lang w:val="en-GB"/>
              </w:rPr>
              <w:t>：</w:t>
            </w:r>
            <w:r w:rsidR="000467A4" w:rsidRPr="008A2280">
              <w:rPr>
                <w:rFonts w:ascii="Candara" w:eastAsia="文泉驿等宽微米黑" w:hAnsi="Candara"/>
                <w:lang w:val="en-GB"/>
              </w:rPr>
              <w:t>日期</w:t>
            </w:r>
            <w:r w:rsidRPr="008A2280">
              <w:rPr>
                <w:rFonts w:ascii="Candara" w:eastAsia="文泉驿等宽微米黑" w:hAnsi="Candara"/>
                <w:lang w:val="en-GB"/>
              </w:rPr>
              <w:t>维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度英文名称</w:t>
            </w:r>
          </w:p>
        </w:tc>
      </w:tr>
      <w:tr w:rsidR="00C46FEB" w:rsidRPr="008A2280" w14:paraId="551F2702" w14:textId="77777777" w:rsidTr="007320C6">
        <w:trPr>
          <w:trHeight w:val="553"/>
          <w:jc w:val="center"/>
        </w:trPr>
        <w:tc>
          <w:tcPr>
            <w:tcW w:w="1384" w:type="dxa"/>
            <w:vAlign w:val="center"/>
          </w:tcPr>
          <w:p w14:paraId="609C2993" w14:textId="77777777" w:rsidR="00C46FEB" w:rsidRPr="008A2280" w:rsidRDefault="00C46FEB" w:rsidP="0094156B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事实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表</w:t>
            </w:r>
          </w:p>
        </w:tc>
        <w:tc>
          <w:tcPr>
            <w:tcW w:w="1985" w:type="dxa"/>
            <w:vAlign w:val="center"/>
          </w:tcPr>
          <w:p w14:paraId="61F3E303" w14:textId="77777777" w:rsidR="00C46FEB" w:rsidRPr="008A2280" w:rsidRDefault="0010230B" w:rsidP="00D477D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Fact_</w:t>
            </w:r>
            <w:r w:rsidR="004C6F4A" w:rsidRPr="008A2280">
              <w:rPr>
                <w:rFonts w:ascii="Candara" w:eastAsia="文泉驿等宽微米黑" w:hAnsi="Candara"/>
                <w:lang w:val="en-GB"/>
              </w:rPr>
              <w:t>JJZB</w:t>
            </w:r>
          </w:p>
        </w:tc>
        <w:tc>
          <w:tcPr>
            <w:tcW w:w="3022" w:type="dxa"/>
            <w:vAlign w:val="center"/>
          </w:tcPr>
          <w:p w14:paraId="6458D888" w14:textId="77777777" w:rsidR="006913F3" w:rsidRPr="008A2280" w:rsidRDefault="002013FC" w:rsidP="0010230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Fact_</w:t>
            </w:r>
            <w:r w:rsidR="004C6F4A" w:rsidRPr="008A2280">
              <w:rPr>
                <w:rFonts w:ascii="Candara" w:eastAsia="文泉驿等宽微米黑" w:hAnsi="Candara"/>
                <w:lang w:val="en-GB"/>
              </w:rPr>
              <w:t>JJZB</w:t>
            </w:r>
            <w:r w:rsidR="004C6F4A" w:rsidRPr="008A2280">
              <w:rPr>
                <w:rFonts w:ascii="Candara" w:eastAsia="文泉驿等宽微米黑" w:hAnsi="Candara"/>
                <w:lang w:val="en-GB"/>
              </w:rPr>
              <w:t>：经济</w:t>
            </w:r>
            <w:r w:rsidR="004C6F4A" w:rsidRPr="008A2280">
              <w:rPr>
                <w:rFonts w:ascii="Candara" w:eastAsia="文泉驿等宽微米黑" w:hAnsi="Candara" w:cs="Meiryo UI"/>
                <w:lang w:val="en-GB"/>
              </w:rPr>
              <w:t>指</w:t>
            </w:r>
            <w:r w:rsidR="004C6F4A" w:rsidRPr="008A2280">
              <w:rPr>
                <w:rFonts w:ascii="Candara" w:eastAsia="文泉驿等宽微米黑" w:hAnsi="Candara"/>
                <w:lang w:val="en-GB"/>
              </w:rPr>
              <w:t>标</w:t>
            </w:r>
          </w:p>
        </w:tc>
        <w:tc>
          <w:tcPr>
            <w:tcW w:w="3356" w:type="dxa"/>
            <w:vAlign w:val="center"/>
          </w:tcPr>
          <w:p w14:paraId="3F77CF92" w14:textId="77777777" w:rsidR="00C46FEB" w:rsidRPr="008A2280" w:rsidRDefault="00BB7D2B" w:rsidP="0094156B">
            <w:pPr>
              <w:rPr>
                <w:rFonts w:ascii="Candara" w:eastAsia="文泉驿等宽微米黑" w:hAnsi="Candara"/>
                <w:lang w:val="en-GB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Fact</w:t>
            </w:r>
            <w:r w:rsidR="004A10D0" w:rsidRPr="008A2280">
              <w:rPr>
                <w:rFonts w:ascii="Candara" w:eastAsia="文泉驿等宽微米黑" w:hAnsi="Candara"/>
                <w:lang w:val="en-GB"/>
              </w:rPr>
              <w:t>：</w:t>
            </w:r>
            <w:r w:rsidRPr="008A2280">
              <w:rPr>
                <w:rFonts w:ascii="Candara" w:eastAsia="文泉驿等宽微米黑" w:hAnsi="Candara"/>
                <w:lang w:val="en-GB"/>
              </w:rPr>
              <w:t>事实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表字</w:t>
            </w:r>
            <w:r w:rsidRPr="008A2280">
              <w:rPr>
                <w:rFonts w:ascii="Candara" w:eastAsia="文泉驿等宽微米黑" w:hAnsi="Candara"/>
                <w:lang w:val="en-GB"/>
              </w:rPr>
              <w:t>头</w:t>
            </w:r>
          </w:p>
          <w:p w14:paraId="7262D8AC" w14:textId="77777777" w:rsidR="00BB7D2B" w:rsidRPr="008A2280" w:rsidRDefault="004C6F4A" w:rsidP="0010230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lang w:val="en-GB"/>
              </w:rPr>
              <w:t>JJZB</w:t>
            </w:r>
            <w:r w:rsidR="004A10D0" w:rsidRPr="008A2280">
              <w:rPr>
                <w:rFonts w:ascii="Candara" w:eastAsia="文泉驿等宽微米黑" w:hAnsi="Candara"/>
                <w:lang w:val="en-GB"/>
              </w:rPr>
              <w:t>：</w:t>
            </w:r>
            <w:r w:rsidRPr="008A2280">
              <w:rPr>
                <w:rFonts w:ascii="Candara" w:eastAsia="文泉驿等宽微米黑" w:hAnsi="Candara"/>
                <w:lang w:val="en-GB"/>
              </w:rPr>
              <w:t>经济</w:t>
            </w:r>
            <w:r w:rsidRPr="008A2280">
              <w:rPr>
                <w:rFonts w:ascii="Candara" w:eastAsia="文泉驿等宽微米黑" w:hAnsi="Candara" w:cs="Meiryo UI"/>
                <w:lang w:val="en-GB"/>
              </w:rPr>
              <w:t>指</w:t>
            </w:r>
            <w:r w:rsidRPr="008A2280">
              <w:rPr>
                <w:rFonts w:ascii="Candara" w:eastAsia="文泉驿等宽微米黑" w:hAnsi="Candara"/>
                <w:lang w:val="en-GB"/>
              </w:rPr>
              <w:t>标</w:t>
            </w:r>
            <w:r w:rsidR="009872C7" w:rsidRPr="008A2280">
              <w:rPr>
                <w:rFonts w:ascii="Candara" w:eastAsia="文泉驿等宽微米黑" w:hAnsi="Candara"/>
                <w:lang w:val="en-GB"/>
              </w:rPr>
              <w:t>表</w:t>
            </w:r>
          </w:p>
        </w:tc>
      </w:tr>
    </w:tbl>
    <w:p w14:paraId="2728608E" w14:textId="77777777" w:rsidR="0046091C" w:rsidRPr="008A2280" w:rsidRDefault="0046091C" w:rsidP="0068293C">
      <w:pPr>
        <w:pStyle w:val="3"/>
        <w:ind w:left="981" w:hanging="981"/>
        <w:rPr>
          <w:rFonts w:ascii="Candara" w:eastAsia="文泉驿等宽微米黑" w:hAnsi="Candara"/>
        </w:rPr>
      </w:pPr>
      <w:bookmarkStart w:id="1" w:name="_Toc259189431"/>
      <w:r w:rsidRPr="008A2280">
        <w:rPr>
          <w:rFonts w:ascii="Candara" w:eastAsia="文泉驿等宽微米黑" w:hAnsi="Candara"/>
        </w:rPr>
        <w:t>源系统</w:t>
      </w:r>
      <w:r w:rsidRPr="008A2280">
        <w:rPr>
          <w:rFonts w:ascii="Candara" w:eastAsia="文泉驿等宽微米黑" w:hAnsi="Candara" w:cs="Meiryo UI"/>
        </w:rPr>
        <w:t>范</w:t>
      </w:r>
      <w:r w:rsidRPr="008A2280">
        <w:rPr>
          <w:rFonts w:ascii="Candara" w:eastAsia="文泉驿等宽微米黑" w:hAnsi="Candara"/>
        </w:rPr>
        <w:t>围</w:t>
      </w:r>
    </w:p>
    <w:p w14:paraId="530CDF7B" w14:textId="77777777" w:rsidR="00CF64B8" w:rsidRPr="008A2280" w:rsidRDefault="00394AC0" w:rsidP="00663B78">
      <w:pPr>
        <w:pStyle w:val="afa"/>
        <w:numPr>
          <w:ilvl w:val="0"/>
          <w:numId w:val="3"/>
        </w:numPr>
        <w:ind w:firstLineChars="0"/>
        <w:rPr>
          <w:rFonts w:ascii="Candara" w:eastAsia="文泉驿等宽微米黑" w:hAnsi="Candara"/>
          <w:lang w:val="en-GB"/>
        </w:rPr>
      </w:pPr>
      <w:r w:rsidRPr="008A2280">
        <w:rPr>
          <w:rFonts w:ascii="Candara" w:eastAsia="文泉驿等宽微米黑" w:hAnsi="Candara"/>
          <w:lang w:val="en-GB"/>
        </w:rPr>
        <w:t>市级</w:t>
      </w:r>
      <w:r w:rsidRPr="008A2280">
        <w:rPr>
          <w:rFonts w:ascii="Candara" w:eastAsia="文泉驿等宽微米黑" w:hAnsi="Candara" w:cs="Meiryo UI"/>
          <w:lang w:val="en-GB"/>
        </w:rPr>
        <w:t>大数据局提供各局所需分析数据</w:t>
      </w:r>
    </w:p>
    <w:p w14:paraId="2FE65EDB" w14:textId="77777777" w:rsidR="00ED199D" w:rsidRPr="008A2280" w:rsidRDefault="00ED199D">
      <w:pPr>
        <w:pStyle w:val="3"/>
        <w:rPr>
          <w:rFonts w:ascii="Candara" w:eastAsia="文泉驿等宽微米黑" w:hAnsi="Candara"/>
          <w:lang w:eastAsia="zh-CN"/>
        </w:rPr>
      </w:pPr>
      <w:bookmarkStart w:id="2" w:name="_Toc259189432"/>
      <w:bookmarkEnd w:id="1"/>
      <w:r w:rsidRPr="008A2280">
        <w:rPr>
          <w:rFonts w:ascii="Candara" w:eastAsia="文泉驿等宽微米黑" w:hAnsi="Candara"/>
          <w:lang w:eastAsia="zh-CN"/>
        </w:rPr>
        <w:t>说</w:t>
      </w:r>
      <w:r w:rsidRPr="008A2280">
        <w:rPr>
          <w:rFonts w:ascii="Candara" w:eastAsia="文泉驿等宽微米黑" w:hAnsi="Candara" w:cs="Meiryo UI"/>
          <w:lang w:eastAsia="zh-CN"/>
        </w:rPr>
        <w:t>明</w:t>
      </w:r>
      <w:r w:rsidRPr="008A2280">
        <w:rPr>
          <w:rFonts w:ascii="Candara" w:eastAsia="文泉驿等宽微米黑" w:hAnsi="Candara"/>
          <w:lang w:eastAsia="zh-CN"/>
        </w:rPr>
        <w:t>&amp;</w:t>
      </w:r>
      <w:r w:rsidRPr="008A2280">
        <w:rPr>
          <w:rFonts w:ascii="Candara" w:eastAsia="文泉驿等宽微米黑" w:hAnsi="Candara"/>
          <w:lang w:eastAsia="zh-CN"/>
        </w:rPr>
        <w:t>要求</w:t>
      </w:r>
    </w:p>
    <w:p w14:paraId="33D1C3FD" w14:textId="77777777" w:rsidR="00ED199D" w:rsidRPr="008A2280" w:rsidRDefault="00ED199D" w:rsidP="00B937A2">
      <w:pPr>
        <w:pStyle w:val="afa"/>
        <w:numPr>
          <w:ilvl w:val="0"/>
          <w:numId w:val="24"/>
        </w:numPr>
        <w:ind w:firstLineChars="0"/>
        <w:rPr>
          <w:rFonts w:ascii="Candara" w:eastAsia="文泉驿等宽微米黑" w:hAnsi="Candara"/>
          <w:lang w:val="en-GB"/>
        </w:rPr>
      </w:pPr>
      <w:r w:rsidRPr="008A2280">
        <w:rPr>
          <w:rFonts w:ascii="Candara" w:eastAsia="文泉驿等宽微米黑" w:hAnsi="Candara"/>
          <w:lang w:val="en-GB"/>
        </w:rPr>
        <w:t>表中字段底纹为</w:t>
      </w:r>
      <w:r w:rsidRPr="008A2280">
        <w:rPr>
          <w:rFonts w:ascii="Candara" w:eastAsia="文泉驿等宽微米黑" w:hAnsi="Candara" w:cs="Meiryo UI"/>
          <w:lang w:val="en-GB"/>
        </w:rPr>
        <w:t>灰色</w:t>
      </w:r>
      <w:r w:rsidRPr="008A2280">
        <w:rPr>
          <w:rFonts w:ascii="Candara" w:eastAsia="文泉驿等宽微米黑" w:hAnsi="Candara"/>
          <w:lang w:val="en-GB"/>
        </w:rPr>
        <w:t>(</w:t>
      </w:r>
      <w:r w:rsidRPr="008A2280">
        <w:rPr>
          <w:rFonts w:ascii="Candara" w:eastAsia="文泉驿等宽微米黑" w:hAnsi="Candara"/>
          <w:shd w:val="clear" w:color="auto" w:fill="BFBFBF" w:themeFill="background1" w:themeFillShade="BF"/>
          <w:lang w:val="en-GB"/>
        </w:rPr>
        <w:t xml:space="preserve">    </w:t>
      </w:r>
      <w:r w:rsidRPr="008A2280">
        <w:rPr>
          <w:rFonts w:ascii="Candara" w:eastAsia="文泉驿等宽微米黑" w:hAnsi="Candara"/>
          <w:lang w:val="en-GB"/>
        </w:rPr>
        <w:t>)</w:t>
      </w:r>
      <w:r w:rsidRPr="008A2280">
        <w:rPr>
          <w:rFonts w:ascii="Candara" w:eastAsia="文泉驿等宽微米黑" w:hAnsi="Candara"/>
          <w:lang w:val="en-GB"/>
        </w:rPr>
        <w:t>标</w:t>
      </w:r>
      <w:r w:rsidRPr="008A2280">
        <w:rPr>
          <w:rFonts w:ascii="Candara" w:eastAsia="文泉驿等宽微米黑" w:hAnsi="Candara" w:cs="Meiryo UI"/>
          <w:lang w:val="en-GB"/>
        </w:rPr>
        <w:t>志的是手工</w:t>
      </w:r>
      <w:r w:rsidRPr="008A2280">
        <w:rPr>
          <w:rFonts w:ascii="Candara" w:eastAsia="文泉驿等宽微米黑" w:hAnsi="Candara"/>
          <w:lang w:val="en-GB"/>
        </w:rPr>
        <w:t>设</w:t>
      </w:r>
      <w:r w:rsidRPr="008A2280">
        <w:rPr>
          <w:rFonts w:ascii="Candara" w:eastAsia="文泉驿等宽微米黑" w:hAnsi="Candara" w:cs="Meiryo UI"/>
          <w:lang w:val="en-GB"/>
        </w:rPr>
        <w:t>置数据，无需在</w:t>
      </w:r>
      <w:r w:rsidRPr="008A2280">
        <w:rPr>
          <w:rFonts w:ascii="Candara" w:eastAsia="文泉驿等宽微米黑" w:hAnsi="Candara"/>
          <w:lang w:val="en-GB"/>
        </w:rPr>
        <w:t>SQL</w:t>
      </w:r>
      <w:r w:rsidRPr="008A2280">
        <w:rPr>
          <w:rFonts w:ascii="Candara" w:eastAsia="文泉驿等宽微米黑" w:hAnsi="Candara"/>
          <w:lang w:val="en-GB"/>
        </w:rPr>
        <w:t>语</w:t>
      </w:r>
      <w:r w:rsidRPr="008A2280">
        <w:rPr>
          <w:rFonts w:ascii="Candara" w:eastAsia="文泉驿等宽微米黑" w:hAnsi="Candara" w:cs="Meiryo UI"/>
          <w:lang w:val="en-GB"/>
        </w:rPr>
        <w:t>句中体</w:t>
      </w:r>
      <w:r w:rsidRPr="008A2280">
        <w:rPr>
          <w:rFonts w:ascii="Candara" w:eastAsia="文泉驿等宽微米黑" w:hAnsi="Candara"/>
          <w:lang w:val="en-GB"/>
        </w:rPr>
        <w:t>现</w:t>
      </w:r>
      <w:r w:rsidRPr="008A2280">
        <w:rPr>
          <w:rFonts w:ascii="Candara" w:eastAsia="文泉驿等宽微米黑" w:hAnsi="Candara" w:cs="Meiryo UI"/>
          <w:lang w:val="en-GB"/>
        </w:rPr>
        <w:t>，以</w:t>
      </w:r>
      <w:r w:rsidRPr="008A2280">
        <w:rPr>
          <w:rFonts w:ascii="Candara" w:eastAsia="文泉驿等宽微米黑" w:hAnsi="Candara"/>
          <w:lang w:val="en-GB"/>
        </w:rPr>
        <w:t>NULL</w:t>
      </w:r>
      <w:r w:rsidRPr="008A2280">
        <w:rPr>
          <w:rFonts w:ascii="Candara" w:eastAsia="文泉驿等宽微米黑" w:hAnsi="Candara"/>
          <w:lang w:val="en-GB"/>
        </w:rPr>
        <w:t>代替即可。</w:t>
      </w:r>
    </w:p>
    <w:p w14:paraId="11587EE1" w14:textId="77777777" w:rsidR="000919C9" w:rsidRPr="008A2280" w:rsidRDefault="000919C9" w:rsidP="00B937A2">
      <w:pPr>
        <w:pStyle w:val="afa"/>
        <w:numPr>
          <w:ilvl w:val="0"/>
          <w:numId w:val="24"/>
        </w:numPr>
        <w:ind w:firstLineChars="0"/>
        <w:rPr>
          <w:rFonts w:ascii="Candara" w:eastAsia="文泉驿等宽微米黑" w:hAnsi="Candara"/>
          <w:lang w:val="en-GB"/>
        </w:rPr>
      </w:pPr>
      <w:r w:rsidRPr="008A2280">
        <w:rPr>
          <w:rFonts w:ascii="Candara" w:eastAsia="文泉驿等宽微米黑" w:hAnsi="Candara"/>
          <w:lang w:val="en-GB"/>
        </w:rPr>
        <w:t>表中点段底纹为</w:t>
      </w:r>
      <w:r w:rsidRPr="008A2280">
        <w:rPr>
          <w:rFonts w:ascii="Candara" w:eastAsia="文泉驿等宽微米黑" w:hAnsi="Candara" w:cs="Meiryo UI"/>
          <w:lang w:val="en-GB"/>
        </w:rPr>
        <w:t>淡</w:t>
      </w:r>
      <w:r w:rsidRPr="008A2280">
        <w:rPr>
          <w:rFonts w:ascii="Candara" w:eastAsia="文泉驿等宽微米黑" w:hAnsi="Candara"/>
          <w:lang w:val="en-GB"/>
        </w:rPr>
        <w:t>红</w:t>
      </w:r>
      <w:r w:rsidRPr="008A2280">
        <w:rPr>
          <w:rFonts w:ascii="Candara" w:eastAsia="文泉驿等宽微米黑" w:hAnsi="Candara" w:cs="Meiryo UI"/>
          <w:lang w:val="en-GB"/>
        </w:rPr>
        <w:t>色</w:t>
      </w:r>
      <w:r w:rsidRPr="008A2280">
        <w:rPr>
          <w:rFonts w:ascii="Candara" w:eastAsia="文泉驿等宽微米黑" w:hAnsi="Candara"/>
          <w:lang w:val="en-GB"/>
        </w:rPr>
        <w:t>(</w:t>
      </w:r>
      <w:r w:rsidRPr="008A2280">
        <w:rPr>
          <w:rFonts w:ascii="Candara" w:eastAsia="文泉驿等宽微米黑" w:hAnsi="Candara"/>
          <w:shd w:val="clear" w:color="auto" w:fill="E5B8B7" w:themeFill="accent2" w:themeFillTint="66"/>
          <w:lang w:val="en-GB"/>
        </w:rPr>
        <w:t xml:space="preserve">    </w:t>
      </w:r>
      <w:r w:rsidRPr="008A2280">
        <w:rPr>
          <w:rFonts w:ascii="Candara" w:eastAsia="文泉驿等宽微米黑" w:hAnsi="Candara"/>
          <w:lang w:val="en-GB"/>
        </w:rPr>
        <w:t>)</w:t>
      </w:r>
      <w:r w:rsidRPr="008A2280">
        <w:rPr>
          <w:rFonts w:ascii="Candara" w:eastAsia="文泉驿等宽微米黑" w:hAnsi="Candara"/>
          <w:lang w:val="en-GB"/>
        </w:rPr>
        <w:t>标</w:t>
      </w:r>
      <w:r w:rsidRPr="008A2280">
        <w:rPr>
          <w:rFonts w:ascii="Candara" w:eastAsia="文泉驿等宽微米黑" w:hAnsi="Candara" w:cs="Meiryo UI"/>
          <w:lang w:val="en-GB"/>
        </w:rPr>
        <w:t>志的是希望能提供的字段的</w:t>
      </w:r>
      <w:r w:rsidRPr="008A2280">
        <w:rPr>
          <w:rFonts w:ascii="Candara" w:eastAsia="文泉驿等宽微米黑" w:hAnsi="Candara"/>
          <w:lang w:val="en-GB"/>
        </w:rPr>
        <w:t>，如果能通过</w:t>
      </w:r>
      <w:r w:rsidRPr="008A2280">
        <w:rPr>
          <w:rFonts w:ascii="Candara" w:eastAsia="文泉驿等宽微米黑" w:hAnsi="Candara" w:cs="Meiryo UI"/>
          <w:lang w:val="en-GB"/>
        </w:rPr>
        <w:t>其它方式</w:t>
      </w:r>
      <w:r w:rsidRPr="008A2280">
        <w:rPr>
          <w:rFonts w:ascii="Candara" w:eastAsia="文泉驿等宽微米黑" w:hAnsi="Candara"/>
          <w:lang w:val="en-GB"/>
        </w:rPr>
        <w:t>获</w:t>
      </w:r>
      <w:r w:rsidRPr="008A2280">
        <w:rPr>
          <w:rFonts w:ascii="Candara" w:eastAsia="文泉驿等宽微米黑" w:hAnsi="Candara" w:cs="Meiryo UI"/>
          <w:lang w:val="en-GB"/>
        </w:rPr>
        <w:t>取</w:t>
      </w:r>
      <w:r w:rsidRPr="008A2280">
        <w:rPr>
          <w:rFonts w:ascii="Candara" w:eastAsia="文泉驿等宽微米黑" w:hAnsi="Candara"/>
          <w:lang w:val="en-GB"/>
        </w:rPr>
        <w:t>，则补</w:t>
      </w:r>
      <w:r w:rsidRPr="008A2280">
        <w:rPr>
          <w:rFonts w:ascii="Candara" w:eastAsia="文泉驿等宽微米黑" w:hAnsi="Candara" w:cs="Meiryo UI"/>
          <w:lang w:val="en-GB"/>
        </w:rPr>
        <w:t>充</w:t>
      </w:r>
      <w:r w:rsidRPr="008A2280">
        <w:rPr>
          <w:rFonts w:ascii="Candara" w:eastAsia="文泉驿等宽微米黑" w:hAnsi="Candara"/>
          <w:lang w:val="en-GB"/>
        </w:rPr>
        <w:t>，否则</w:t>
      </w:r>
      <w:r w:rsidRPr="008A2280">
        <w:rPr>
          <w:rFonts w:ascii="Candara" w:eastAsia="文泉驿等宽微米黑" w:hAnsi="Candara" w:cs="Meiryo UI"/>
          <w:lang w:val="en-GB"/>
        </w:rPr>
        <w:t>可去掉</w:t>
      </w:r>
      <w:r w:rsidRPr="008A2280">
        <w:rPr>
          <w:rFonts w:ascii="Candara" w:eastAsia="文泉驿等宽微米黑" w:hAnsi="Candara"/>
          <w:lang w:val="en-GB"/>
        </w:rPr>
        <w:t>。</w:t>
      </w:r>
    </w:p>
    <w:p w14:paraId="0B083989" w14:textId="77777777" w:rsidR="00ED199D" w:rsidRPr="008A2280" w:rsidRDefault="00ED199D" w:rsidP="00B937A2">
      <w:pPr>
        <w:pStyle w:val="afa"/>
        <w:numPr>
          <w:ilvl w:val="0"/>
          <w:numId w:val="24"/>
        </w:numPr>
        <w:ind w:firstLineChars="0"/>
        <w:rPr>
          <w:rFonts w:ascii="Candara" w:eastAsia="文泉驿等宽微米黑" w:hAnsi="Candara"/>
          <w:lang w:val="en-GB"/>
        </w:rPr>
      </w:pPr>
      <w:r w:rsidRPr="008A2280">
        <w:rPr>
          <w:rFonts w:ascii="Candara" w:eastAsia="文泉驿等宽微米黑" w:hAnsi="Candara"/>
          <w:lang w:val="en-GB"/>
        </w:rPr>
        <w:t>如果字段是系统</w:t>
      </w:r>
      <w:r w:rsidRPr="008A2280">
        <w:rPr>
          <w:rFonts w:ascii="Candara" w:eastAsia="文泉驿等宽微米黑" w:hAnsi="Candara" w:cs="Meiryo UI"/>
          <w:lang w:val="en-GB"/>
        </w:rPr>
        <w:t>中无法取到的字段</w:t>
      </w:r>
      <w:r w:rsidRPr="008A2280">
        <w:rPr>
          <w:rFonts w:ascii="Candara" w:eastAsia="文泉驿等宽微米黑" w:hAnsi="Candara"/>
          <w:lang w:val="en-GB"/>
        </w:rPr>
        <w:t>，以</w:t>
      </w:r>
      <w:r w:rsidRPr="008A2280">
        <w:rPr>
          <w:rFonts w:ascii="Candara" w:eastAsia="文泉驿等宽微米黑" w:hAnsi="Candara"/>
          <w:lang w:val="en-GB"/>
        </w:rPr>
        <w:t>NULL</w:t>
      </w:r>
      <w:r w:rsidRPr="008A2280">
        <w:rPr>
          <w:rFonts w:ascii="Candara" w:eastAsia="文泉驿等宽微米黑" w:hAnsi="Candara"/>
          <w:lang w:val="en-GB"/>
        </w:rPr>
        <w:t>值</w:t>
      </w:r>
      <w:r w:rsidRPr="008A2280">
        <w:rPr>
          <w:rFonts w:ascii="Candara" w:eastAsia="文泉驿等宽微米黑" w:hAnsi="Candara" w:cs="Meiryo UI"/>
          <w:lang w:val="en-GB"/>
        </w:rPr>
        <w:t>代替即可。</w:t>
      </w:r>
    </w:p>
    <w:p w14:paraId="5593EE4C" w14:textId="77777777" w:rsidR="00ED199D" w:rsidRPr="008A2280" w:rsidRDefault="00ED199D" w:rsidP="00B937A2">
      <w:pPr>
        <w:pStyle w:val="afa"/>
        <w:numPr>
          <w:ilvl w:val="0"/>
          <w:numId w:val="24"/>
        </w:numPr>
        <w:ind w:firstLineChars="0"/>
        <w:rPr>
          <w:rFonts w:ascii="Candara" w:eastAsia="文泉驿等宽微米黑" w:hAnsi="Candara"/>
          <w:lang w:val="en-GB"/>
        </w:rPr>
      </w:pPr>
      <w:r w:rsidRPr="008A2280">
        <w:rPr>
          <w:rFonts w:ascii="Candara" w:eastAsia="文泉驿等宽微米黑" w:hAnsi="Candara"/>
          <w:lang w:val="en-GB"/>
        </w:rPr>
        <w:lastRenderedPageBreak/>
        <w:t>编</w:t>
      </w:r>
      <w:r w:rsidRPr="008A2280">
        <w:rPr>
          <w:rFonts w:ascii="Candara" w:eastAsia="文泉驿等宽微米黑" w:hAnsi="Candara" w:cs="Meiryo UI"/>
          <w:lang w:val="en-GB"/>
        </w:rPr>
        <w:t>写</w:t>
      </w:r>
      <w:r w:rsidRPr="008A2280">
        <w:rPr>
          <w:rFonts w:ascii="Candara" w:eastAsia="文泉驿等宽微米黑" w:hAnsi="Candara"/>
          <w:lang w:val="en-GB"/>
        </w:rPr>
        <w:t>SQL</w:t>
      </w:r>
      <w:r w:rsidRPr="008A2280">
        <w:rPr>
          <w:rFonts w:ascii="Candara" w:eastAsia="文泉驿等宽微米黑" w:hAnsi="Candara"/>
          <w:lang w:val="en-GB"/>
        </w:rPr>
        <w:t>语</w:t>
      </w:r>
      <w:r w:rsidRPr="008A2280">
        <w:rPr>
          <w:rFonts w:ascii="Candara" w:eastAsia="文泉驿等宽微米黑" w:hAnsi="Candara" w:cs="Meiryo UI"/>
          <w:lang w:val="en-GB"/>
        </w:rPr>
        <w:t>句</w:t>
      </w:r>
      <w:r w:rsidRPr="008A2280">
        <w:rPr>
          <w:rFonts w:ascii="Candara" w:eastAsia="文泉驿等宽微米黑" w:hAnsi="Candara"/>
          <w:lang w:val="en-GB"/>
        </w:rPr>
        <w:t>时</w:t>
      </w:r>
      <w:r w:rsidRPr="008A2280">
        <w:rPr>
          <w:rFonts w:ascii="Candara" w:eastAsia="文泉驿等宽微米黑" w:hAnsi="Candara" w:cs="Meiryo UI"/>
          <w:lang w:val="en-GB"/>
        </w:rPr>
        <w:t>，</w:t>
      </w:r>
      <w:r w:rsidRPr="008A2280">
        <w:rPr>
          <w:rFonts w:ascii="Candara" w:eastAsia="文泉驿等宽微米黑" w:hAnsi="Candara"/>
          <w:lang w:val="en-GB"/>
        </w:rPr>
        <w:t>请</w:t>
      </w:r>
      <w:r w:rsidRPr="008A2280">
        <w:rPr>
          <w:rFonts w:ascii="Candara" w:eastAsia="文泉驿等宽微米黑" w:hAnsi="Candara" w:cs="Meiryo UI"/>
          <w:lang w:val="en-GB"/>
        </w:rPr>
        <w:t>将字段</w:t>
      </w:r>
      <w:r w:rsidRPr="008A2280">
        <w:rPr>
          <w:rFonts w:ascii="Candara" w:eastAsia="文泉驿等宽微米黑" w:hAnsi="Candara"/>
          <w:lang w:val="en-GB"/>
        </w:rPr>
        <w:t>AS</w:t>
      </w:r>
      <w:r w:rsidRPr="008A2280">
        <w:rPr>
          <w:rFonts w:ascii="Candara" w:eastAsia="文泉驿等宽微米黑" w:hAnsi="Candara"/>
          <w:lang w:val="en-GB"/>
        </w:rPr>
        <w:t>成中文名字，以便</w:t>
      </w:r>
      <w:r w:rsidRPr="008A2280">
        <w:rPr>
          <w:rFonts w:ascii="Candara" w:eastAsia="文泉驿等宽微米黑" w:hAnsi="Candara"/>
          <w:lang w:val="en-GB"/>
        </w:rPr>
        <w:t>ETL</w:t>
      </w:r>
      <w:r w:rsidRPr="008A2280">
        <w:rPr>
          <w:rFonts w:ascii="Candara" w:eastAsia="文泉驿等宽微米黑" w:hAnsi="Candara"/>
          <w:lang w:val="en-GB"/>
        </w:rPr>
        <w:t>过</w:t>
      </w:r>
      <w:r w:rsidRPr="008A2280">
        <w:rPr>
          <w:rFonts w:ascii="Candara" w:eastAsia="文泉驿等宽微米黑" w:hAnsi="Candara" w:cs="Meiryo UI"/>
          <w:lang w:val="en-GB"/>
        </w:rPr>
        <w:t>程中易于理解。</w:t>
      </w:r>
    </w:p>
    <w:p w14:paraId="2729B5EC" w14:textId="77777777" w:rsidR="003A678D" w:rsidRPr="008A2280" w:rsidRDefault="00ED199D" w:rsidP="0068293C">
      <w:pPr>
        <w:pStyle w:val="3"/>
        <w:ind w:left="981" w:hanging="981"/>
        <w:rPr>
          <w:rFonts w:ascii="Candara" w:eastAsia="文泉驿等宽微米黑" w:hAnsi="Candara"/>
          <w:lang w:eastAsia="zh-CN"/>
        </w:rPr>
      </w:pPr>
      <w:r w:rsidRPr="008A2280">
        <w:rPr>
          <w:rFonts w:ascii="Candara" w:eastAsia="文泉驿等宽微米黑" w:hAnsi="Candara"/>
        </w:rPr>
        <w:t>数据表描述</w:t>
      </w:r>
      <w:bookmarkEnd w:id="2"/>
    </w:p>
    <w:p w14:paraId="0634F02F" w14:textId="77777777" w:rsidR="00FA10FB" w:rsidRPr="008A2280" w:rsidRDefault="00FA10FB" w:rsidP="00FA10FB">
      <w:pPr>
        <w:pStyle w:val="4"/>
        <w:ind w:left="1084" w:hanging="1084"/>
        <w:rPr>
          <w:rFonts w:ascii="Candara" w:eastAsia="文泉驿等宽微米黑" w:hAnsi="Candara"/>
        </w:rPr>
      </w:pPr>
      <w:bookmarkStart w:id="3" w:name="_aaaTaskList"/>
      <w:bookmarkEnd w:id="3"/>
      <w:r w:rsidRPr="008A2280">
        <w:rPr>
          <w:rFonts w:ascii="Candara" w:eastAsia="文泉驿等宽微米黑" w:hAnsi="Candara"/>
          <w:lang w:eastAsia="zh-CN"/>
        </w:rPr>
        <w:t>维</w:t>
      </w:r>
      <w:r w:rsidRPr="008A2280">
        <w:rPr>
          <w:rFonts w:ascii="Candara" w:eastAsia="文泉驿等宽微米黑" w:hAnsi="Candara" w:cs="Meiryo UI"/>
          <w:lang w:eastAsia="zh-CN"/>
        </w:rPr>
        <w:t>度</w:t>
      </w:r>
      <w:r w:rsidRPr="008A2280">
        <w:rPr>
          <w:rFonts w:ascii="Candara" w:eastAsia="文泉驿等宽微米黑" w:hAnsi="Candara"/>
          <w:lang w:eastAsia="zh-CN"/>
        </w:rPr>
        <w:t>表</w:t>
      </w:r>
    </w:p>
    <w:p w14:paraId="37EEFF8F" w14:textId="7EF3F702" w:rsidR="003A678D" w:rsidRPr="008A2280" w:rsidRDefault="00C81BDE" w:rsidP="00AB24FC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</w:t>
      </w:r>
      <w:r w:rsidR="00DF65AE" w:rsidRPr="008A2280">
        <w:rPr>
          <w:rFonts w:ascii="Candara" w:eastAsia="文泉驿等宽微米黑" w:hAnsi="Candara"/>
        </w:rPr>
        <w:t>Date</w:t>
      </w:r>
      <w:r w:rsidR="00DF65AE" w:rsidRPr="008A2280">
        <w:rPr>
          <w:rFonts w:ascii="Candara" w:eastAsia="文泉驿等宽微米黑" w:hAnsi="Candara"/>
        </w:rPr>
        <w:t>（</w:t>
      </w:r>
      <w:r w:rsidR="0046466B" w:rsidRPr="008A2280">
        <w:rPr>
          <w:rFonts w:ascii="Candara" w:eastAsia="文泉驿等宽微米黑" w:hAnsi="Candara"/>
        </w:rPr>
        <w:t>日期</w:t>
      </w:r>
      <w:r w:rsidR="00DF65AE" w:rsidRPr="008A2280">
        <w:rPr>
          <w:rFonts w:ascii="Candara" w:eastAsia="文泉驿等宽微米黑" w:hAnsi="Candara"/>
        </w:rPr>
        <w:t>）</w:t>
      </w:r>
      <w:r w:rsidR="00C07CAA" w:rsidRPr="008A2280">
        <w:rPr>
          <w:rFonts w:ascii="Candara" w:eastAsia="文泉驿等宽微米黑" w:hAnsi="Candara"/>
        </w:rPr>
        <w:t>√</w:t>
      </w:r>
    </w:p>
    <w:tbl>
      <w:tblPr>
        <w:tblW w:w="11103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268"/>
        <w:gridCol w:w="1276"/>
        <w:gridCol w:w="709"/>
        <w:gridCol w:w="709"/>
        <w:gridCol w:w="709"/>
        <w:gridCol w:w="963"/>
        <w:gridCol w:w="1904"/>
      </w:tblGrid>
      <w:tr w:rsidR="00C12239" w:rsidRPr="008A2280" w14:paraId="3621D771" w14:textId="77777777" w:rsidTr="00C12239">
        <w:tc>
          <w:tcPr>
            <w:tcW w:w="2565" w:type="dxa"/>
            <w:shd w:val="clear" w:color="auto" w:fill="4BACC6"/>
          </w:tcPr>
          <w:p w14:paraId="66CEEB89" w14:textId="77777777" w:rsidR="00C12239" w:rsidRPr="008A2280" w:rsidRDefault="00C12239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268" w:type="dxa"/>
            <w:shd w:val="clear" w:color="auto" w:fill="4BACC6"/>
          </w:tcPr>
          <w:p w14:paraId="2B2ED7C3" w14:textId="77777777" w:rsidR="00C12239" w:rsidRPr="008A2280" w:rsidRDefault="00C12239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276" w:type="dxa"/>
            <w:shd w:val="clear" w:color="auto" w:fill="4BACC6"/>
          </w:tcPr>
          <w:p w14:paraId="3F182A62" w14:textId="77777777" w:rsidR="00C12239" w:rsidRPr="008A2280" w:rsidRDefault="00C12239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709" w:type="dxa"/>
            <w:shd w:val="clear" w:color="auto" w:fill="4BACC6"/>
          </w:tcPr>
          <w:p w14:paraId="1D1EC393" w14:textId="77777777" w:rsidR="00C12239" w:rsidRPr="008A2280" w:rsidRDefault="00C12239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709" w:type="dxa"/>
            <w:shd w:val="clear" w:color="auto" w:fill="4BACC6"/>
          </w:tcPr>
          <w:p w14:paraId="4041AD4D" w14:textId="77777777" w:rsidR="00C12239" w:rsidRPr="008A2280" w:rsidRDefault="00117191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709" w:type="dxa"/>
            <w:shd w:val="clear" w:color="auto" w:fill="4BACC6"/>
          </w:tcPr>
          <w:p w14:paraId="32A24714" w14:textId="77777777" w:rsidR="00C12239" w:rsidRPr="008A2280" w:rsidRDefault="00C12239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为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空</w:t>
            </w:r>
          </w:p>
        </w:tc>
        <w:tc>
          <w:tcPr>
            <w:tcW w:w="963" w:type="dxa"/>
            <w:shd w:val="clear" w:color="auto" w:fill="4BACC6"/>
          </w:tcPr>
          <w:p w14:paraId="168D9785" w14:textId="77777777" w:rsidR="00C12239" w:rsidRPr="008A2280" w:rsidRDefault="00C12239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1904" w:type="dxa"/>
            <w:shd w:val="clear" w:color="auto" w:fill="4BACC6"/>
          </w:tcPr>
          <w:p w14:paraId="50FA8735" w14:textId="77777777" w:rsidR="00C12239" w:rsidRPr="008A2280" w:rsidRDefault="00C12239" w:rsidP="00C1223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C12239" w:rsidRPr="008A2280" w14:paraId="56443EB1" w14:textId="77777777" w:rsidTr="00C12239">
        <w:tc>
          <w:tcPr>
            <w:tcW w:w="2565" w:type="dxa"/>
          </w:tcPr>
          <w:p w14:paraId="4B52E61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DateKey</w:t>
            </w:r>
          </w:p>
        </w:tc>
        <w:tc>
          <w:tcPr>
            <w:tcW w:w="2268" w:type="dxa"/>
          </w:tcPr>
          <w:p w14:paraId="4650CFC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日期编</w:t>
            </w:r>
            <w:r w:rsidRPr="008A2280">
              <w:rPr>
                <w:rFonts w:ascii="Candara" w:eastAsia="文泉驿等宽微米黑" w:hAnsi="Candara" w:cs="Meiryo UI"/>
                <w:sz w:val="20"/>
                <w:szCs w:val="20"/>
              </w:rPr>
              <w:t>号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(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八码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53ECDB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566E4E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709" w:type="dxa"/>
          </w:tcPr>
          <w:p w14:paraId="07697D8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7501F35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66E24DF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12D6D208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20150116</w:t>
            </w:r>
          </w:p>
        </w:tc>
      </w:tr>
      <w:tr w:rsidR="00C12239" w:rsidRPr="008A2280" w14:paraId="3AD7B355" w14:textId="77777777" w:rsidTr="00C12239">
        <w:tc>
          <w:tcPr>
            <w:tcW w:w="2565" w:type="dxa"/>
          </w:tcPr>
          <w:p w14:paraId="1325F893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FullDateAlternateKey</w:t>
            </w:r>
          </w:p>
        </w:tc>
        <w:tc>
          <w:tcPr>
            <w:tcW w:w="2268" w:type="dxa"/>
          </w:tcPr>
          <w:p w14:paraId="32BDE4F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日期</w:t>
            </w:r>
          </w:p>
        </w:tc>
        <w:tc>
          <w:tcPr>
            <w:tcW w:w="1276" w:type="dxa"/>
          </w:tcPr>
          <w:p w14:paraId="3A04943E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Datetime</w:t>
            </w:r>
          </w:p>
        </w:tc>
        <w:tc>
          <w:tcPr>
            <w:tcW w:w="709" w:type="dxa"/>
          </w:tcPr>
          <w:p w14:paraId="5CB7EC2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6ECA2D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0F30BF5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5C2867C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1521557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</w:tr>
      <w:tr w:rsidR="00C12239" w:rsidRPr="008A2280" w14:paraId="10F9DDF5" w14:textId="77777777" w:rsidTr="00C12239">
        <w:tc>
          <w:tcPr>
            <w:tcW w:w="2565" w:type="dxa"/>
          </w:tcPr>
          <w:p w14:paraId="0007913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CalendarYear</w:t>
            </w:r>
          </w:p>
        </w:tc>
        <w:tc>
          <w:tcPr>
            <w:tcW w:w="2268" w:type="dxa"/>
          </w:tcPr>
          <w:p w14:paraId="3D5A631D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年</w:t>
            </w:r>
          </w:p>
        </w:tc>
        <w:tc>
          <w:tcPr>
            <w:tcW w:w="1276" w:type="dxa"/>
          </w:tcPr>
          <w:p w14:paraId="4F99269A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416ACBF8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91FC3C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2A5BB1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B069A5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475B348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2015</w:t>
            </w:r>
          </w:p>
        </w:tc>
      </w:tr>
      <w:tr w:rsidR="00C12239" w:rsidRPr="008A2280" w14:paraId="390B0F8A" w14:textId="77777777" w:rsidTr="00C12239">
        <w:tc>
          <w:tcPr>
            <w:tcW w:w="2565" w:type="dxa"/>
          </w:tcPr>
          <w:p w14:paraId="5CC4B01B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DayNumberOfYear</w:t>
            </w:r>
          </w:p>
        </w:tc>
        <w:tc>
          <w:tcPr>
            <w:tcW w:w="2268" w:type="dxa"/>
          </w:tcPr>
          <w:p w14:paraId="00A4ED2E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年每日</w:t>
            </w:r>
          </w:p>
        </w:tc>
        <w:tc>
          <w:tcPr>
            <w:tcW w:w="1276" w:type="dxa"/>
          </w:tcPr>
          <w:p w14:paraId="522BAA5E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Smallint</w:t>
            </w:r>
          </w:p>
        </w:tc>
        <w:tc>
          <w:tcPr>
            <w:tcW w:w="709" w:type="dxa"/>
          </w:tcPr>
          <w:p w14:paraId="7033BBE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0BBB82F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39C7B6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1535E17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4F16CED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</w:tr>
      <w:tr w:rsidR="00C12239" w:rsidRPr="008A2280" w14:paraId="482A15D8" w14:textId="77777777" w:rsidTr="00C12239">
        <w:tc>
          <w:tcPr>
            <w:tcW w:w="2565" w:type="dxa"/>
          </w:tcPr>
          <w:p w14:paraId="785FE264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CalendarSemesterNumberOfYearCode</w:t>
            </w:r>
          </w:p>
        </w:tc>
        <w:tc>
          <w:tcPr>
            <w:tcW w:w="2268" w:type="dxa"/>
          </w:tcPr>
          <w:p w14:paraId="117D1E8D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半年编码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(6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809C365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7999A7B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6C345B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C5710B1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1328368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08BFFBC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201501</w:t>
            </w:r>
          </w:p>
        </w:tc>
      </w:tr>
      <w:tr w:rsidR="00C12239" w:rsidRPr="008A2280" w14:paraId="637374AB" w14:textId="77777777" w:rsidTr="00C12239">
        <w:tc>
          <w:tcPr>
            <w:tcW w:w="2565" w:type="dxa"/>
          </w:tcPr>
          <w:p w14:paraId="1194ED8B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CalendarSemesterNumberOfYear</w:t>
            </w:r>
          </w:p>
        </w:tc>
        <w:tc>
          <w:tcPr>
            <w:tcW w:w="2268" w:type="dxa"/>
          </w:tcPr>
          <w:p w14:paraId="19699A75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半年</w:t>
            </w:r>
          </w:p>
        </w:tc>
        <w:tc>
          <w:tcPr>
            <w:tcW w:w="1276" w:type="dxa"/>
          </w:tcPr>
          <w:p w14:paraId="03572D62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Tinyint</w:t>
            </w:r>
          </w:p>
        </w:tc>
        <w:tc>
          <w:tcPr>
            <w:tcW w:w="709" w:type="dxa"/>
          </w:tcPr>
          <w:p w14:paraId="4274C8E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54BA6D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24BB7E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DDA1AA9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333DC32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1,2</w:t>
            </w:r>
          </w:p>
        </w:tc>
      </w:tr>
      <w:tr w:rsidR="00C12239" w:rsidRPr="008A2280" w14:paraId="6F7AB169" w14:textId="77777777" w:rsidTr="00C12239">
        <w:tc>
          <w:tcPr>
            <w:tcW w:w="2565" w:type="dxa"/>
          </w:tcPr>
          <w:p w14:paraId="5F4FC05A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CalendarENCalendarSemesterOfYear</w:t>
            </w:r>
          </w:p>
        </w:tc>
        <w:tc>
          <w:tcPr>
            <w:tcW w:w="2268" w:type="dxa"/>
          </w:tcPr>
          <w:p w14:paraId="11931CAE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英文半年</w:t>
            </w:r>
          </w:p>
        </w:tc>
        <w:tc>
          <w:tcPr>
            <w:tcW w:w="1276" w:type="dxa"/>
          </w:tcPr>
          <w:p w14:paraId="53C00CD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09B94E7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250464E8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49FCFC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1F3DC29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3352184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Half1,Half2</w:t>
            </w:r>
          </w:p>
        </w:tc>
      </w:tr>
      <w:tr w:rsidR="00C12239" w:rsidRPr="008A2280" w14:paraId="429B9000" w14:textId="77777777" w:rsidTr="00C12239">
        <w:tc>
          <w:tcPr>
            <w:tcW w:w="2565" w:type="dxa"/>
          </w:tcPr>
          <w:p w14:paraId="50F503E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CalendarCNCalendarSemesterOfYear</w:t>
            </w:r>
          </w:p>
        </w:tc>
        <w:tc>
          <w:tcPr>
            <w:tcW w:w="2268" w:type="dxa"/>
          </w:tcPr>
          <w:p w14:paraId="62A2969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中文半年</w:t>
            </w:r>
          </w:p>
        </w:tc>
        <w:tc>
          <w:tcPr>
            <w:tcW w:w="1276" w:type="dxa"/>
          </w:tcPr>
          <w:p w14:paraId="1278267B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2668E75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217EF5D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EA992F8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6A77FC79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181D99A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上半年</w:t>
            </w:r>
            <w:r w:rsidRPr="008A2280">
              <w:rPr>
                <w:rFonts w:ascii="Candara" w:eastAsia="文泉驿等宽微米黑" w:hAnsi="Candara"/>
              </w:rPr>
              <w:t>,</w:t>
            </w:r>
            <w:r w:rsidRPr="008A2280">
              <w:rPr>
                <w:rFonts w:ascii="Candara" w:eastAsia="文泉驿等宽微米黑" w:hAnsi="Candara"/>
              </w:rPr>
              <w:t>下半年</w:t>
            </w:r>
          </w:p>
        </w:tc>
      </w:tr>
      <w:tr w:rsidR="00C12239" w:rsidRPr="008A2280" w14:paraId="77E9A3E0" w14:textId="77777777" w:rsidTr="00C12239">
        <w:tc>
          <w:tcPr>
            <w:tcW w:w="2565" w:type="dxa"/>
          </w:tcPr>
          <w:p w14:paraId="64F03A0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CalendarQuarterNumberOfYearCode</w:t>
            </w:r>
          </w:p>
        </w:tc>
        <w:tc>
          <w:tcPr>
            <w:tcW w:w="2268" w:type="dxa"/>
          </w:tcPr>
          <w:p w14:paraId="6EEED2D7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季度编码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(6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5B1B7A1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4826B0AC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0F548FC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A1D72B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16C73FC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74E7B3C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201502</w:t>
            </w:r>
          </w:p>
        </w:tc>
      </w:tr>
      <w:tr w:rsidR="00C12239" w:rsidRPr="008A2280" w14:paraId="5BC4FCB1" w14:textId="77777777" w:rsidTr="00C12239">
        <w:tc>
          <w:tcPr>
            <w:tcW w:w="2565" w:type="dxa"/>
          </w:tcPr>
          <w:p w14:paraId="5940B18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CalendarQuarterNumberOfYear</w:t>
            </w:r>
          </w:p>
        </w:tc>
        <w:tc>
          <w:tcPr>
            <w:tcW w:w="2268" w:type="dxa"/>
          </w:tcPr>
          <w:p w14:paraId="21E64F59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季度</w:t>
            </w:r>
          </w:p>
        </w:tc>
        <w:tc>
          <w:tcPr>
            <w:tcW w:w="1276" w:type="dxa"/>
          </w:tcPr>
          <w:p w14:paraId="1B7EC6A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Tinyint</w:t>
            </w:r>
          </w:p>
        </w:tc>
        <w:tc>
          <w:tcPr>
            <w:tcW w:w="709" w:type="dxa"/>
          </w:tcPr>
          <w:p w14:paraId="6996B1E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534CE1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65D2AE3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5E71F208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545F016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1,2,3,4</w:t>
            </w:r>
          </w:p>
        </w:tc>
      </w:tr>
      <w:tr w:rsidR="00C12239" w:rsidRPr="008A2280" w14:paraId="64B12B0C" w14:textId="77777777" w:rsidTr="00C12239">
        <w:tc>
          <w:tcPr>
            <w:tcW w:w="2565" w:type="dxa"/>
          </w:tcPr>
          <w:p w14:paraId="2F1F085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CalendarENQuarterNameOfYear</w:t>
            </w:r>
          </w:p>
        </w:tc>
        <w:tc>
          <w:tcPr>
            <w:tcW w:w="2268" w:type="dxa"/>
          </w:tcPr>
          <w:p w14:paraId="548EC21F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英文季度</w:t>
            </w:r>
          </w:p>
        </w:tc>
        <w:tc>
          <w:tcPr>
            <w:tcW w:w="1276" w:type="dxa"/>
          </w:tcPr>
          <w:p w14:paraId="03BA100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1405C48C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C51E6D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2D114728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0AE391D7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575EA37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Q1,Q2,Q3,Q4</w:t>
            </w:r>
          </w:p>
        </w:tc>
      </w:tr>
      <w:tr w:rsidR="00C12239" w:rsidRPr="008A2280" w14:paraId="47E778FF" w14:textId="77777777" w:rsidTr="00C12239">
        <w:tc>
          <w:tcPr>
            <w:tcW w:w="2565" w:type="dxa"/>
          </w:tcPr>
          <w:p w14:paraId="7BCD5501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CalendarCNQuarterNameOfYear</w:t>
            </w:r>
          </w:p>
        </w:tc>
        <w:tc>
          <w:tcPr>
            <w:tcW w:w="2268" w:type="dxa"/>
          </w:tcPr>
          <w:p w14:paraId="0F430BEA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中文季度</w:t>
            </w:r>
          </w:p>
        </w:tc>
        <w:tc>
          <w:tcPr>
            <w:tcW w:w="1276" w:type="dxa"/>
          </w:tcPr>
          <w:p w14:paraId="1A2CCFED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4431684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6793F1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6475EEA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1B52723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44F3614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一季度</w:t>
            </w:r>
            <w:r w:rsidRPr="008A2280">
              <w:rPr>
                <w:rFonts w:ascii="Candara" w:eastAsia="文泉驿等宽微米黑" w:hAnsi="Candara"/>
              </w:rPr>
              <w:t>,</w:t>
            </w:r>
            <w:r w:rsidRPr="008A2280">
              <w:rPr>
                <w:rFonts w:ascii="Candara" w:eastAsia="文泉驿等宽微米黑" w:hAnsi="Candara"/>
              </w:rPr>
              <w:t>二季度</w:t>
            </w:r>
            <w:r w:rsidRPr="008A2280">
              <w:rPr>
                <w:rFonts w:ascii="Candara" w:eastAsia="文泉驿等宽微米黑" w:hAnsi="Candara"/>
              </w:rPr>
              <w:t>…</w:t>
            </w:r>
          </w:p>
        </w:tc>
      </w:tr>
      <w:tr w:rsidR="00C12239" w:rsidRPr="008A2280" w14:paraId="3D6AF551" w14:textId="77777777" w:rsidTr="00C12239">
        <w:trPr>
          <w:trHeight w:val="287"/>
        </w:trPr>
        <w:tc>
          <w:tcPr>
            <w:tcW w:w="2565" w:type="dxa"/>
          </w:tcPr>
          <w:p w14:paraId="16199BD1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CalendarMonthNumberOfYearCode</w:t>
            </w:r>
          </w:p>
        </w:tc>
        <w:tc>
          <w:tcPr>
            <w:tcW w:w="2268" w:type="dxa"/>
          </w:tcPr>
          <w:p w14:paraId="6F7B57D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月编码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(6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69E5FF23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3779E3B7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A21C2F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C405AC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2BE6C20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4EAF7D69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201501</w:t>
            </w:r>
          </w:p>
        </w:tc>
      </w:tr>
      <w:tr w:rsidR="00C12239" w:rsidRPr="008A2280" w14:paraId="7F626B55" w14:textId="77777777" w:rsidTr="00C12239">
        <w:tc>
          <w:tcPr>
            <w:tcW w:w="2565" w:type="dxa"/>
          </w:tcPr>
          <w:p w14:paraId="4B520BE7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CalendarMonthNumberOfYear</w:t>
            </w:r>
          </w:p>
        </w:tc>
        <w:tc>
          <w:tcPr>
            <w:tcW w:w="2268" w:type="dxa"/>
          </w:tcPr>
          <w:p w14:paraId="259F70D7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月份</w:t>
            </w:r>
          </w:p>
        </w:tc>
        <w:tc>
          <w:tcPr>
            <w:tcW w:w="1276" w:type="dxa"/>
          </w:tcPr>
          <w:p w14:paraId="70B8AC5D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Tinyint</w:t>
            </w:r>
          </w:p>
        </w:tc>
        <w:tc>
          <w:tcPr>
            <w:tcW w:w="709" w:type="dxa"/>
          </w:tcPr>
          <w:p w14:paraId="77B957D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C6B5D8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DEF9AB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4C106CA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2D24FF49" w14:textId="4CDEA831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1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12</w:t>
            </w:r>
          </w:p>
        </w:tc>
      </w:tr>
      <w:tr w:rsidR="00C12239" w:rsidRPr="008A2280" w14:paraId="0752871F" w14:textId="77777777" w:rsidTr="00C12239">
        <w:tc>
          <w:tcPr>
            <w:tcW w:w="2565" w:type="dxa"/>
          </w:tcPr>
          <w:p w14:paraId="7DBC9795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CalendarENMonthNameOfYear</w:t>
            </w:r>
          </w:p>
        </w:tc>
        <w:tc>
          <w:tcPr>
            <w:tcW w:w="2268" w:type="dxa"/>
          </w:tcPr>
          <w:p w14:paraId="47102B23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英文月</w:t>
            </w:r>
            <w:proofErr w:type="gramEnd"/>
          </w:p>
        </w:tc>
        <w:tc>
          <w:tcPr>
            <w:tcW w:w="1276" w:type="dxa"/>
          </w:tcPr>
          <w:p w14:paraId="5253A8DE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6E822D9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31C6EC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44D359B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B25472C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60285BB1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January, February…</w:t>
            </w:r>
          </w:p>
        </w:tc>
      </w:tr>
      <w:tr w:rsidR="00C12239" w:rsidRPr="008A2280" w14:paraId="2BA79163" w14:textId="77777777" w:rsidTr="00C12239">
        <w:tc>
          <w:tcPr>
            <w:tcW w:w="2565" w:type="dxa"/>
          </w:tcPr>
          <w:p w14:paraId="0416605F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CalendarENMonthShortNameOfYear</w:t>
            </w:r>
          </w:p>
        </w:tc>
        <w:tc>
          <w:tcPr>
            <w:tcW w:w="2268" w:type="dxa"/>
          </w:tcPr>
          <w:p w14:paraId="697BC12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英文月</w:t>
            </w:r>
            <w:proofErr w:type="gramEnd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简</w:t>
            </w:r>
            <w:r w:rsidRPr="008A2280">
              <w:rPr>
                <w:rFonts w:ascii="Candara" w:eastAsia="文泉驿等宽微米黑" w:hAnsi="Candara" w:cs="Meiryo UI"/>
                <w:sz w:val="20"/>
                <w:szCs w:val="20"/>
              </w:rPr>
              <w:t>称</w:t>
            </w:r>
          </w:p>
        </w:tc>
        <w:tc>
          <w:tcPr>
            <w:tcW w:w="1276" w:type="dxa"/>
          </w:tcPr>
          <w:p w14:paraId="4BADC83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64E5BD2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C96EB6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24D1543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0D978EC1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0A4C496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Jan, Feb…</w:t>
            </w:r>
          </w:p>
        </w:tc>
      </w:tr>
      <w:tr w:rsidR="00C12239" w:rsidRPr="008A2280" w14:paraId="1C5F6465" w14:textId="77777777" w:rsidTr="00C12239">
        <w:tc>
          <w:tcPr>
            <w:tcW w:w="2565" w:type="dxa"/>
          </w:tcPr>
          <w:p w14:paraId="56814E91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CalendarCNMonthNameOfYear</w:t>
            </w:r>
          </w:p>
        </w:tc>
        <w:tc>
          <w:tcPr>
            <w:tcW w:w="2268" w:type="dxa"/>
          </w:tcPr>
          <w:p w14:paraId="39AFF515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中文月</w:t>
            </w:r>
            <w:proofErr w:type="gramEnd"/>
          </w:p>
        </w:tc>
        <w:tc>
          <w:tcPr>
            <w:tcW w:w="1276" w:type="dxa"/>
          </w:tcPr>
          <w:p w14:paraId="2E59E964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4A5B7519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1A81CC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9647F7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3F7BDB0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0D8E04E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一月</w:t>
            </w:r>
            <w:r w:rsidRPr="008A2280">
              <w:rPr>
                <w:rFonts w:ascii="Candara" w:eastAsia="文泉驿等宽微米黑" w:hAnsi="Candara"/>
              </w:rPr>
              <w:t>,</w:t>
            </w:r>
            <w:r w:rsidRPr="008A2280">
              <w:rPr>
                <w:rFonts w:ascii="Candara" w:eastAsia="文泉驿等宽微米黑" w:hAnsi="Candara"/>
              </w:rPr>
              <w:t>二月</w:t>
            </w:r>
            <w:r w:rsidRPr="008A2280">
              <w:rPr>
                <w:rFonts w:ascii="Candara" w:eastAsia="文泉驿等宽微米黑" w:hAnsi="Candara"/>
              </w:rPr>
              <w:t>…</w:t>
            </w:r>
          </w:p>
        </w:tc>
      </w:tr>
      <w:tr w:rsidR="00C12239" w:rsidRPr="008A2280" w14:paraId="0D9C97E4" w14:textId="77777777" w:rsidTr="00C12239">
        <w:tc>
          <w:tcPr>
            <w:tcW w:w="2565" w:type="dxa"/>
          </w:tcPr>
          <w:p w14:paraId="129B32F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lastRenderedPageBreak/>
              <w:t>PeriodOfTenDays</w:t>
            </w:r>
          </w:p>
        </w:tc>
        <w:tc>
          <w:tcPr>
            <w:tcW w:w="2268" w:type="dxa"/>
          </w:tcPr>
          <w:p w14:paraId="66FDD629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中文月旬</w:t>
            </w:r>
            <w:proofErr w:type="gramEnd"/>
          </w:p>
        </w:tc>
        <w:tc>
          <w:tcPr>
            <w:tcW w:w="1276" w:type="dxa"/>
          </w:tcPr>
          <w:p w14:paraId="330DCCD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33784E2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295B76F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4F026D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C0FE88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0957EFF1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上中下旬</w:t>
            </w:r>
          </w:p>
        </w:tc>
      </w:tr>
      <w:tr w:rsidR="00C12239" w:rsidRPr="008A2280" w14:paraId="32BA991E" w14:textId="77777777" w:rsidTr="00C12239">
        <w:tc>
          <w:tcPr>
            <w:tcW w:w="2565" w:type="dxa"/>
          </w:tcPr>
          <w:p w14:paraId="4B7BC72A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DayNumberOfMonth</w:t>
            </w:r>
          </w:p>
        </w:tc>
        <w:tc>
          <w:tcPr>
            <w:tcW w:w="2268" w:type="dxa"/>
          </w:tcPr>
          <w:p w14:paraId="66947F15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月每日</w:t>
            </w:r>
          </w:p>
        </w:tc>
        <w:tc>
          <w:tcPr>
            <w:tcW w:w="1276" w:type="dxa"/>
          </w:tcPr>
          <w:p w14:paraId="69DC26E3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Tinyint</w:t>
            </w:r>
          </w:p>
        </w:tc>
        <w:tc>
          <w:tcPr>
            <w:tcW w:w="709" w:type="dxa"/>
          </w:tcPr>
          <w:p w14:paraId="3DCCBFA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72E09CA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2DE623E9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0FC5D8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1C9C4974" w14:textId="073BE780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1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月总</w:t>
            </w:r>
            <w:r w:rsidRPr="008A2280">
              <w:rPr>
                <w:rFonts w:ascii="Candara" w:eastAsia="文泉驿等宽微米黑" w:hAnsi="Candara" w:cs="Meiryo UI"/>
              </w:rPr>
              <w:t>天数</w:t>
            </w:r>
          </w:p>
        </w:tc>
      </w:tr>
      <w:tr w:rsidR="00C12239" w:rsidRPr="008A2280" w14:paraId="296E1435" w14:textId="77777777" w:rsidTr="00C12239">
        <w:tc>
          <w:tcPr>
            <w:tcW w:w="2565" w:type="dxa"/>
          </w:tcPr>
          <w:p w14:paraId="3B90F3A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CalendarWeekNumberOfYearCode</w:t>
            </w:r>
          </w:p>
        </w:tc>
        <w:tc>
          <w:tcPr>
            <w:tcW w:w="2268" w:type="dxa"/>
          </w:tcPr>
          <w:p w14:paraId="42E0531E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周编码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(6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码</w:t>
            </w: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32E16CA2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0D11485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6B0FE72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C237E9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58BC1BF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438A3DB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201552/201553</w:t>
            </w:r>
          </w:p>
        </w:tc>
      </w:tr>
      <w:tr w:rsidR="00C12239" w:rsidRPr="008A2280" w14:paraId="2A32EC28" w14:textId="77777777" w:rsidTr="00C12239">
        <w:tc>
          <w:tcPr>
            <w:tcW w:w="2565" w:type="dxa"/>
          </w:tcPr>
          <w:p w14:paraId="7F0A0BB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CalendarWeekNumberOfYear</w:t>
            </w:r>
          </w:p>
        </w:tc>
        <w:tc>
          <w:tcPr>
            <w:tcW w:w="2268" w:type="dxa"/>
          </w:tcPr>
          <w:p w14:paraId="3F70833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周</w:t>
            </w:r>
          </w:p>
        </w:tc>
        <w:tc>
          <w:tcPr>
            <w:tcW w:w="1276" w:type="dxa"/>
          </w:tcPr>
          <w:p w14:paraId="5A6681B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Tinyint</w:t>
            </w:r>
          </w:p>
        </w:tc>
        <w:tc>
          <w:tcPr>
            <w:tcW w:w="709" w:type="dxa"/>
          </w:tcPr>
          <w:p w14:paraId="298B0DD1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69DD79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00641BA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1B85120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5B10AFBE" w14:textId="741EE934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1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52/53</w:t>
            </w:r>
          </w:p>
        </w:tc>
      </w:tr>
      <w:tr w:rsidR="00C12239" w:rsidRPr="008A2280" w14:paraId="3BE6A1AD" w14:textId="77777777" w:rsidTr="00C12239">
        <w:tc>
          <w:tcPr>
            <w:tcW w:w="2565" w:type="dxa"/>
          </w:tcPr>
          <w:p w14:paraId="7E9A9617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CalendarCNWeekNameOfYear</w:t>
            </w:r>
          </w:p>
        </w:tc>
        <w:tc>
          <w:tcPr>
            <w:tcW w:w="2268" w:type="dxa"/>
          </w:tcPr>
          <w:p w14:paraId="0B7CEF3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中文年每周</w:t>
            </w:r>
            <w:proofErr w:type="gramEnd"/>
          </w:p>
        </w:tc>
        <w:tc>
          <w:tcPr>
            <w:tcW w:w="1276" w:type="dxa"/>
          </w:tcPr>
          <w:p w14:paraId="52F1B20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1D476DF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8536CA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37B680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0051D07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5DB6765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</w:t>
            </w:r>
            <w:r w:rsidRPr="008A2280">
              <w:rPr>
                <w:rFonts w:ascii="Candara" w:eastAsia="文泉驿等宽微米黑" w:hAnsi="Candara"/>
              </w:rPr>
              <w:t>1</w:t>
            </w:r>
            <w:r w:rsidRPr="008A2280">
              <w:rPr>
                <w:rFonts w:ascii="Candara" w:eastAsia="文泉驿等宽微米黑" w:hAnsi="Candara"/>
              </w:rPr>
              <w:t>周</w:t>
            </w:r>
            <w:r w:rsidRPr="008A2280">
              <w:rPr>
                <w:rFonts w:ascii="Candara" w:eastAsia="文泉驿等宽微米黑" w:hAnsi="Candara"/>
              </w:rPr>
              <w:t>,</w:t>
            </w:r>
            <w:r w:rsidRPr="008A2280">
              <w:rPr>
                <w:rFonts w:ascii="Candara" w:eastAsia="文泉驿等宽微米黑" w:hAnsi="Candara"/>
              </w:rPr>
              <w:t>第</w:t>
            </w:r>
            <w:r w:rsidRPr="008A2280">
              <w:rPr>
                <w:rFonts w:ascii="Candara" w:eastAsia="文泉驿等宽微米黑" w:hAnsi="Candara"/>
              </w:rPr>
              <w:t>2</w:t>
            </w:r>
            <w:r w:rsidRPr="008A2280">
              <w:rPr>
                <w:rFonts w:ascii="Candara" w:eastAsia="文泉驿等宽微米黑" w:hAnsi="Candara"/>
              </w:rPr>
              <w:t>周</w:t>
            </w:r>
            <w:r w:rsidRPr="008A2280">
              <w:rPr>
                <w:rFonts w:ascii="Candara" w:eastAsia="文泉驿等宽微米黑" w:hAnsi="Candara"/>
              </w:rPr>
              <w:t>…</w:t>
            </w:r>
          </w:p>
        </w:tc>
      </w:tr>
      <w:tr w:rsidR="00C12239" w:rsidRPr="008A2280" w14:paraId="2046C96F" w14:textId="77777777" w:rsidTr="00C12239">
        <w:tc>
          <w:tcPr>
            <w:tcW w:w="2565" w:type="dxa"/>
          </w:tcPr>
          <w:p w14:paraId="19D5494F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DayNumberOfWeek</w:t>
            </w:r>
          </w:p>
        </w:tc>
        <w:tc>
          <w:tcPr>
            <w:tcW w:w="2268" w:type="dxa"/>
          </w:tcPr>
          <w:p w14:paraId="266A1EE9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周每日</w:t>
            </w:r>
          </w:p>
        </w:tc>
        <w:tc>
          <w:tcPr>
            <w:tcW w:w="1276" w:type="dxa"/>
          </w:tcPr>
          <w:p w14:paraId="5030A7DC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Tinyint</w:t>
            </w:r>
          </w:p>
        </w:tc>
        <w:tc>
          <w:tcPr>
            <w:tcW w:w="709" w:type="dxa"/>
          </w:tcPr>
          <w:p w14:paraId="75A48D3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44CB7A0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4D16791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22FAFC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2A7687DC" w14:textId="5924A744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1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7</w:t>
            </w:r>
          </w:p>
        </w:tc>
      </w:tr>
      <w:tr w:rsidR="00C12239" w:rsidRPr="008A2280" w14:paraId="59EE94FA" w14:textId="77777777" w:rsidTr="00C12239">
        <w:tc>
          <w:tcPr>
            <w:tcW w:w="2565" w:type="dxa"/>
          </w:tcPr>
          <w:p w14:paraId="56AA57E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IsWeekend</w:t>
            </w:r>
          </w:p>
        </w:tc>
        <w:tc>
          <w:tcPr>
            <w:tcW w:w="2268" w:type="dxa"/>
          </w:tcPr>
          <w:p w14:paraId="5FFA2130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周末含义</w:t>
            </w:r>
          </w:p>
        </w:tc>
        <w:tc>
          <w:tcPr>
            <w:tcW w:w="1276" w:type="dxa"/>
          </w:tcPr>
          <w:p w14:paraId="19D80F19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10C7F1B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61901BA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70825F7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5494303E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540B8B5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平时</w:t>
            </w:r>
            <w:r w:rsidRPr="008A2280">
              <w:rPr>
                <w:rFonts w:ascii="Candara" w:eastAsia="文泉驿等宽微米黑" w:hAnsi="Candara" w:cs="Meiryo UI"/>
              </w:rPr>
              <w:t>、</w:t>
            </w:r>
            <w:r w:rsidRPr="008A2280">
              <w:rPr>
                <w:rFonts w:ascii="Candara" w:eastAsia="文泉驿等宽微米黑" w:hAnsi="Candara"/>
              </w:rPr>
              <w:t>周末</w:t>
            </w:r>
          </w:p>
        </w:tc>
      </w:tr>
      <w:tr w:rsidR="00C12239" w:rsidRPr="008A2280" w14:paraId="055DB366" w14:textId="77777777" w:rsidTr="00C12239">
        <w:tc>
          <w:tcPr>
            <w:tcW w:w="2565" w:type="dxa"/>
          </w:tcPr>
          <w:p w14:paraId="30D61004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ENDayNameOfWeek</w:t>
            </w:r>
          </w:p>
        </w:tc>
        <w:tc>
          <w:tcPr>
            <w:tcW w:w="2268" w:type="dxa"/>
          </w:tcPr>
          <w:p w14:paraId="1F31311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英文周</w:t>
            </w:r>
            <w:proofErr w:type="gramEnd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每日</w:t>
            </w:r>
          </w:p>
        </w:tc>
        <w:tc>
          <w:tcPr>
            <w:tcW w:w="1276" w:type="dxa"/>
          </w:tcPr>
          <w:p w14:paraId="3D34E55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14F3E5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481702C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5D2FD4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A4AD32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2394250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Monday, Tuesday…</w:t>
            </w:r>
          </w:p>
        </w:tc>
      </w:tr>
      <w:tr w:rsidR="00C12239" w:rsidRPr="008A2280" w14:paraId="52BAA75B" w14:textId="77777777" w:rsidTr="00C12239">
        <w:tc>
          <w:tcPr>
            <w:tcW w:w="2565" w:type="dxa"/>
          </w:tcPr>
          <w:p w14:paraId="76B7FD75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ENDayShortNameOfWeek</w:t>
            </w:r>
          </w:p>
        </w:tc>
        <w:tc>
          <w:tcPr>
            <w:tcW w:w="2268" w:type="dxa"/>
          </w:tcPr>
          <w:p w14:paraId="0B83748F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英文周</w:t>
            </w:r>
            <w:proofErr w:type="gramEnd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每日简</w:t>
            </w:r>
            <w:r w:rsidRPr="008A2280">
              <w:rPr>
                <w:rFonts w:ascii="Candara" w:eastAsia="文泉驿等宽微米黑" w:hAnsi="Candara" w:cs="Meiryo UI"/>
                <w:sz w:val="20"/>
                <w:szCs w:val="20"/>
              </w:rPr>
              <w:t>称</w:t>
            </w:r>
          </w:p>
        </w:tc>
        <w:tc>
          <w:tcPr>
            <w:tcW w:w="1276" w:type="dxa"/>
          </w:tcPr>
          <w:p w14:paraId="4D1B3996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287D0CB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605D2DB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71B03EB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1161EB63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748FFBC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Mon,Tue…</w:t>
            </w:r>
          </w:p>
        </w:tc>
      </w:tr>
      <w:tr w:rsidR="00C12239" w:rsidRPr="008A2280" w14:paraId="112497C6" w14:textId="77777777" w:rsidTr="00C12239">
        <w:tc>
          <w:tcPr>
            <w:tcW w:w="2565" w:type="dxa"/>
          </w:tcPr>
          <w:p w14:paraId="5DB33263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CNDayNameOfWeek</w:t>
            </w:r>
          </w:p>
        </w:tc>
        <w:tc>
          <w:tcPr>
            <w:tcW w:w="2268" w:type="dxa"/>
          </w:tcPr>
          <w:p w14:paraId="3EA0E21F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proofErr w:type="gramStart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中文周</w:t>
            </w:r>
            <w:proofErr w:type="gramEnd"/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每日</w:t>
            </w:r>
          </w:p>
        </w:tc>
        <w:tc>
          <w:tcPr>
            <w:tcW w:w="1276" w:type="dxa"/>
          </w:tcPr>
          <w:p w14:paraId="3D0F9727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1A268F7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545B3321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49C563D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3493E355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2884FE8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星期一</w:t>
            </w:r>
            <w:r w:rsidRPr="008A2280">
              <w:rPr>
                <w:rFonts w:ascii="Candara" w:eastAsia="文泉驿等宽微米黑" w:hAnsi="Candara"/>
              </w:rPr>
              <w:t>,</w:t>
            </w:r>
            <w:r w:rsidRPr="008A2280">
              <w:rPr>
                <w:rFonts w:ascii="Candara" w:eastAsia="文泉驿等宽微米黑" w:hAnsi="Candara"/>
              </w:rPr>
              <w:t>星期二</w:t>
            </w:r>
            <w:r w:rsidRPr="008A2280">
              <w:rPr>
                <w:rFonts w:ascii="Candara" w:eastAsia="文泉驿等宽微米黑" w:hAnsi="Candara"/>
              </w:rPr>
              <w:t>…</w:t>
            </w:r>
          </w:p>
        </w:tc>
      </w:tr>
      <w:tr w:rsidR="00C12239" w:rsidRPr="008A2280" w14:paraId="5EC3FF0F" w14:textId="77777777" w:rsidTr="00C12239">
        <w:tc>
          <w:tcPr>
            <w:tcW w:w="2565" w:type="dxa"/>
          </w:tcPr>
          <w:p w14:paraId="43DF328A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IsYesterday</w:t>
            </w:r>
          </w:p>
        </w:tc>
        <w:tc>
          <w:tcPr>
            <w:tcW w:w="2268" w:type="dxa"/>
          </w:tcPr>
          <w:p w14:paraId="64A2A708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是否昨天</w:t>
            </w:r>
          </w:p>
        </w:tc>
        <w:tc>
          <w:tcPr>
            <w:tcW w:w="1276" w:type="dxa"/>
          </w:tcPr>
          <w:p w14:paraId="4EEEC203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3895BA57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631A7FDC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0AA7F61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68996C2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60D8230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</w:tr>
      <w:tr w:rsidR="00C12239" w:rsidRPr="008A2280" w14:paraId="5A60F530" w14:textId="77777777" w:rsidTr="00C12239">
        <w:tc>
          <w:tcPr>
            <w:tcW w:w="2565" w:type="dxa"/>
          </w:tcPr>
          <w:p w14:paraId="201CBB8B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IsCurrentWeek</w:t>
            </w:r>
          </w:p>
        </w:tc>
        <w:tc>
          <w:tcPr>
            <w:tcW w:w="2268" w:type="dxa"/>
          </w:tcPr>
          <w:p w14:paraId="095375DA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是否本周</w:t>
            </w:r>
          </w:p>
        </w:tc>
        <w:tc>
          <w:tcPr>
            <w:tcW w:w="1276" w:type="dxa"/>
          </w:tcPr>
          <w:p w14:paraId="61DCE211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71D99704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4383636C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228A008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2342E9C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59101E2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</w:tr>
      <w:tr w:rsidR="00C12239" w:rsidRPr="008A2280" w14:paraId="5CE61896" w14:textId="77777777" w:rsidTr="00C12239">
        <w:tc>
          <w:tcPr>
            <w:tcW w:w="2565" w:type="dxa"/>
          </w:tcPr>
          <w:p w14:paraId="54AB0F6C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IsCurrentMonth</w:t>
            </w:r>
          </w:p>
        </w:tc>
        <w:tc>
          <w:tcPr>
            <w:tcW w:w="2268" w:type="dxa"/>
          </w:tcPr>
          <w:p w14:paraId="417B8C09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是否本月</w:t>
            </w:r>
          </w:p>
        </w:tc>
        <w:tc>
          <w:tcPr>
            <w:tcW w:w="1276" w:type="dxa"/>
          </w:tcPr>
          <w:p w14:paraId="3BB7FB07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 w14:paraId="1C261981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7CAD3B28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1CC370CF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10CB71A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67D47700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</w:tr>
      <w:tr w:rsidR="00C12239" w:rsidRPr="008A2280" w14:paraId="284998B0" w14:textId="77777777" w:rsidTr="00C12239">
        <w:tc>
          <w:tcPr>
            <w:tcW w:w="2565" w:type="dxa"/>
          </w:tcPr>
          <w:p w14:paraId="024A0751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075337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1045F1" w14:textId="77777777" w:rsidR="00C12239" w:rsidRPr="008A2280" w:rsidRDefault="00C12239" w:rsidP="00C1223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57FAC2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3E3B8D8A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709" w:type="dxa"/>
          </w:tcPr>
          <w:p w14:paraId="0DB1AF4B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963" w:type="dxa"/>
          </w:tcPr>
          <w:p w14:paraId="749E80A6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04" w:type="dxa"/>
          </w:tcPr>
          <w:p w14:paraId="7FBA472D" w14:textId="77777777" w:rsidR="00C12239" w:rsidRPr="008A2280" w:rsidRDefault="00C12239" w:rsidP="00C12239">
            <w:pPr>
              <w:rPr>
                <w:rFonts w:ascii="Candara" w:eastAsia="文泉驿等宽微米黑" w:hAnsi="Candara"/>
              </w:rPr>
            </w:pPr>
          </w:p>
        </w:tc>
      </w:tr>
    </w:tbl>
    <w:p w14:paraId="2A735DD9" w14:textId="77777777" w:rsidR="00DB14EE" w:rsidRPr="008A2280" w:rsidRDefault="00DB14EE" w:rsidP="00FA10FB">
      <w:pPr>
        <w:rPr>
          <w:rFonts w:ascii="Candara" w:eastAsia="文泉驿等宽微米黑" w:hAnsi="Candara"/>
          <w:sz w:val="18"/>
          <w:szCs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57F" w:rsidRPr="008A2280" w14:paraId="16C7C635" w14:textId="77777777" w:rsidTr="00AF757F">
        <w:tc>
          <w:tcPr>
            <w:tcW w:w="8522" w:type="dxa"/>
          </w:tcPr>
          <w:p w14:paraId="26E4135E" w14:textId="77777777" w:rsidR="007C09F6" w:rsidRPr="008A2280" w:rsidRDefault="007C09F6" w:rsidP="00105C95">
            <w:pPr>
              <w:pStyle w:val="afa"/>
              <w:numPr>
                <w:ilvl w:val="0"/>
                <w:numId w:val="4"/>
              </w:numPr>
              <w:ind w:firstLineChars="0"/>
              <w:rPr>
                <w:rFonts w:ascii="Candara" w:eastAsia="文泉驿等宽微米黑" w:hAnsi="Candara"/>
                <w:sz w:val="18"/>
                <w:szCs w:val="18"/>
                <w:lang w:val="en-GB"/>
              </w:rPr>
            </w:pPr>
          </w:p>
        </w:tc>
      </w:tr>
    </w:tbl>
    <w:p w14:paraId="090B968E" w14:textId="77777777" w:rsidR="00AF757F" w:rsidRPr="008A2280" w:rsidRDefault="00AF757F" w:rsidP="00FA10FB">
      <w:pPr>
        <w:rPr>
          <w:rFonts w:ascii="Candara" w:eastAsia="文泉驿等宽微米黑" w:hAnsi="Candara"/>
          <w:sz w:val="18"/>
          <w:szCs w:val="18"/>
          <w:lang w:val="en-GB"/>
        </w:rPr>
      </w:pPr>
    </w:p>
    <w:p w14:paraId="1C9B7B03" w14:textId="77777777" w:rsidR="005A50BB" w:rsidRPr="008A2280" w:rsidRDefault="005A50BB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</w:t>
      </w:r>
      <w:r w:rsidR="00C60F6C" w:rsidRPr="008A2280">
        <w:rPr>
          <w:rFonts w:ascii="Candara" w:eastAsia="文泉驿等宽微米黑" w:hAnsi="Candara"/>
          <w:lang w:val="en-US"/>
        </w:rPr>
        <w:t>Company</w:t>
      </w:r>
      <w:r w:rsidR="00C60F6C" w:rsidRPr="008A2280">
        <w:rPr>
          <w:rFonts w:ascii="Candara" w:eastAsia="文泉驿等宽微米黑" w:hAnsi="Candara"/>
        </w:rPr>
        <w:t>（企业</w:t>
      </w:r>
      <w:r w:rsidR="00C60F6C" w:rsidRPr="008A2280">
        <w:rPr>
          <w:rFonts w:ascii="Candara" w:eastAsia="文泉驿等宽微米黑" w:hAnsi="Candara" w:cs="Meiryo UI"/>
        </w:rPr>
        <w:t>）</w:t>
      </w:r>
      <w:r w:rsidR="00C60F6C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C60F6C" w:rsidRPr="008A2280" w14:paraId="19F6BE62" w14:textId="77777777" w:rsidTr="00B937A2">
        <w:trPr>
          <w:jc w:val="center"/>
        </w:trPr>
        <w:tc>
          <w:tcPr>
            <w:tcW w:w="2278" w:type="dxa"/>
            <w:shd w:val="clear" w:color="auto" w:fill="4BACC6"/>
          </w:tcPr>
          <w:p w14:paraId="13CAE920" w14:textId="77777777" w:rsidR="00C60F6C" w:rsidRPr="008A2280" w:rsidRDefault="00C60F6C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A5E2B97" w14:textId="77777777" w:rsidR="00C60F6C" w:rsidRPr="008A2280" w:rsidRDefault="00C60F6C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39BB3E2F" w14:textId="77777777" w:rsidR="00C60F6C" w:rsidRPr="008A2280" w:rsidRDefault="00C60F6C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5F4D745A" w14:textId="77777777" w:rsidR="00C60F6C" w:rsidRPr="008A2280" w:rsidRDefault="00C60F6C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39759463" w14:textId="77777777" w:rsidR="00C60F6C" w:rsidRPr="008A2280" w:rsidRDefault="00C60F6C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ECA5ED2" w14:textId="77777777" w:rsidR="00C60F6C" w:rsidRPr="008A2280" w:rsidRDefault="00C60F6C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4A49BB8" w14:textId="77777777" w:rsidR="00C60F6C" w:rsidRPr="008A2280" w:rsidRDefault="00C60F6C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4F701E" w:rsidRPr="008A2280" w14:paraId="51C6167B" w14:textId="77777777" w:rsidTr="00B937A2">
        <w:trPr>
          <w:jc w:val="center"/>
        </w:trPr>
        <w:tc>
          <w:tcPr>
            <w:tcW w:w="2278" w:type="dxa"/>
          </w:tcPr>
          <w:p w14:paraId="29F2759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2112" w:type="dxa"/>
          </w:tcPr>
          <w:p w14:paraId="55960057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680" w:type="dxa"/>
          </w:tcPr>
          <w:p w14:paraId="7697E551" w14:textId="3F6AFA94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C453ADA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6EFA2B9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24271C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A134EE1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2A379A1C" w14:textId="77777777" w:rsidTr="00B937A2">
        <w:trPr>
          <w:jc w:val="center"/>
        </w:trPr>
        <w:tc>
          <w:tcPr>
            <w:tcW w:w="2278" w:type="dxa"/>
          </w:tcPr>
          <w:p w14:paraId="3759598E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2112" w:type="dxa"/>
          </w:tcPr>
          <w:p w14:paraId="79CD7380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59D4EA50" w14:textId="061BCC45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582DDFCB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72EF5BB0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39D732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A58C2D8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390C094D" w14:textId="77777777" w:rsidTr="00B937A2">
        <w:trPr>
          <w:jc w:val="center"/>
        </w:trPr>
        <w:tc>
          <w:tcPr>
            <w:tcW w:w="2278" w:type="dxa"/>
          </w:tcPr>
          <w:p w14:paraId="321FDC25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UNISCID</w:t>
            </w:r>
          </w:p>
        </w:tc>
        <w:tc>
          <w:tcPr>
            <w:tcW w:w="2112" w:type="dxa"/>
          </w:tcPr>
          <w:p w14:paraId="0B4D453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</w:t>
            </w:r>
            <w:r w:rsidRPr="008A2280">
              <w:rPr>
                <w:rFonts w:ascii="Candara" w:eastAsia="文泉驿等宽微米黑" w:hAnsi="Candara" w:cs="Meiryo UI"/>
              </w:rPr>
              <w:t>一社会信用代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2E653DA7" w14:textId="737837FF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CFAEE01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189A15C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8003025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A43E099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并不是每个企业</w:t>
            </w:r>
            <w:r w:rsidRPr="008A2280">
              <w:rPr>
                <w:rFonts w:ascii="Candara" w:eastAsia="文泉驿等宽微米黑" w:hAnsi="Candara" w:cs="Meiryo UI"/>
                <w:sz w:val="18"/>
                <w:szCs w:val="20"/>
              </w:rPr>
              <w:t>都有</w:t>
            </w:r>
          </w:p>
        </w:tc>
      </w:tr>
      <w:tr w:rsidR="004F701E" w:rsidRPr="008A2280" w14:paraId="006C5724" w14:textId="77777777" w:rsidTr="00B937A2">
        <w:trPr>
          <w:jc w:val="center"/>
        </w:trPr>
        <w:tc>
          <w:tcPr>
            <w:tcW w:w="2278" w:type="dxa"/>
          </w:tcPr>
          <w:p w14:paraId="1DCD9FE6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QYMC</w:t>
            </w:r>
          </w:p>
        </w:tc>
        <w:tc>
          <w:tcPr>
            <w:tcW w:w="2112" w:type="dxa"/>
          </w:tcPr>
          <w:p w14:paraId="747BF49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680" w:type="dxa"/>
          </w:tcPr>
          <w:p w14:paraId="52646F32" w14:textId="66093608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20ABFAE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1687358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F1DB7A2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21A9252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7A501810" w14:textId="77777777" w:rsidTr="00B937A2">
        <w:trPr>
          <w:jc w:val="center"/>
        </w:trPr>
        <w:tc>
          <w:tcPr>
            <w:tcW w:w="2278" w:type="dxa"/>
          </w:tcPr>
          <w:p w14:paraId="5757C396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LXDH</w:t>
            </w:r>
          </w:p>
        </w:tc>
        <w:tc>
          <w:tcPr>
            <w:tcW w:w="2112" w:type="dxa"/>
          </w:tcPr>
          <w:p w14:paraId="5CF74495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联</w:t>
            </w:r>
            <w:r w:rsidRPr="008A2280">
              <w:rPr>
                <w:rFonts w:ascii="Candara" w:eastAsia="文泉驿等宽微米黑" w:hAnsi="Candara" w:cs="Meiryo UI"/>
              </w:rPr>
              <w:t>系</w:t>
            </w:r>
            <w:r w:rsidRPr="008A2280">
              <w:rPr>
                <w:rFonts w:ascii="Candara" w:eastAsia="文泉驿等宽微米黑" w:hAnsi="Candara"/>
              </w:rPr>
              <w:t>电话</w:t>
            </w:r>
          </w:p>
        </w:tc>
        <w:tc>
          <w:tcPr>
            <w:tcW w:w="1680" w:type="dxa"/>
          </w:tcPr>
          <w:p w14:paraId="150EED6F" w14:textId="0A6ACF9D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8B784FA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37559D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805549E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F8C095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2912F4E4" w14:textId="77777777" w:rsidTr="00B937A2">
        <w:trPr>
          <w:jc w:val="center"/>
        </w:trPr>
        <w:tc>
          <w:tcPr>
            <w:tcW w:w="2278" w:type="dxa"/>
          </w:tcPr>
          <w:p w14:paraId="6DB81180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QZXKJYXM</w:t>
            </w:r>
          </w:p>
        </w:tc>
        <w:tc>
          <w:tcPr>
            <w:tcW w:w="2112" w:type="dxa"/>
          </w:tcPr>
          <w:p w14:paraId="498446B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前置许</w:t>
            </w:r>
            <w:r w:rsidRPr="008A2280">
              <w:rPr>
                <w:rFonts w:ascii="Candara" w:eastAsia="文泉驿等宽微米黑" w:hAnsi="Candara" w:cs="Meiryo UI"/>
              </w:rPr>
              <w:t>可</w:t>
            </w:r>
            <w:r w:rsidRPr="008A2280">
              <w:rPr>
                <w:rFonts w:ascii="Candara" w:eastAsia="文泉驿等宽微米黑" w:hAnsi="Candara"/>
              </w:rPr>
              <w:t>经营项</w:t>
            </w:r>
            <w:r w:rsidRPr="008A2280">
              <w:rPr>
                <w:rFonts w:ascii="Candara" w:eastAsia="文泉驿等宽微米黑" w:hAnsi="Candara" w:cs="Meiryo UI"/>
              </w:rPr>
              <w:t>目</w:t>
            </w:r>
          </w:p>
        </w:tc>
        <w:tc>
          <w:tcPr>
            <w:tcW w:w="1680" w:type="dxa"/>
          </w:tcPr>
          <w:p w14:paraId="7299FE59" w14:textId="3EAB736E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8BF7FB1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5925763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A2F1946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BE987FE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32CB7203" w14:textId="77777777" w:rsidTr="00B937A2">
        <w:trPr>
          <w:jc w:val="center"/>
        </w:trPr>
        <w:tc>
          <w:tcPr>
            <w:tcW w:w="2278" w:type="dxa"/>
          </w:tcPr>
          <w:p w14:paraId="57498B9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YBJYXM</w:t>
            </w:r>
          </w:p>
        </w:tc>
        <w:tc>
          <w:tcPr>
            <w:tcW w:w="2112" w:type="dxa"/>
          </w:tcPr>
          <w:p w14:paraId="3B7D2BF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一般经营项</w:t>
            </w:r>
            <w:r w:rsidRPr="008A2280">
              <w:rPr>
                <w:rFonts w:ascii="Candara" w:eastAsia="文泉驿等宽微米黑" w:hAnsi="Candara" w:cs="Meiryo UI"/>
              </w:rPr>
              <w:t>目</w:t>
            </w:r>
          </w:p>
        </w:tc>
        <w:tc>
          <w:tcPr>
            <w:tcW w:w="1680" w:type="dxa"/>
          </w:tcPr>
          <w:p w14:paraId="4C0CBC8F" w14:textId="5278220B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FAA9045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D6D6421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8A7479E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473352A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257ECC01" w14:textId="77777777" w:rsidTr="00B937A2">
        <w:trPr>
          <w:jc w:val="center"/>
        </w:trPr>
        <w:tc>
          <w:tcPr>
            <w:tcW w:w="2278" w:type="dxa"/>
          </w:tcPr>
          <w:p w14:paraId="41E1AA31" w14:textId="77777777" w:rsidR="004F701E" w:rsidRPr="008A2280" w:rsidRDefault="004F701E" w:rsidP="00F51A4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Z</w:t>
            </w:r>
            <w:r w:rsidR="00F51A46" w:rsidRPr="008A2280">
              <w:rPr>
                <w:rFonts w:ascii="Candara" w:eastAsia="文泉驿等宽微米黑" w:hAnsi="Candara"/>
              </w:rPr>
              <w:t>C</w:t>
            </w:r>
            <w:r w:rsidRPr="008A2280">
              <w:rPr>
                <w:rFonts w:ascii="Candara" w:eastAsia="文泉驿等宽微米黑" w:hAnsi="Candara"/>
              </w:rPr>
              <w:t>ZB</w:t>
            </w:r>
          </w:p>
        </w:tc>
        <w:tc>
          <w:tcPr>
            <w:tcW w:w="2112" w:type="dxa"/>
          </w:tcPr>
          <w:p w14:paraId="094AF01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注册资</w:t>
            </w:r>
            <w:r w:rsidRPr="008A2280">
              <w:rPr>
                <w:rFonts w:ascii="Candara" w:eastAsia="文泉驿等宽微米黑" w:hAnsi="Candara" w:cs="Meiryo UI"/>
              </w:rPr>
              <w:t>本</w:t>
            </w:r>
          </w:p>
        </w:tc>
        <w:tc>
          <w:tcPr>
            <w:tcW w:w="1680" w:type="dxa"/>
          </w:tcPr>
          <w:p w14:paraId="1AEA9255" w14:textId="08DAE1CD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33FC7BC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8256445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D84A93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55DAB3A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0E52BF90" w14:textId="77777777" w:rsidTr="00B937A2">
        <w:trPr>
          <w:jc w:val="center"/>
        </w:trPr>
        <w:tc>
          <w:tcPr>
            <w:tcW w:w="2278" w:type="dxa"/>
          </w:tcPr>
          <w:p w14:paraId="0C6506A0" w14:textId="77777777" w:rsidR="004F701E" w:rsidRPr="008A2280" w:rsidRDefault="004F701E" w:rsidP="00F51A4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</w:t>
            </w:r>
            <w:r w:rsidR="00F51A46" w:rsidRPr="008A2280">
              <w:rPr>
                <w:rFonts w:ascii="Candara" w:eastAsia="文泉驿等宽微米黑" w:hAnsi="Candara"/>
              </w:rPr>
              <w:t>C</w:t>
            </w:r>
            <w:r w:rsidRPr="008A2280">
              <w:rPr>
                <w:rFonts w:ascii="Candara" w:eastAsia="文泉驿等宽微米黑" w:hAnsi="Candara"/>
              </w:rPr>
              <w:t>ZBBZDM</w:t>
            </w:r>
          </w:p>
        </w:tc>
        <w:tc>
          <w:tcPr>
            <w:tcW w:w="2112" w:type="dxa"/>
          </w:tcPr>
          <w:p w14:paraId="1ABBEDD0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注册资</w:t>
            </w:r>
            <w:r w:rsidRPr="008A2280">
              <w:rPr>
                <w:rFonts w:ascii="Candara" w:eastAsia="文泉驿等宽微米黑" w:hAnsi="Candara" w:cs="Meiryo UI"/>
              </w:rPr>
              <w:t>本</w:t>
            </w:r>
            <w:r w:rsidRPr="008A2280">
              <w:rPr>
                <w:rFonts w:ascii="Candara" w:eastAsia="文泉驿等宽微米黑" w:hAnsi="Candara"/>
              </w:rPr>
              <w:t>币</w:t>
            </w:r>
            <w:r w:rsidRPr="008A2280">
              <w:rPr>
                <w:rFonts w:ascii="Candara" w:eastAsia="文泉驿等宽微米黑" w:hAnsi="Candara" w:cs="Meiryo UI"/>
              </w:rPr>
              <w:t>种代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369EF531" w14:textId="501530E4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0B312E3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8C6F6E1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3F9FC18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848DCFE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22A6B385" w14:textId="77777777" w:rsidTr="00B937A2">
        <w:trPr>
          <w:jc w:val="center"/>
        </w:trPr>
        <w:tc>
          <w:tcPr>
            <w:tcW w:w="2278" w:type="dxa"/>
          </w:tcPr>
          <w:p w14:paraId="178BAF23" w14:textId="77777777" w:rsidR="004F701E" w:rsidRPr="008A2280" w:rsidRDefault="004F701E" w:rsidP="00F51A4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</w:t>
            </w:r>
            <w:r w:rsidR="00F51A46" w:rsidRPr="008A2280">
              <w:rPr>
                <w:rFonts w:ascii="Candara" w:eastAsia="文泉驿等宽微米黑" w:hAnsi="Candara"/>
              </w:rPr>
              <w:t>C</w:t>
            </w:r>
            <w:r w:rsidRPr="008A2280">
              <w:rPr>
                <w:rFonts w:ascii="Candara" w:eastAsia="文泉驿等宽微米黑" w:hAnsi="Candara"/>
              </w:rPr>
              <w:t>ZBBZ</w:t>
            </w:r>
          </w:p>
        </w:tc>
        <w:tc>
          <w:tcPr>
            <w:tcW w:w="2112" w:type="dxa"/>
          </w:tcPr>
          <w:p w14:paraId="64CA918D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注册资</w:t>
            </w:r>
            <w:r w:rsidRPr="008A2280">
              <w:rPr>
                <w:rFonts w:ascii="Candara" w:eastAsia="文泉驿等宽微米黑" w:hAnsi="Candara" w:cs="Meiryo UI"/>
              </w:rPr>
              <w:t>本</w:t>
            </w:r>
            <w:r w:rsidRPr="008A2280">
              <w:rPr>
                <w:rFonts w:ascii="Candara" w:eastAsia="文泉驿等宽微米黑" w:hAnsi="Candara"/>
              </w:rPr>
              <w:t>币</w:t>
            </w:r>
            <w:r w:rsidRPr="008A2280">
              <w:rPr>
                <w:rFonts w:ascii="Candara" w:eastAsia="文泉驿等宽微米黑" w:hAnsi="Candara" w:cs="Meiryo UI"/>
              </w:rPr>
              <w:t>种</w:t>
            </w:r>
          </w:p>
        </w:tc>
        <w:tc>
          <w:tcPr>
            <w:tcW w:w="1680" w:type="dxa"/>
          </w:tcPr>
          <w:p w14:paraId="4A3EC522" w14:textId="5801763D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51D8D4E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9C2CF0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18C929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8E05EE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B0D9121" w14:textId="77777777" w:rsidTr="00CA6B22">
        <w:trPr>
          <w:jc w:val="center"/>
        </w:trPr>
        <w:tc>
          <w:tcPr>
            <w:tcW w:w="2278" w:type="dxa"/>
            <w:shd w:val="clear" w:color="auto" w:fill="BFBFBF" w:themeFill="background1" w:themeFillShade="BF"/>
          </w:tcPr>
          <w:p w14:paraId="7041B93C" w14:textId="77777777" w:rsidR="004F701E" w:rsidRPr="008A2280" w:rsidRDefault="004F701E" w:rsidP="00F51A4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</w:t>
            </w:r>
            <w:r w:rsidR="00F51A46" w:rsidRPr="008A2280">
              <w:rPr>
                <w:rFonts w:ascii="Candara" w:eastAsia="文泉驿等宽微米黑" w:hAnsi="Candara"/>
              </w:rPr>
              <w:t>C</w:t>
            </w:r>
            <w:r w:rsidRPr="008A2280">
              <w:rPr>
                <w:rFonts w:ascii="Candara" w:eastAsia="文泉驿等宽微米黑" w:hAnsi="Candara"/>
              </w:rPr>
              <w:t>ZBRMB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246C390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注册资</w:t>
            </w:r>
            <w:r w:rsidRPr="008A2280">
              <w:rPr>
                <w:rFonts w:ascii="Candara" w:eastAsia="文泉驿等宽微米黑" w:hAnsi="Candara" w:cs="Meiryo UI"/>
              </w:rPr>
              <w:t>本人民</w:t>
            </w:r>
            <w:r w:rsidRPr="008A2280">
              <w:rPr>
                <w:rFonts w:ascii="Candara" w:eastAsia="文泉驿等宽微米黑" w:hAnsi="Candara"/>
              </w:rPr>
              <w:t>币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66D4BE4C" w14:textId="238DAF33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14:paraId="0A955403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1DC4A7D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1C68D301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  <w:shd w:val="clear" w:color="auto" w:fill="BFBFBF" w:themeFill="background1" w:themeFillShade="BF"/>
          </w:tcPr>
          <w:p w14:paraId="7C73A1A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2E72CC7" w14:textId="77777777" w:rsidTr="00ED199D">
        <w:trPr>
          <w:jc w:val="center"/>
        </w:trPr>
        <w:tc>
          <w:tcPr>
            <w:tcW w:w="2278" w:type="dxa"/>
            <w:shd w:val="clear" w:color="auto" w:fill="BFBFBF" w:themeFill="background1" w:themeFillShade="BF"/>
          </w:tcPr>
          <w:p w14:paraId="52859CCB" w14:textId="77777777" w:rsidR="004F701E" w:rsidRPr="008A2280" w:rsidRDefault="004F701E" w:rsidP="00F51A4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</w:t>
            </w:r>
            <w:r w:rsidR="00F51A46" w:rsidRPr="008A2280">
              <w:rPr>
                <w:rFonts w:ascii="Candara" w:eastAsia="文泉驿等宽微米黑" w:hAnsi="Candara"/>
              </w:rPr>
              <w:t>C</w:t>
            </w:r>
            <w:r w:rsidRPr="008A2280">
              <w:rPr>
                <w:rFonts w:ascii="Candara" w:eastAsia="文泉驿等宽微米黑" w:hAnsi="Candara"/>
              </w:rPr>
              <w:t>ZBRangeId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6ADCF0A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注册资</w:t>
            </w:r>
            <w:r w:rsidRPr="008A2280">
              <w:rPr>
                <w:rFonts w:ascii="Candara" w:eastAsia="文泉驿等宽微米黑" w:hAnsi="Candara" w:cs="Meiryo UI"/>
              </w:rPr>
              <w:t>本分段</w:t>
            </w:r>
            <w:r w:rsidRPr="008A2280">
              <w:rPr>
                <w:rFonts w:ascii="Candara" w:eastAsia="文泉驿等宽微米黑" w:hAnsi="Candara"/>
              </w:rPr>
              <w:t>编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390A5AB7" w14:textId="0D870621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14:paraId="5D47031C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084F20D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5EAB9F83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  <w:shd w:val="clear" w:color="auto" w:fill="BFBFBF" w:themeFill="background1" w:themeFillShade="BF"/>
          </w:tcPr>
          <w:p w14:paraId="79134266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B74E2A9" w14:textId="77777777" w:rsidTr="00ED199D">
        <w:trPr>
          <w:jc w:val="center"/>
        </w:trPr>
        <w:tc>
          <w:tcPr>
            <w:tcW w:w="2278" w:type="dxa"/>
            <w:shd w:val="clear" w:color="auto" w:fill="BFBFBF" w:themeFill="background1" w:themeFillShade="BF"/>
          </w:tcPr>
          <w:p w14:paraId="29ADB386" w14:textId="77777777" w:rsidR="004F701E" w:rsidRPr="008A2280" w:rsidRDefault="004F701E" w:rsidP="00F51A4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</w:t>
            </w:r>
            <w:r w:rsidR="00F51A46" w:rsidRPr="008A2280">
              <w:rPr>
                <w:rFonts w:ascii="Candara" w:eastAsia="文泉驿等宽微米黑" w:hAnsi="Candara"/>
              </w:rPr>
              <w:t>C</w:t>
            </w:r>
            <w:r w:rsidRPr="008A2280">
              <w:rPr>
                <w:rFonts w:ascii="Candara" w:eastAsia="文泉驿等宽微米黑" w:hAnsi="Candara"/>
              </w:rPr>
              <w:t>ZBRangeDesc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07CCDE72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注册资</w:t>
            </w:r>
            <w:r w:rsidRPr="008A2280">
              <w:rPr>
                <w:rFonts w:ascii="Candara" w:eastAsia="文泉驿等宽微米黑" w:hAnsi="Candara" w:cs="Meiryo UI"/>
              </w:rPr>
              <w:t>本分段描述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597E68D2" w14:textId="1002E839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14:paraId="61881CF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3DCC70B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670E25A1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  <w:shd w:val="clear" w:color="auto" w:fill="BFBFBF" w:themeFill="background1" w:themeFillShade="BF"/>
          </w:tcPr>
          <w:p w14:paraId="24C66DF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86D8B8C" w14:textId="77777777" w:rsidTr="00ED199D">
        <w:trPr>
          <w:jc w:val="center"/>
        </w:trPr>
        <w:tc>
          <w:tcPr>
            <w:tcW w:w="2278" w:type="dxa"/>
            <w:shd w:val="clear" w:color="auto" w:fill="BFBFBF" w:themeFill="background1" w:themeFillShade="BF"/>
          </w:tcPr>
          <w:p w14:paraId="7E284FF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IsZDQY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6B91EB56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是否重点企业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57FE2C44" w14:textId="5A938A14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14:paraId="4CF50771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6F2B529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  <w:shd w:val="clear" w:color="auto" w:fill="BFBFBF" w:themeFill="background1" w:themeFillShade="BF"/>
          </w:tcPr>
          <w:p w14:paraId="6C0D45B2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  <w:shd w:val="clear" w:color="auto" w:fill="BFBFBF" w:themeFill="background1" w:themeFillShade="BF"/>
          </w:tcPr>
          <w:p w14:paraId="5437B6D2" w14:textId="77777777" w:rsidR="004F701E" w:rsidRPr="008A2280" w:rsidRDefault="00A67EAB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根据统计</w:t>
            </w:r>
            <w:r w:rsidRPr="008A2280">
              <w:rPr>
                <w:rFonts w:ascii="Candara" w:eastAsia="文泉驿等宽微米黑" w:hAnsi="Candara" w:cs="Meiryo UI"/>
                <w:sz w:val="18"/>
                <w:szCs w:val="20"/>
              </w:rPr>
              <w:t>局《</w:t>
            </w: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区规</w:t>
            </w:r>
            <w:r w:rsidRPr="008A2280">
              <w:rPr>
                <w:rFonts w:ascii="Candara" w:eastAsia="文泉驿等宽微米黑" w:hAnsi="Candara" w:cs="Meiryo UI"/>
                <w:sz w:val="18"/>
                <w:szCs w:val="20"/>
              </w:rPr>
              <w:t>上企</w:t>
            </w: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业</w:t>
            </w:r>
            <w:r w:rsidRPr="008A2280">
              <w:rPr>
                <w:rFonts w:ascii="Candara" w:eastAsia="文泉驿等宽微米黑" w:hAnsi="Candara" w:cs="Meiryo UI"/>
                <w:sz w:val="18"/>
                <w:szCs w:val="20"/>
              </w:rPr>
              <w:t>名</w:t>
            </w: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单》区分</w:t>
            </w:r>
          </w:p>
        </w:tc>
      </w:tr>
      <w:tr w:rsidR="004F701E" w:rsidRPr="008A2280" w14:paraId="50C3AB2F" w14:textId="77777777" w:rsidTr="00B937A2">
        <w:trPr>
          <w:jc w:val="center"/>
        </w:trPr>
        <w:tc>
          <w:tcPr>
            <w:tcW w:w="2278" w:type="dxa"/>
          </w:tcPr>
          <w:p w14:paraId="1D8F8454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HYDM</w:t>
            </w:r>
          </w:p>
        </w:tc>
        <w:tc>
          <w:tcPr>
            <w:tcW w:w="2112" w:type="dxa"/>
          </w:tcPr>
          <w:p w14:paraId="25D457C5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</w:t>
            </w:r>
            <w:r w:rsidRPr="008A2280">
              <w:rPr>
                <w:rFonts w:ascii="Candara" w:eastAsia="文泉驿等宽微米黑" w:hAnsi="Candara" w:cs="Meiryo UI"/>
              </w:rPr>
              <w:t>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5E37DE75" w14:textId="69250405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205E09B2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2A6A750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E6D83F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A6DC8F8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5E07D6A9" w14:textId="77777777" w:rsidTr="00B937A2">
        <w:trPr>
          <w:jc w:val="center"/>
        </w:trPr>
        <w:tc>
          <w:tcPr>
            <w:tcW w:w="2278" w:type="dxa"/>
          </w:tcPr>
          <w:p w14:paraId="7D8B02C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</w:t>
            </w:r>
          </w:p>
        </w:tc>
        <w:tc>
          <w:tcPr>
            <w:tcW w:w="2112" w:type="dxa"/>
          </w:tcPr>
          <w:p w14:paraId="58F6DB9E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</w:t>
            </w:r>
          </w:p>
        </w:tc>
        <w:tc>
          <w:tcPr>
            <w:tcW w:w="1680" w:type="dxa"/>
          </w:tcPr>
          <w:p w14:paraId="11542D52" w14:textId="4C181D17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55B4BF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A7F721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648D13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2901F2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0BADA9B7" w14:textId="77777777" w:rsidTr="00B937A2">
        <w:trPr>
          <w:jc w:val="center"/>
        </w:trPr>
        <w:tc>
          <w:tcPr>
            <w:tcW w:w="2278" w:type="dxa"/>
          </w:tcPr>
          <w:p w14:paraId="6DC2F3C6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QYLXDM</w:t>
            </w:r>
          </w:p>
        </w:tc>
        <w:tc>
          <w:tcPr>
            <w:tcW w:w="2112" w:type="dxa"/>
          </w:tcPr>
          <w:p w14:paraId="6B0EDFB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类型代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34A9B285" w14:textId="5420DD10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D326AF6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23E469E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A2800E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BB862A9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6F5204D0" w14:textId="77777777" w:rsidTr="00B937A2">
        <w:trPr>
          <w:jc w:val="center"/>
        </w:trPr>
        <w:tc>
          <w:tcPr>
            <w:tcW w:w="2278" w:type="dxa"/>
          </w:tcPr>
          <w:p w14:paraId="20548D6D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QYLX</w:t>
            </w:r>
          </w:p>
        </w:tc>
        <w:tc>
          <w:tcPr>
            <w:tcW w:w="2112" w:type="dxa"/>
          </w:tcPr>
          <w:p w14:paraId="66C24E0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类型</w:t>
            </w:r>
          </w:p>
        </w:tc>
        <w:tc>
          <w:tcPr>
            <w:tcW w:w="1680" w:type="dxa"/>
          </w:tcPr>
          <w:p w14:paraId="47398FE2" w14:textId="0BCD8343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0651A34D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4F27E6B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5E8803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38CE5A1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24372EE9" w14:textId="77777777" w:rsidTr="00B937A2">
        <w:trPr>
          <w:jc w:val="center"/>
        </w:trPr>
        <w:tc>
          <w:tcPr>
            <w:tcW w:w="2278" w:type="dxa"/>
          </w:tcPr>
          <w:p w14:paraId="388F89A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YQYZCH</w:t>
            </w:r>
          </w:p>
        </w:tc>
        <w:tc>
          <w:tcPr>
            <w:tcW w:w="2112" w:type="dxa"/>
          </w:tcPr>
          <w:p w14:paraId="75A0FA06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原企业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680" w:type="dxa"/>
          </w:tcPr>
          <w:p w14:paraId="3BA4AC05" w14:textId="663149A6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7680EC3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E0B2B9A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D9487D6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62C153A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53B524C7" w14:textId="77777777" w:rsidTr="00B937A2">
        <w:trPr>
          <w:jc w:val="center"/>
        </w:trPr>
        <w:tc>
          <w:tcPr>
            <w:tcW w:w="2278" w:type="dxa"/>
          </w:tcPr>
          <w:p w14:paraId="740F5624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CLRQ</w:t>
            </w:r>
          </w:p>
        </w:tc>
        <w:tc>
          <w:tcPr>
            <w:tcW w:w="2112" w:type="dxa"/>
          </w:tcPr>
          <w:p w14:paraId="0B689772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成立日期</w:t>
            </w:r>
          </w:p>
        </w:tc>
        <w:tc>
          <w:tcPr>
            <w:tcW w:w="1680" w:type="dxa"/>
          </w:tcPr>
          <w:p w14:paraId="4686A756" w14:textId="283F7D79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36CE6D8D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84D95D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37AF861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F978AD0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4358C905" w14:textId="77777777" w:rsidTr="00B937A2">
        <w:trPr>
          <w:jc w:val="center"/>
        </w:trPr>
        <w:tc>
          <w:tcPr>
            <w:tcW w:w="2278" w:type="dxa"/>
          </w:tcPr>
          <w:p w14:paraId="6750D09D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DJJG</w:t>
            </w:r>
          </w:p>
        </w:tc>
        <w:tc>
          <w:tcPr>
            <w:tcW w:w="2112" w:type="dxa"/>
          </w:tcPr>
          <w:p w14:paraId="22600D93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登记</w:t>
            </w:r>
            <w:r w:rsidRPr="008A2280">
              <w:rPr>
                <w:rFonts w:ascii="Candara" w:eastAsia="文泉驿等宽微米黑" w:hAnsi="Candara" w:cs="Meiryo UI"/>
              </w:rPr>
              <w:t>机关</w:t>
            </w:r>
          </w:p>
        </w:tc>
        <w:tc>
          <w:tcPr>
            <w:tcW w:w="1680" w:type="dxa"/>
          </w:tcPr>
          <w:p w14:paraId="59F58184" w14:textId="26BD4A59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A7678E0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E07EDA2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1344BE6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E508DB3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31D00950" w14:textId="77777777" w:rsidTr="00B937A2">
        <w:trPr>
          <w:jc w:val="center"/>
        </w:trPr>
        <w:tc>
          <w:tcPr>
            <w:tcW w:w="2278" w:type="dxa"/>
          </w:tcPr>
          <w:p w14:paraId="4024991C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DJZTDM</w:t>
            </w:r>
          </w:p>
        </w:tc>
        <w:tc>
          <w:tcPr>
            <w:tcW w:w="2112" w:type="dxa"/>
          </w:tcPr>
          <w:p w14:paraId="5712AE46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登记</w:t>
            </w:r>
            <w:r w:rsidRPr="008A2280">
              <w:rPr>
                <w:rFonts w:ascii="Candara" w:eastAsia="文泉驿等宽微米黑" w:hAnsi="Candara" w:cs="Meiryo UI"/>
              </w:rPr>
              <w:t>状</w:t>
            </w:r>
            <w:r w:rsidRPr="008A2280">
              <w:rPr>
                <w:rFonts w:ascii="Candara" w:eastAsia="文泉驿等宽微米黑" w:hAnsi="Candara"/>
              </w:rPr>
              <w:t>态</w:t>
            </w:r>
            <w:r w:rsidRPr="008A2280">
              <w:rPr>
                <w:rFonts w:ascii="Candara" w:eastAsia="文泉驿等宽微米黑" w:hAnsi="Candara" w:cs="Meiryo UI"/>
              </w:rPr>
              <w:t>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02B48AE0" w14:textId="46DA056F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34065E0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8912C8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466F67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D09F38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4A57B546" w14:textId="77777777" w:rsidTr="00B937A2">
        <w:trPr>
          <w:jc w:val="center"/>
        </w:trPr>
        <w:tc>
          <w:tcPr>
            <w:tcW w:w="2278" w:type="dxa"/>
          </w:tcPr>
          <w:p w14:paraId="15020D5E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DJZT</w:t>
            </w:r>
          </w:p>
        </w:tc>
        <w:tc>
          <w:tcPr>
            <w:tcW w:w="2112" w:type="dxa"/>
          </w:tcPr>
          <w:p w14:paraId="0AC797A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登记</w:t>
            </w:r>
            <w:r w:rsidRPr="008A2280">
              <w:rPr>
                <w:rFonts w:ascii="Candara" w:eastAsia="文泉驿等宽微米黑" w:hAnsi="Candara" w:cs="Meiryo UI"/>
              </w:rPr>
              <w:t>状</w:t>
            </w:r>
            <w:r w:rsidRPr="008A2280">
              <w:rPr>
                <w:rFonts w:ascii="Candara" w:eastAsia="文泉驿等宽微米黑" w:hAnsi="Candara"/>
              </w:rPr>
              <w:t>态</w:t>
            </w:r>
          </w:p>
        </w:tc>
        <w:tc>
          <w:tcPr>
            <w:tcW w:w="1680" w:type="dxa"/>
          </w:tcPr>
          <w:p w14:paraId="2612C175" w14:textId="350F49A5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89477C7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2C3D1B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D50BA03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CFCD3D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2A34E8EF" w14:textId="77777777" w:rsidTr="00B937A2">
        <w:trPr>
          <w:jc w:val="center"/>
        </w:trPr>
        <w:tc>
          <w:tcPr>
            <w:tcW w:w="2278" w:type="dxa"/>
          </w:tcPr>
          <w:p w14:paraId="21D213ED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OPFROM</w:t>
            </w:r>
          </w:p>
        </w:tc>
        <w:tc>
          <w:tcPr>
            <w:tcW w:w="2112" w:type="dxa"/>
          </w:tcPr>
          <w:p w14:paraId="1353283E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经营</w:t>
            </w:r>
            <w:r w:rsidRPr="008A2280">
              <w:rPr>
                <w:rFonts w:ascii="Candara" w:eastAsia="文泉驿等宽微米黑" w:hAnsi="Candara"/>
              </w:rPr>
              <w:t>(</w:t>
            </w:r>
            <w:r w:rsidRPr="008A2280">
              <w:rPr>
                <w:rFonts w:ascii="Candara" w:eastAsia="文泉驿等宽微米黑" w:hAnsi="Candara"/>
              </w:rPr>
              <w:t>驻</w:t>
            </w:r>
            <w:r w:rsidRPr="008A2280">
              <w:rPr>
                <w:rFonts w:ascii="Candara" w:eastAsia="文泉驿等宽微米黑" w:hAnsi="Candara" w:cs="Meiryo UI"/>
              </w:rPr>
              <w:t>在</w:t>
            </w:r>
            <w:r w:rsidRPr="008A2280">
              <w:rPr>
                <w:rFonts w:ascii="Candara" w:eastAsia="文泉驿等宽微米黑" w:hAnsi="Candara"/>
              </w:rPr>
              <w:t>)</w:t>
            </w:r>
            <w:r w:rsidRPr="008A2280">
              <w:rPr>
                <w:rFonts w:ascii="Candara" w:eastAsia="文泉驿等宽微米黑" w:hAnsi="Candara"/>
              </w:rPr>
              <w:t>期限自</w:t>
            </w:r>
          </w:p>
        </w:tc>
        <w:tc>
          <w:tcPr>
            <w:tcW w:w="1680" w:type="dxa"/>
          </w:tcPr>
          <w:p w14:paraId="783B8E63" w14:textId="4A5DD3E4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1FD27131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74D16C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36FB00E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EC1C1C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48E3F7D7" w14:textId="77777777" w:rsidTr="00B937A2">
        <w:trPr>
          <w:jc w:val="center"/>
        </w:trPr>
        <w:tc>
          <w:tcPr>
            <w:tcW w:w="2278" w:type="dxa"/>
          </w:tcPr>
          <w:p w14:paraId="4AD8DE4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OPTO</w:t>
            </w:r>
          </w:p>
        </w:tc>
        <w:tc>
          <w:tcPr>
            <w:tcW w:w="2112" w:type="dxa"/>
          </w:tcPr>
          <w:p w14:paraId="7CD4589A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经营</w:t>
            </w:r>
            <w:r w:rsidRPr="008A2280">
              <w:rPr>
                <w:rFonts w:ascii="Candara" w:eastAsia="文泉驿等宽微米黑" w:hAnsi="Candara"/>
              </w:rPr>
              <w:t>(</w:t>
            </w:r>
            <w:r w:rsidRPr="008A2280">
              <w:rPr>
                <w:rFonts w:ascii="Candara" w:eastAsia="文泉驿等宽微米黑" w:hAnsi="Candara"/>
              </w:rPr>
              <w:t>驻</w:t>
            </w:r>
            <w:r w:rsidRPr="008A2280">
              <w:rPr>
                <w:rFonts w:ascii="Candara" w:eastAsia="文泉驿等宽微米黑" w:hAnsi="Candara" w:cs="Meiryo UI"/>
              </w:rPr>
              <w:t>在</w:t>
            </w:r>
            <w:r w:rsidRPr="008A2280">
              <w:rPr>
                <w:rFonts w:ascii="Candara" w:eastAsia="文泉驿等宽微米黑" w:hAnsi="Candara"/>
              </w:rPr>
              <w:t>)</w:t>
            </w:r>
            <w:r w:rsidRPr="008A2280">
              <w:rPr>
                <w:rFonts w:ascii="Candara" w:eastAsia="文泉驿等宽微米黑" w:hAnsi="Candara"/>
              </w:rPr>
              <w:t>期限至</w:t>
            </w:r>
          </w:p>
        </w:tc>
        <w:tc>
          <w:tcPr>
            <w:tcW w:w="1680" w:type="dxa"/>
          </w:tcPr>
          <w:p w14:paraId="79581416" w14:textId="2D4CD3FB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430791D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472DD12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597A79A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6056AE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7E0F0AD7" w14:textId="77777777" w:rsidTr="00B937A2">
        <w:trPr>
          <w:jc w:val="center"/>
        </w:trPr>
        <w:tc>
          <w:tcPr>
            <w:tcW w:w="2278" w:type="dxa"/>
          </w:tcPr>
          <w:p w14:paraId="6CA7C2C0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FDDBR</w:t>
            </w:r>
          </w:p>
        </w:tc>
        <w:tc>
          <w:tcPr>
            <w:tcW w:w="2112" w:type="dxa"/>
          </w:tcPr>
          <w:p w14:paraId="7AE7432C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法定代表人</w:t>
            </w:r>
          </w:p>
        </w:tc>
        <w:tc>
          <w:tcPr>
            <w:tcW w:w="1680" w:type="dxa"/>
          </w:tcPr>
          <w:p w14:paraId="1508DFE7" w14:textId="776D08AA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0827092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72547BC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C3DE810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DFC95E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38E64138" w14:textId="77777777" w:rsidTr="00B937A2">
        <w:trPr>
          <w:jc w:val="center"/>
        </w:trPr>
        <w:tc>
          <w:tcPr>
            <w:tcW w:w="2278" w:type="dxa"/>
          </w:tcPr>
          <w:p w14:paraId="221FD118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SFZJHM</w:t>
            </w:r>
          </w:p>
        </w:tc>
        <w:tc>
          <w:tcPr>
            <w:tcW w:w="2112" w:type="dxa"/>
          </w:tcPr>
          <w:p w14:paraId="39A54A47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身份证</w:t>
            </w:r>
            <w:r w:rsidRPr="008A2280">
              <w:rPr>
                <w:rFonts w:ascii="Candara" w:eastAsia="文泉驿等宽微米黑" w:hAnsi="Candara" w:cs="Meiryo UI"/>
              </w:rPr>
              <w:t>件号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151F675A" w14:textId="2CF262B6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0CCAE33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743D7CE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0BAEEA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E62370A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172B9B05" w14:textId="77777777" w:rsidTr="00B937A2">
        <w:trPr>
          <w:jc w:val="center"/>
        </w:trPr>
        <w:tc>
          <w:tcPr>
            <w:tcW w:w="2278" w:type="dxa"/>
          </w:tcPr>
          <w:p w14:paraId="7460C45D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2112" w:type="dxa"/>
          </w:tcPr>
          <w:p w14:paraId="3F5A232A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住所</w:t>
            </w:r>
          </w:p>
        </w:tc>
        <w:tc>
          <w:tcPr>
            <w:tcW w:w="1680" w:type="dxa"/>
          </w:tcPr>
          <w:p w14:paraId="0003D402" w14:textId="69C1AAD2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2DE90AB9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04D2550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A9D480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EE08A6F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3050139B" w14:textId="77777777" w:rsidTr="00B937A2">
        <w:trPr>
          <w:jc w:val="center"/>
        </w:trPr>
        <w:tc>
          <w:tcPr>
            <w:tcW w:w="2278" w:type="dxa"/>
          </w:tcPr>
          <w:p w14:paraId="7EE6C85C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YZBM</w:t>
            </w:r>
          </w:p>
        </w:tc>
        <w:tc>
          <w:tcPr>
            <w:tcW w:w="2112" w:type="dxa"/>
          </w:tcPr>
          <w:p w14:paraId="76A15E71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邮政编码</w:t>
            </w:r>
          </w:p>
        </w:tc>
        <w:tc>
          <w:tcPr>
            <w:tcW w:w="1680" w:type="dxa"/>
          </w:tcPr>
          <w:p w14:paraId="27B0F9FB" w14:textId="66F4FC6D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4B72DF6F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0F28995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394CDF4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EADE5A7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F701E" w:rsidRPr="008A2280" w14:paraId="5D869985" w14:textId="77777777" w:rsidTr="00B937A2">
        <w:trPr>
          <w:jc w:val="center"/>
        </w:trPr>
        <w:tc>
          <w:tcPr>
            <w:tcW w:w="2278" w:type="dxa"/>
          </w:tcPr>
          <w:p w14:paraId="0B0CF648" w14:textId="77777777" w:rsidR="004F701E" w:rsidRPr="008A2280" w:rsidRDefault="00DC3BE9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YJHYDM</w:t>
            </w:r>
          </w:p>
        </w:tc>
        <w:tc>
          <w:tcPr>
            <w:tcW w:w="2112" w:type="dxa"/>
          </w:tcPr>
          <w:p w14:paraId="0B50DAE3" w14:textId="77777777" w:rsidR="004F701E" w:rsidRPr="008A2280" w:rsidRDefault="00DC3BE9" w:rsidP="004F701E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一级</w:t>
            </w:r>
            <w:r w:rsidRPr="008A2280">
              <w:rPr>
                <w:rFonts w:ascii="Candara" w:eastAsia="文泉驿等宽微米黑" w:hAnsi="Candara" w:cs="Meiryo UI"/>
              </w:rPr>
              <w:t>行</w:t>
            </w:r>
            <w:r w:rsidRPr="008A2280">
              <w:rPr>
                <w:rFonts w:ascii="Candara" w:eastAsia="文泉驿等宽微米黑" w:hAnsi="Candara"/>
              </w:rPr>
              <w:t>业</w:t>
            </w:r>
            <w:proofErr w:type="gramEnd"/>
            <w:r w:rsidRPr="008A2280">
              <w:rPr>
                <w:rFonts w:ascii="Candara" w:eastAsia="文泉驿等宽微米黑" w:hAnsi="Candara" w:cs="Meiryo UI"/>
              </w:rPr>
              <w:t>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37E9E8D1" w14:textId="7D00E097" w:rsidR="004F701E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Varchar</w:t>
            </w:r>
          </w:p>
        </w:tc>
        <w:tc>
          <w:tcPr>
            <w:tcW w:w="816" w:type="dxa"/>
          </w:tcPr>
          <w:p w14:paraId="2395762A" w14:textId="77777777" w:rsidR="004F701E" w:rsidRPr="008A2280" w:rsidRDefault="004F701E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7E2F3BD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8AD6245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E9FA4EB" w14:textId="77777777" w:rsidR="004F701E" w:rsidRPr="008A2280" w:rsidRDefault="004F701E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C3BE9" w:rsidRPr="008A2280" w14:paraId="58D506B4" w14:textId="77777777" w:rsidTr="00B937A2">
        <w:trPr>
          <w:jc w:val="center"/>
        </w:trPr>
        <w:tc>
          <w:tcPr>
            <w:tcW w:w="2278" w:type="dxa"/>
          </w:tcPr>
          <w:p w14:paraId="0FBC6E78" w14:textId="77777777" w:rsidR="00DC3BE9" w:rsidRPr="008A2280" w:rsidRDefault="00DC3BE9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HYMC</w:t>
            </w:r>
          </w:p>
        </w:tc>
        <w:tc>
          <w:tcPr>
            <w:tcW w:w="2112" w:type="dxa"/>
          </w:tcPr>
          <w:p w14:paraId="4AE69B54" w14:textId="77777777" w:rsidR="00DC3BE9" w:rsidRPr="008A2280" w:rsidRDefault="00DC3BE9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行业门</w:t>
            </w:r>
            <w:r w:rsidRPr="008A2280">
              <w:rPr>
                <w:rFonts w:ascii="Candara" w:eastAsia="文泉驿等宽微米黑" w:hAnsi="Candara" w:cs="Meiryo UI"/>
              </w:rPr>
              <w:t>类名称</w:t>
            </w:r>
          </w:p>
        </w:tc>
        <w:tc>
          <w:tcPr>
            <w:tcW w:w="1680" w:type="dxa"/>
          </w:tcPr>
          <w:p w14:paraId="0BE1C607" w14:textId="24428960" w:rsidR="00DC3BE9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F76AC38" w14:textId="77777777" w:rsidR="00DC3BE9" w:rsidRPr="008A2280" w:rsidRDefault="00DC3BE9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6B9CA98" w14:textId="77777777" w:rsidR="00DC3BE9" w:rsidRPr="008A2280" w:rsidRDefault="00DC3BE9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09DF294" w14:textId="77777777" w:rsidR="00DC3BE9" w:rsidRPr="008A2280" w:rsidRDefault="00DC3BE9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66FC493" w14:textId="77777777" w:rsidR="00DC3BE9" w:rsidRPr="008A2280" w:rsidRDefault="00DC3BE9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C3BE9" w:rsidRPr="008A2280" w14:paraId="416698D7" w14:textId="77777777" w:rsidTr="00B937A2">
        <w:trPr>
          <w:jc w:val="center"/>
        </w:trPr>
        <w:tc>
          <w:tcPr>
            <w:tcW w:w="2278" w:type="dxa"/>
          </w:tcPr>
          <w:p w14:paraId="7F6F1648" w14:textId="77777777" w:rsidR="00DC3BE9" w:rsidRPr="008A2280" w:rsidRDefault="00DC3BE9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CYMC</w:t>
            </w:r>
          </w:p>
        </w:tc>
        <w:tc>
          <w:tcPr>
            <w:tcW w:w="2112" w:type="dxa"/>
          </w:tcPr>
          <w:p w14:paraId="63B6C1C3" w14:textId="77777777" w:rsidR="00DC3BE9" w:rsidRPr="008A2280" w:rsidRDefault="00DC3BE9" w:rsidP="004F70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产业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680" w:type="dxa"/>
          </w:tcPr>
          <w:p w14:paraId="75344E8C" w14:textId="086ED473" w:rsidR="00DC3BE9" w:rsidRPr="008A2280" w:rsidRDefault="00313F9B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2B64299" w14:textId="77777777" w:rsidR="00DC3BE9" w:rsidRPr="008A2280" w:rsidRDefault="00DC3BE9" w:rsidP="004F701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525DD98" w14:textId="77777777" w:rsidR="00DC3BE9" w:rsidRPr="008A2280" w:rsidRDefault="00DC3BE9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8B2ED5B" w14:textId="77777777" w:rsidR="00DC3BE9" w:rsidRPr="008A2280" w:rsidRDefault="00DC3BE9" w:rsidP="004F70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3488D6E" w14:textId="77777777" w:rsidR="00DC3BE9" w:rsidRPr="008A2280" w:rsidRDefault="00DC3BE9" w:rsidP="004F70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8024EE4" w14:textId="77777777" w:rsidR="00C60F6C" w:rsidRPr="008A2280" w:rsidRDefault="00C60F6C" w:rsidP="00C60F6C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EAB" w:rsidRPr="008A2280" w14:paraId="3C206AB6" w14:textId="77777777" w:rsidTr="00A67EAB">
        <w:tc>
          <w:tcPr>
            <w:tcW w:w="8296" w:type="dxa"/>
          </w:tcPr>
          <w:p w14:paraId="2B99520D" w14:textId="77777777" w:rsidR="00A67EAB" w:rsidRPr="008A2280" w:rsidRDefault="00A67EAB" w:rsidP="00A67EAB">
            <w:pPr>
              <w:pStyle w:val="afa"/>
              <w:numPr>
                <w:ilvl w:val="0"/>
                <w:numId w:val="25"/>
              </w:numPr>
              <w:ind w:firstLineChars="0"/>
              <w:rPr>
                <w:rFonts w:ascii="Candara" w:eastAsia="文泉驿等宽微米黑" w:hAnsi="Candara"/>
                <w:sz w:val="18"/>
                <w:lang w:val="en-GB"/>
              </w:rPr>
            </w:pP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企业变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成会有多行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记录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，只</w:t>
            </w:r>
            <w:proofErr w:type="gramStart"/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取最后</w:t>
            </w:r>
            <w:proofErr w:type="gramEnd"/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一个更新的正确的企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业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数据。</w:t>
            </w:r>
          </w:p>
          <w:p w14:paraId="33ED92AB" w14:textId="77777777" w:rsidR="00A67EAB" w:rsidRPr="008A2280" w:rsidRDefault="00A67EAB" w:rsidP="00A67EAB">
            <w:pPr>
              <w:pStyle w:val="afa"/>
              <w:numPr>
                <w:ilvl w:val="0"/>
                <w:numId w:val="25"/>
              </w:numPr>
              <w:ind w:firstLineChars="0"/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42AA919F" w14:textId="77777777" w:rsidR="00A67EAB" w:rsidRPr="008A2280" w:rsidRDefault="00A67EAB" w:rsidP="00C60F6C">
      <w:pPr>
        <w:rPr>
          <w:rFonts w:ascii="Candara" w:eastAsia="文泉驿等宽微米黑" w:hAnsi="Candara"/>
          <w:sz w:val="18"/>
          <w:lang w:val="en-GB"/>
        </w:rPr>
      </w:pPr>
    </w:p>
    <w:p w14:paraId="24A161DF" w14:textId="77777777" w:rsidR="00B937A2" w:rsidRPr="008A2280" w:rsidRDefault="00B937A2" w:rsidP="00B937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</w:t>
      </w:r>
      <w:r w:rsidRPr="008A2280">
        <w:rPr>
          <w:rFonts w:ascii="Candara" w:eastAsia="文泉驿等宽微米黑" w:hAnsi="Candara"/>
          <w:lang w:val="en-US"/>
        </w:rPr>
        <w:t>ZXSY</w:t>
      </w:r>
      <w:r w:rsidRPr="008A2280">
        <w:rPr>
          <w:rFonts w:ascii="Candara" w:eastAsia="文泉驿等宽微米黑" w:hAnsi="Candara"/>
        </w:rPr>
        <w:t>（注销</w:t>
      </w:r>
      <w:r w:rsidRPr="008A2280">
        <w:rPr>
          <w:rFonts w:ascii="Candara" w:eastAsia="文泉驿等宽微米黑" w:hAnsi="Candara" w:cs="Meiryo UI"/>
        </w:rPr>
        <w:t>事由）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B937A2" w:rsidRPr="008A2280" w14:paraId="7CB3C1A9" w14:textId="77777777" w:rsidTr="00B937A2">
        <w:trPr>
          <w:jc w:val="center"/>
        </w:trPr>
        <w:tc>
          <w:tcPr>
            <w:tcW w:w="2278" w:type="dxa"/>
            <w:shd w:val="clear" w:color="auto" w:fill="4BACC6"/>
          </w:tcPr>
          <w:p w14:paraId="5E346B12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1BFC812F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40F4B447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6B4D739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62B1477F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610D044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E12A795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B937A2" w:rsidRPr="008A2280" w14:paraId="72A90D6C" w14:textId="77777777" w:rsidTr="00B937A2">
        <w:trPr>
          <w:jc w:val="center"/>
        </w:trPr>
        <w:tc>
          <w:tcPr>
            <w:tcW w:w="2278" w:type="dxa"/>
          </w:tcPr>
          <w:p w14:paraId="17197BFD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ZXSYId</w:t>
            </w:r>
          </w:p>
        </w:tc>
        <w:tc>
          <w:tcPr>
            <w:tcW w:w="2112" w:type="dxa"/>
          </w:tcPr>
          <w:p w14:paraId="47B65BAC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注销</w:t>
            </w:r>
            <w:r w:rsidRPr="008A2280">
              <w:rPr>
                <w:rFonts w:ascii="Candara" w:eastAsia="文泉驿等宽微米黑" w:hAnsi="Candara" w:cs="Meiryo UI"/>
              </w:rPr>
              <w:t>事由</w:t>
            </w:r>
            <w:r w:rsidRPr="008A2280">
              <w:rPr>
                <w:rFonts w:ascii="Candara" w:eastAsia="文泉驿等宽微米黑" w:hAnsi="Candara"/>
              </w:rPr>
              <w:t>代码</w:t>
            </w:r>
          </w:p>
        </w:tc>
        <w:tc>
          <w:tcPr>
            <w:tcW w:w="1680" w:type="dxa"/>
          </w:tcPr>
          <w:p w14:paraId="39E7A941" w14:textId="1ED9035D" w:rsidR="00B937A2" w:rsidRPr="008A2280" w:rsidRDefault="00313F9B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0754FF4E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62D2FAE5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2F01FCC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100B192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937A2" w:rsidRPr="008A2280" w14:paraId="3011FDF8" w14:textId="77777777" w:rsidTr="00B937A2">
        <w:trPr>
          <w:jc w:val="center"/>
        </w:trPr>
        <w:tc>
          <w:tcPr>
            <w:tcW w:w="2278" w:type="dxa"/>
          </w:tcPr>
          <w:p w14:paraId="5A74CAD7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ZXSYName</w:t>
            </w:r>
          </w:p>
        </w:tc>
        <w:tc>
          <w:tcPr>
            <w:tcW w:w="2112" w:type="dxa"/>
          </w:tcPr>
          <w:p w14:paraId="4D967571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注销</w:t>
            </w:r>
            <w:r w:rsidRPr="008A2280">
              <w:rPr>
                <w:rFonts w:ascii="Candara" w:eastAsia="文泉驿等宽微米黑" w:hAnsi="Candara" w:cs="Meiryo UI"/>
              </w:rPr>
              <w:t>事由名称</w:t>
            </w:r>
          </w:p>
        </w:tc>
        <w:tc>
          <w:tcPr>
            <w:tcW w:w="1680" w:type="dxa"/>
          </w:tcPr>
          <w:p w14:paraId="20245A00" w14:textId="0662DA7C" w:rsidR="00B937A2" w:rsidRPr="008A2280" w:rsidRDefault="00313F9B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2D9D85B2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F1ED363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CA028A6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7443E2D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937A2" w:rsidRPr="008A2280" w14:paraId="558E438B" w14:textId="77777777" w:rsidTr="00B937A2">
        <w:trPr>
          <w:jc w:val="center"/>
        </w:trPr>
        <w:tc>
          <w:tcPr>
            <w:tcW w:w="2278" w:type="dxa"/>
          </w:tcPr>
          <w:p w14:paraId="3D48E0B8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2FE1D394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057E9B5A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651A8337" w14:textId="77777777" w:rsidR="00B937A2" w:rsidRPr="008A2280" w:rsidRDefault="00B937A2" w:rsidP="00B937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528C5AC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8343884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6690269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DC21DB0" w14:textId="77777777" w:rsidR="00B937A2" w:rsidRPr="008A2280" w:rsidRDefault="00B937A2" w:rsidP="00B937A2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37A2" w:rsidRPr="008A2280" w14:paraId="49A9A9DD" w14:textId="77777777" w:rsidTr="00B937A2">
        <w:tc>
          <w:tcPr>
            <w:tcW w:w="8296" w:type="dxa"/>
          </w:tcPr>
          <w:p w14:paraId="2AF9BBE2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CE6582F" w14:textId="77777777" w:rsidR="00B937A2" w:rsidRPr="008A2280" w:rsidRDefault="00B937A2" w:rsidP="00B937A2">
      <w:pPr>
        <w:rPr>
          <w:rFonts w:ascii="Candara" w:eastAsia="文泉驿等宽微米黑" w:hAnsi="Candara"/>
          <w:sz w:val="18"/>
          <w:lang w:val="en-GB"/>
        </w:rPr>
      </w:pPr>
    </w:p>
    <w:p w14:paraId="7BD1AED4" w14:textId="059275B6" w:rsidR="00DB5749" w:rsidRPr="008A2280" w:rsidRDefault="00DB5749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Dim_GSHY</w:t>
      </w:r>
      <w:r w:rsidRPr="008A2280">
        <w:rPr>
          <w:rFonts w:ascii="Candara" w:eastAsia="文泉驿等宽微米黑" w:hAnsi="Candara"/>
        </w:rPr>
        <w:t>（</w:t>
      </w:r>
      <w:proofErr w:type="gramStart"/>
      <w:r w:rsidRPr="008A2280">
        <w:rPr>
          <w:rFonts w:ascii="Candara" w:eastAsia="文泉驿等宽微米黑" w:hAnsi="Candara"/>
        </w:rPr>
        <w:t>规</w:t>
      </w:r>
      <w:proofErr w:type="gramEnd"/>
      <w:r w:rsidRPr="008A2280">
        <w:rPr>
          <w:rFonts w:ascii="Candara" w:eastAsia="文泉驿等宽微米黑" w:hAnsi="Candara" w:cs="Meiryo UI"/>
        </w:rPr>
        <w:t>上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行业</w:t>
      </w:r>
      <w:r w:rsidRPr="008A2280">
        <w:rPr>
          <w:rFonts w:ascii="Candara" w:eastAsia="文泉驿等宽微米黑" w:hAnsi="Candara" w:cs="Meiryo UI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DB5749" w:rsidRPr="008A2280" w14:paraId="03F084D2" w14:textId="77777777" w:rsidTr="00E47B17">
        <w:trPr>
          <w:jc w:val="center"/>
        </w:trPr>
        <w:tc>
          <w:tcPr>
            <w:tcW w:w="2278" w:type="dxa"/>
            <w:shd w:val="clear" w:color="auto" w:fill="4BACC6"/>
          </w:tcPr>
          <w:p w14:paraId="362CFE37" w14:textId="77777777" w:rsidR="00DB5749" w:rsidRPr="008A2280" w:rsidRDefault="00DB5749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77215FEA" w14:textId="77777777" w:rsidR="00DB5749" w:rsidRPr="008A2280" w:rsidRDefault="00DB5749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56698F57" w14:textId="77777777" w:rsidR="00DB5749" w:rsidRPr="008A2280" w:rsidRDefault="00DB5749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2AACD5D9" w14:textId="77777777" w:rsidR="00DB5749" w:rsidRPr="008A2280" w:rsidRDefault="00DB5749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394A61F" w14:textId="77777777" w:rsidR="00DB5749" w:rsidRPr="008A2280" w:rsidRDefault="00DB5749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38B5C742" w14:textId="77777777" w:rsidR="00DB5749" w:rsidRPr="008A2280" w:rsidRDefault="00DB5749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30A9FA35" w14:textId="77777777" w:rsidR="00DB5749" w:rsidRPr="008A2280" w:rsidRDefault="00DB5749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DB5749" w:rsidRPr="008A2280" w14:paraId="1CB1D9E5" w14:textId="77777777" w:rsidTr="00E47B17">
        <w:trPr>
          <w:jc w:val="center"/>
        </w:trPr>
        <w:tc>
          <w:tcPr>
            <w:tcW w:w="2278" w:type="dxa"/>
          </w:tcPr>
          <w:p w14:paraId="3D241D4B" w14:textId="77777777" w:rsidR="00DB5749" w:rsidRPr="008A2280" w:rsidRDefault="00DB5749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HYMC</w:t>
            </w:r>
          </w:p>
        </w:tc>
        <w:tc>
          <w:tcPr>
            <w:tcW w:w="2112" w:type="dxa"/>
          </w:tcPr>
          <w:p w14:paraId="2D849825" w14:textId="77777777" w:rsidR="00DB5749" w:rsidRPr="008A2280" w:rsidRDefault="00DB5749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行业名称</w:t>
            </w:r>
          </w:p>
        </w:tc>
        <w:tc>
          <w:tcPr>
            <w:tcW w:w="1680" w:type="dxa"/>
          </w:tcPr>
          <w:p w14:paraId="52CD8B5F" w14:textId="19647667" w:rsidR="00DB5749" w:rsidRPr="008A2280" w:rsidRDefault="00313F9B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268A3BD" w14:textId="77777777" w:rsidR="00DB5749" w:rsidRPr="008A2280" w:rsidRDefault="009F7FB7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735E5689" w14:textId="77777777" w:rsidR="00DB5749" w:rsidRPr="008A2280" w:rsidRDefault="00DB5749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52AAD8D" w14:textId="77777777" w:rsidR="00DB5749" w:rsidRPr="008A2280" w:rsidRDefault="00DB5749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1509D5D" w14:textId="77777777" w:rsidR="00DB5749" w:rsidRPr="008A2280" w:rsidRDefault="00DB5749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B5749" w:rsidRPr="008A2280" w14:paraId="6936D340" w14:textId="77777777" w:rsidTr="00E47B17">
        <w:trPr>
          <w:jc w:val="center"/>
        </w:trPr>
        <w:tc>
          <w:tcPr>
            <w:tcW w:w="2278" w:type="dxa"/>
          </w:tcPr>
          <w:p w14:paraId="6E00E940" w14:textId="77777777" w:rsidR="00DB5749" w:rsidRPr="008A2280" w:rsidRDefault="00DB5749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4012BE5" w14:textId="77777777" w:rsidR="00DB5749" w:rsidRPr="008A2280" w:rsidRDefault="00DB5749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2BFDBC8B" w14:textId="77777777" w:rsidR="00DB5749" w:rsidRPr="008A2280" w:rsidRDefault="00DB5749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036FDDB" w14:textId="77777777" w:rsidR="00DB5749" w:rsidRPr="008A2280" w:rsidRDefault="00DB5749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8B5A0D7" w14:textId="77777777" w:rsidR="00DB5749" w:rsidRPr="008A2280" w:rsidRDefault="00DB5749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AE80943" w14:textId="77777777" w:rsidR="00DB5749" w:rsidRPr="008A2280" w:rsidRDefault="00DB5749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2B808D0" w14:textId="77777777" w:rsidR="00DB5749" w:rsidRPr="008A2280" w:rsidRDefault="00DB5749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7532739" w14:textId="77777777" w:rsidR="00DB5749" w:rsidRPr="008A2280" w:rsidRDefault="00DB5749" w:rsidP="00DB5749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749" w:rsidRPr="008A2280" w14:paraId="52067838" w14:textId="77777777" w:rsidTr="00DB5749">
        <w:tc>
          <w:tcPr>
            <w:tcW w:w="8296" w:type="dxa"/>
          </w:tcPr>
          <w:p w14:paraId="4C14B8E8" w14:textId="77777777" w:rsidR="00DB5749" w:rsidRPr="008A2280" w:rsidRDefault="00DB5749" w:rsidP="00DB5749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5D3ED150" w14:textId="77777777" w:rsidR="00DB5749" w:rsidRPr="008A2280" w:rsidRDefault="00DB5749" w:rsidP="00DB5749">
      <w:pPr>
        <w:rPr>
          <w:rFonts w:ascii="Candara" w:eastAsia="文泉驿等宽微米黑" w:hAnsi="Candara"/>
          <w:sz w:val="18"/>
          <w:lang w:val="en-GB"/>
        </w:rPr>
      </w:pPr>
    </w:p>
    <w:p w14:paraId="4DF0C327" w14:textId="35CC8A8F" w:rsidR="0024009D" w:rsidRPr="008A2280" w:rsidRDefault="0024009D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Dim_GS</w:t>
      </w:r>
      <w:r w:rsidRPr="008A2280">
        <w:rPr>
          <w:rFonts w:ascii="Candara" w:eastAsia="文泉驿等宽微米黑" w:hAnsi="Candara"/>
          <w:lang w:val="en-US"/>
        </w:rPr>
        <w:t>ZY</w:t>
      </w:r>
      <w:r w:rsidRPr="008A2280">
        <w:rPr>
          <w:rFonts w:ascii="Candara" w:eastAsia="文泉驿等宽微米黑" w:hAnsi="Candara"/>
        </w:rPr>
        <w:t>CP</w:t>
      </w:r>
      <w:r w:rsidRPr="008A2280">
        <w:rPr>
          <w:rFonts w:ascii="Candara" w:eastAsia="文泉驿等宽微米黑" w:hAnsi="Candara"/>
        </w:rPr>
        <w:t>（</w:t>
      </w:r>
      <w:proofErr w:type="gramStart"/>
      <w:r w:rsidRPr="008A2280">
        <w:rPr>
          <w:rFonts w:ascii="Candara" w:eastAsia="文泉驿等宽微米黑" w:hAnsi="Candara"/>
        </w:rPr>
        <w:t>规</w:t>
      </w:r>
      <w:proofErr w:type="gramEnd"/>
      <w:r w:rsidRPr="008A2280">
        <w:rPr>
          <w:rFonts w:ascii="Candara" w:eastAsia="文泉驿等宽微米黑" w:hAnsi="Candara" w:cs="Meiryo UI"/>
        </w:rPr>
        <w:t>上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主要产</w:t>
      </w:r>
      <w:r w:rsidRPr="008A2280">
        <w:rPr>
          <w:rFonts w:ascii="Candara" w:eastAsia="文泉驿等宽微米黑" w:hAnsi="Candara" w:cs="Meiryo UI"/>
        </w:rPr>
        <w:t>品）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24009D" w:rsidRPr="008A2280" w14:paraId="386EE6E0" w14:textId="77777777" w:rsidTr="00E47B17">
        <w:trPr>
          <w:jc w:val="center"/>
        </w:trPr>
        <w:tc>
          <w:tcPr>
            <w:tcW w:w="2278" w:type="dxa"/>
            <w:shd w:val="clear" w:color="auto" w:fill="4BACC6"/>
          </w:tcPr>
          <w:p w14:paraId="287B87E3" w14:textId="77777777" w:rsidR="0024009D" w:rsidRPr="008A2280" w:rsidRDefault="0024009D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2618C557" w14:textId="77777777" w:rsidR="0024009D" w:rsidRPr="008A2280" w:rsidRDefault="0024009D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1F576516" w14:textId="77777777" w:rsidR="0024009D" w:rsidRPr="008A2280" w:rsidRDefault="0024009D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76CDC598" w14:textId="77777777" w:rsidR="0024009D" w:rsidRPr="008A2280" w:rsidRDefault="0024009D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F2258CC" w14:textId="77777777" w:rsidR="0024009D" w:rsidRPr="008A2280" w:rsidRDefault="0024009D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73B55842" w14:textId="77777777" w:rsidR="0024009D" w:rsidRPr="008A2280" w:rsidRDefault="0024009D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F07C721" w14:textId="77777777" w:rsidR="0024009D" w:rsidRPr="008A2280" w:rsidRDefault="0024009D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24009D" w:rsidRPr="008A2280" w14:paraId="372D54ED" w14:textId="77777777" w:rsidTr="00E47B17">
        <w:trPr>
          <w:jc w:val="center"/>
        </w:trPr>
        <w:tc>
          <w:tcPr>
            <w:tcW w:w="2278" w:type="dxa"/>
          </w:tcPr>
          <w:p w14:paraId="119BE776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ProdName</w:t>
            </w:r>
          </w:p>
        </w:tc>
        <w:tc>
          <w:tcPr>
            <w:tcW w:w="2112" w:type="dxa"/>
          </w:tcPr>
          <w:p w14:paraId="250B434E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主要产</w:t>
            </w:r>
            <w:r w:rsidRPr="008A2280">
              <w:rPr>
                <w:rFonts w:ascii="Candara" w:eastAsia="文泉驿等宽微米黑" w:hAnsi="Candara" w:cs="Meiryo UI"/>
              </w:rPr>
              <w:t>品名称</w:t>
            </w:r>
          </w:p>
        </w:tc>
        <w:tc>
          <w:tcPr>
            <w:tcW w:w="1680" w:type="dxa"/>
          </w:tcPr>
          <w:p w14:paraId="3C21CBF9" w14:textId="3E1F1F77" w:rsidR="0024009D" w:rsidRPr="008A2280" w:rsidRDefault="00313F9B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79AD19E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09688327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97C2040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9EDE9C0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4009D" w:rsidRPr="008A2280" w14:paraId="7F0CAC3C" w14:textId="77777777" w:rsidTr="00E47B17">
        <w:trPr>
          <w:jc w:val="center"/>
        </w:trPr>
        <w:tc>
          <w:tcPr>
            <w:tcW w:w="2278" w:type="dxa"/>
          </w:tcPr>
          <w:p w14:paraId="611FCA68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ProdDW</w:t>
            </w:r>
          </w:p>
        </w:tc>
        <w:tc>
          <w:tcPr>
            <w:tcW w:w="2112" w:type="dxa"/>
          </w:tcPr>
          <w:p w14:paraId="1BA4EE78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产</w:t>
            </w:r>
            <w:r w:rsidRPr="008A2280">
              <w:rPr>
                <w:rFonts w:ascii="Candara" w:eastAsia="文泉驿等宽微米黑" w:hAnsi="Candara" w:cs="Meiryo UI"/>
              </w:rPr>
              <w:t>品</w:t>
            </w:r>
            <w:r w:rsidRPr="008A2280">
              <w:rPr>
                <w:rFonts w:ascii="Candara" w:eastAsia="文泉驿等宽微米黑" w:hAnsi="Candara"/>
              </w:rPr>
              <w:t>单</w:t>
            </w:r>
            <w:r w:rsidRPr="008A2280">
              <w:rPr>
                <w:rFonts w:ascii="Candara" w:eastAsia="文泉驿等宽微米黑" w:hAnsi="Candara" w:cs="Meiryo UI"/>
              </w:rPr>
              <w:t>位</w:t>
            </w:r>
          </w:p>
        </w:tc>
        <w:tc>
          <w:tcPr>
            <w:tcW w:w="1680" w:type="dxa"/>
          </w:tcPr>
          <w:p w14:paraId="215D40A5" w14:textId="4B06EE19" w:rsidR="0024009D" w:rsidRPr="008A2280" w:rsidRDefault="00313F9B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185C59F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3FB29C5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57E4F91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9BF682F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4009D" w:rsidRPr="008A2280" w14:paraId="1A139F91" w14:textId="77777777" w:rsidTr="00E47B17">
        <w:trPr>
          <w:jc w:val="center"/>
        </w:trPr>
        <w:tc>
          <w:tcPr>
            <w:tcW w:w="2278" w:type="dxa"/>
          </w:tcPr>
          <w:p w14:paraId="24387FD8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268D59A9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17B57A38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281E774F" w14:textId="77777777" w:rsidR="0024009D" w:rsidRPr="008A2280" w:rsidRDefault="0024009D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3D3D7AF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1062113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32FC133" w14:textId="77777777" w:rsidR="0024009D" w:rsidRPr="008A2280" w:rsidRDefault="0024009D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DDD2F93" w14:textId="77777777" w:rsidR="0024009D" w:rsidRPr="008A2280" w:rsidRDefault="0024009D" w:rsidP="0024009D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09D" w:rsidRPr="008A2280" w14:paraId="591C3FDD" w14:textId="77777777" w:rsidTr="0024009D">
        <w:tc>
          <w:tcPr>
            <w:tcW w:w="8296" w:type="dxa"/>
          </w:tcPr>
          <w:p w14:paraId="2977198F" w14:textId="77777777" w:rsidR="0024009D" w:rsidRPr="008A2280" w:rsidRDefault="0024009D" w:rsidP="0024009D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2BCAF4FA" w14:textId="77777777" w:rsidR="0024009D" w:rsidRPr="008A2280" w:rsidRDefault="0024009D" w:rsidP="0024009D">
      <w:pPr>
        <w:rPr>
          <w:rFonts w:ascii="Candara" w:eastAsia="文泉驿等宽微米黑" w:hAnsi="Candara"/>
          <w:sz w:val="18"/>
          <w:lang w:val="en-GB"/>
        </w:rPr>
      </w:pPr>
    </w:p>
    <w:p w14:paraId="2424DFAE" w14:textId="77777777" w:rsidR="00635A41" w:rsidRPr="008A2280" w:rsidRDefault="00635A41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lastRenderedPageBreak/>
        <w:t>Dim_ZYTZXM</w:t>
      </w:r>
      <w:r w:rsidRPr="008A2280">
        <w:rPr>
          <w:rFonts w:ascii="Candara" w:eastAsia="文泉驿等宽微米黑" w:hAnsi="Candara"/>
        </w:rPr>
        <w:t>（主要投资项</w:t>
      </w:r>
      <w:r w:rsidRPr="008A2280">
        <w:rPr>
          <w:rFonts w:ascii="Candara" w:eastAsia="文泉驿等宽微米黑" w:hAnsi="Candara" w:cs="Meiryo UI"/>
        </w:rPr>
        <w:t>目）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635A41" w:rsidRPr="008A2280" w14:paraId="3B4F5B9D" w14:textId="77777777" w:rsidTr="00E47B17">
        <w:trPr>
          <w:jc w:val="center"/>
        </w:trPr>
        <w:tc>
          <w:tcPr>
            <w:tcW w:w="2278" w:type="dxa"/>
            <w:shd w:val="clear" w:color="auto" w:fill="4BACC6"/>
          </w:tcPr>
          <w:p w14:paraId="35A5ED47" w14:textId="77777777" w:rsidR="00635A41" w:rsidRPr="008A2280" w:rsidRDefault="00635A41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398C992E" w14:textId="77777777" w:rsidR="00635A41" w:rsidRPr="008A2280" w:rsidRDefault="00635A41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61DD5220" w14:textId="77777777" w:rsidR="00635A41" w:rsidRPr="008A2280" w:rsidRDefault="00635A41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2A47C5B" w14:textId="77777777" w:rsidR="00635A41" w:rsidRPr="008A2280" w:rsidRDefault="00635A41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7B4363A8" w14:textId="77777777" w:rsidR="00635A41" w:rsidRPr="008A2280" w:rsidRDefault="00635A41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3531181" w14:textId="77777777" w:rsidR="00635A41" w:rsidRPr="008A2280" w:rsidRDefault="00635A41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4D35ACF" w14:textId="77777777" w:rsidR="00635A41" w:rsidRPr="008A2280" w:rsidRDefault="00635A41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635A41" w:rsidRPr="008A2280" w14:paraId="2F208D6F" w14:textId="77777777" w:rsidTr="00E47B17">
        <w:trPr>
          <w:jc w:val="center"/>
        </w:trPr>
        <w:tc>
          <w:tcPr>
            <w:tcW w:w="2278" w:type="dxa"/>
          </w:tcPr>
          <w:p w14:paraId="6E7A7A83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ZYTZXMMC</w:t>
            </w:r>
          </w:p>
        </w:tc>
        <w:tc>
          <w:tcPr>
            <w:tcW w:w="2112" w:type="dxa"/>
          </w:tcPr>
          <w:p w14:paraId="6BBAE3AE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主要投资项</w:t>
            </w:r>
            <w:r w:rsidRPr="008A2280">
              <w:rPr>
                <w:rFonts w:ascii="Candara" w:eastAsia="文泉驿等宽微米黑" w:hAnsi="Candara" w:cs="Meiryo UI"/>
              </w:rPr>
              <w:t>目名称</w:t>
            </w:r>
          </w:p>
        </w:tc>
        <w:tc>
          <w:tcPr>
            <w:tcW w:w="1680" w:type="dxa"/>
          </w:tcPr>
          <w:p w14:paraId="7BBD8038" w14:textId="63E91510" w:rsidR="00635A41" w:rsidRPr="008A2280" w:rsidRDefault="00313F9B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2FECE7D8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2E871AEB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0206DDC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7234526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35A41" w:rsidRPr="008A2280" w14:paraId="346B473C" w14:textId="77777777" w:rsidTr="00E47B17">
        <w:trPr>
          <w:jc w:val="center"/>
        </w:trPr>
        <w:tc>
          <w:tcPr>
            <w:tcW w:w="2278" w:type="dxa"/>
          </w:tcPr>
          <w:p w14:paraId="0EDEB1DF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105A63A0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76AC99A8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68FCC7F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5A517C0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98D0502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205D28E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35A41" w:rsidRPr="008A2280" w14:paraId="36BF2B0B" w14:textId="77777777" w:rsidTr="00E47B17">
        <w:trPr>
          <w:jc w:val="center"/>
        </w:trPr>
        <w:tc>
          <w:tcPr>
            <w:tcW w:w="2278" w:type="dxa"/>
          </w:tcPr>
          <w:p w14:paraId="1298A4BD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04F4AC46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3981A317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3D5A82E5" w14:textId="77777777" w:rsidR="00635A41" w:rsidRPr="008A2280" w:rsidRDefault="00635A41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45C675A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7F5D191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C759AC4" w14:textId="77777777" w:rsidR="00635A41" w:rsidRPr="008A2280" w:rsidRDefault="00635A41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EE316AB" w14:textId="77777777" w:rsidR="00635A41" w:rsidRPr="008A2280" w:rsidRDefault="00635A41" w:rsidP="00635A41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A41" w:rsidRPr="008A2280" w14:paraId="3F9AAAD1" w14:textId="77777777" w:rsidTr="00635A41">
        <w:tc>
          <w:tcPr>
            <w:tcW w:w="8296" w:type="dxa"/>
          </w:tcPr>
          <w:p w14:paraId="48E97783" w14:textId="77777777" w:rsidR="00635A41" w:rsidRPr="008A2280" w:rsidRDefault="00635A41" w:rsidP="00635A41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2B97DFAE" w14:textId="77777777" w:rsidR="00635A41" w:rsidRPr="008A2280" w:rsidRDefault="00635A41" w:rsidP="00635A41">
      <w:pPr>
        <w:rPr>
          <w:rFonts w:ascii="Candara" w:eastAsia="文泉驿等宽微米黑" w:hAnsi="Candara"/>
          <w:sz w:val="18"/>
          <w:lang w:val="en-GB"/>
        </w:rPr>
      </w:pPr>
    </w:p>
    <w:p w14:paraId="7C6CE22F" w14:textId="77777777" w:rsidR="00A1715C" w:rsidRPr="008A2280" w:rsidRDefault="00A1715C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Dim_JSGZXM</w:t>
      </w:r>
      <w:r w:rsidRPr="008A2280">
        <w:rPr>
          <w:rFonts w:ascii="Candara" w:eastAsia="文泉驿等宽微米黑" w:hAnsi="Candara"/>
        </w:rPr>
        <w:t>（建设</w:t>
      </w:r>
      <w:r w:rsidRPr="008A2280">
        <w:rPr>
          <w:rFonts w:ascii="Candara" w:eastAsia="文泉驿等宽微米黑" w:hAnsi="Candara" w:cs="Meiryo UI"/>
        </w:rPr>
        <w:t>改造</w:t>
      </w:r>
      <w:r w:rsidRPr="008A2280">
        <w:rPr>
          <w:rFonts w:ascii="Candara" w:eastAsia="文泉驿等宽微米黑" w:hAnsi="Candara"/>
        </w:rPr>
        <w:t>项</w:t>
      </w:r>
      <w:r w:rsidRPr="008A2280">
        <w:rPr>
          <w:rFonts w:ascii="Candara" w:eastAsia="文泉驿等宽微米黑" w:hAnsi="Candara" w:cs="Meiryo UI"/>
        </w:rPr>
        <w:t>目）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1715C" w:rsidRPr="008A2280" w14:paraId="373D10F5" w14:textId="77777777" w:rsidTr="00FE4356">
        <w:trPr>
          <w:jc w:val="center"/>
        </w:trPr>
        <w:tc>
          <w:tcPr>
            <w:tcW w:w="2278" w:type="dxa"/>
            <w:shd w:val="clear" w:color="auto" w:fill="4BACC6"/>
          </w:tcPr>
          <w:p w14:paraId="782E2C51" w14:textId="77777777" w:rsidR="00A1715C" w:rsidRPr="008A2280" w:rsidRDefault="00A1715C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1E671A63" w14:textId="77777777" w:rsidR="00A1715C" w:rsidRPr="008A2280" w:rsidRDefault="00A1715C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46BFE49" w14:textId="77777777" w:rsidR="00A1715C" w:rsidRPr="008A2280" w:rsidRDefault="00A1715C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6E072ACE" w14:textId="77777777" w:rsidR="00A1715C" w:rsidRPr="008A2280" w:rsidRDefault="00A1715C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24021D72" w14:textId="77777777" w:rsidR="00A1715C" w:rsidRPr="008A2280" w:rsidRDefault="00A1715C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00305497" w14:textId="77777777" w:rsidR="00A1715C" w:rsidRPr="008A2280" w:rsidRDefault="00A1715C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5929E4D8" w14:textId="77777777" w:rsidR="00A1715C" w:rsidRPr="008A2280" w:rsidRDefault="00A1715C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1715C" w:rsidRPr="008A2280" w14:paraId="2A1D3CE7" w14:textId="77777777" w:rsidTr="00FE4356">
        <w:trPr>
          <w:jc w:val="center"/>
        </w:trPr>
        <w:tc>
          <w:tcPr>
            <w:tcW w:w="2278" w:type="dxa"/>
          </w:tcPr>
          <w:p w14:paraId="3CC04ABD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JSGZXMMC</w:t>
            </w:r>
          </w:p>
        </w:tc>
        <w:tc>
          <w:tcPr>
            <w:tcW w:w="2112" w:type="dxa"/>
          </w:tcPr>
          <w:p w14:paraId="3800164B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建设</w:t>
            </w:r>
            <w:r w:rsidRPr="008A2280">
              <w:rPr>
                <w:rFonts w:ascii="Candara" w:eastAsia="文泉驿等宽微米黑" w:hAnsi="Candara" w:cs="Meiryo UI"/>
              </w:rPr>
              <w:t>改造</w:t>
            </w:r>
            <w:r w:rsidRPr="008A2280">
              <w:rPr>
                <w:rFonts w:ascii="Candara" w:eastAsia="文泉驿等宽微米黑" w:hAnsi="Candara"/>
              </w:rPr>
              <w:t>项</w:t>
            </w:r>
            <w:r w:rsidRPr="008A2280">
              <w:rPr>
                <w:rFonts w:ascii="Candara" w:eastAsia="文泉驿等宽微米黑" w:hAnsi="Candara" w:cs="Meiryo UI"/>
              </w:rPr>
              <w:t>目名称</w:t>
            </w:r>
          </w:p>
        </w:tc>
        <w:tc>
          <w:tcPr>
            <w:tcW w:w="1680" w:type="dxa"/>
          </w:tcPr>
          <w:p w14:paraId="766408B8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Nvarchar(100)</w:t>
            </w:r>
          </w:p>
        </w:tc>
        <w:tc>
          <w:tcPr>
            <w:tcW w:w="816" w:type="dxa"/>
          </w:tcPr>
          <w:p w14:paraId="76AF7400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4021943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F900385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2E3D988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1715C" w:rsidRPr="008A2280" w14:paraId="40E5A7D8" w14:textId="77777777" w:rsidTr="00FE4356">
        <w:trPr>
          <w:jc w:val="center"/>
        </w:trPr>
        <w:tc>
          <w:tcPr>
            <w:tcW w:w="2278" w:type="dxa"/>
          </w:tcPr>
          <w:p w14:paraId="3EB6458E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7197380B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514DE792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34B9A355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0BBBECE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D93D740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BB59A1A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1715C" w:rsidRPr="008A2280" w14:paraId="0B091104" w14:textId="77777777" w:rsidTr="00FE4356">
        <w:trPr>
          <w:jc w:val="center"/>
        </w:trPr>
        <w:tc>
          <w:tcPr>
            <w:tcW w:w="2278" w:type="dxa"/>
          </w:tcPr>
          <w:p w14:paraId="4564DF7D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49DE85F7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78C64079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68A469CD" w14:textId="77777777" w:rsidR="00A1715C" w:rsidRPr="008A2280" w:rsidRDefault="00A1715C" w:rsidP="00A1715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67BC374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505F4C8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08C8CF9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5DE70C9" w14:textId="77777777" w:rsidR="00A1715C" w:rsidRPr="008A2280" w:rsidRDefault="00A1715C" w:rsidP="00A1715C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15C" w:rsidRPr="008A2280" w14:paraId="328A8815" w14:textId="77777777" w:rsidTr="00A1715C">
        <w:tc>
          <w:tcPr>
            <w:tcW w:w="8296" w:type="dxa"/>
          </w:tcPr>
          <w:p w14:paraId="7199C0E8" w14:textId="77777777" w:rsidR="00A1715C" w:rsidRPr="008A2280" w:rsidRDefault="00A1715C" w:rsidP="00A1715C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7935497" w14:textId="77777777" w:rsidR="00A1715C" w:rsidRPr="008A2280" w:rsidRDefault="00A1715C" w:rsidP="00A1715C">
      <w:pPr>
        <w:rPr>
          <w:rFonts w:ascii="Candara" w:eastAsia="文泉驿等宽微米黑" w:hAnsi="Candara"/>
          <w:sz w:val="18"/>
          <w:lang w:val="en-GB"/>
        </w:rPr>
      </w:pPr>
    </w:p>
    <w:p w14:paraId="3A20D8DB" w14:textId="77777777" w:rsidR="00D62DE7" w:rsidRPr="008A2280" w:rsidRDefault="00D62DE7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</w:t>
      </w:r>
      <w:r w:rsidRPr="008A2280">
        <w:rPr>
          <w:rFonts w:ascii="Candara" w:eastAsia="文泉驿等宽微米黑" w:hAnsi="Candara"/>
          <w:lang w:val="en-US"/>
        </w:rPr>
        <w:t>ZJ</w:t>
      </w:r>
      <w:r w:rsidRPr="008A2280">
        <w:rPr>
          <w:rFonts w:ascii="Candara" w:eastAsia="文泉驿等宽微米黑" w:hAnsi="Candara"/>
        </w:rPr>
        <w:t>（镇</w:t>
      </w:r>
      <w:r w:rsidRPr="008A2280">
        <w:rPr>
          <w:rFonts w:ascii="Candara" w:eastAsia="文泉驿等宽微米黑" w:hAnsi="Candara" w:cs="Meiryo UI"/>
        </w:rPr>
        <w:t>街）</w:t>
      </w:r>
      <w:r w:rsidR="006902C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6902C4" w:rsidRPr="008A2280" w14:paraId="1CC2CEE7" w14:textId="77777777" w:rsidTr="00FE4356">
        <w:trPr>
          <w:jc w:val="center"/>
        </w:trPr>
        <w:tc>
          <w:tcPr>
            <w:tcW w:w="2278" w:type="dxa"/>
            <w:shd w:val="clear" w:color="auto" w:fill="4BACC6"/>
          </w:tcPr>
          <w:p w14:paraId="192C25A6" w14:textId="77777777" w:rsidR="006902C4" w:rsidRPr="008A2280" w:rsidRDefault="006902C4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4DAD0DD9" w14:textId="77777777" w:rsidR="006902C4" w:rsidRPr="008A2280" w:rsidRDefault="006902C4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02F90EAF" w14:textId="77777777" w:rsidR="006902C4" w:rsidRPr="008A2280" w:rsidRDefault="006902C4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27B502AD" w14:textId="77777777" w:rsidR="006902C4" w:rsidRPr="008A2280" w:rsidRDefault="006902C4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66347C0B" w14:textId="77777777" w:rsidR="006902C4" w:rsidRPr="008A2280" w:rsidRDefault="006902C4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068790A2" w14:textId="77777777" w:rsidR="006902C4" w:rsidRPr="008A2280" w:rsidRDefault="006902C4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19C45A24" w14:textId="77777777" w:rsidR="006902C4" w:rsidRPr="008A2280" w:rsidRDefault="006902C4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6902C4" w:rsidRPr="008A2280" w14:paraId="50DCEB50" w14:textId="77777777" w:rsidTr="00FE4356">
        <w:trPr>
          <w:jc w:val="center"/>
        </w:trPr>
        <w:tc>
          <w:tcPr>
            <w:tcW w:w="2278" w:type="dxa"/>
          </w:tcPr>
          <w:p w14:paraId="788833C1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ZJMC</w:t>
            </w:r>
          </w:p>
        </w:tc>
        <w:tc>
          <w:tcPr>
            <w:tcW w:w="2112" w:type="dxa"/>
          </w:tcPr>
          <w:p w14:paraId="1C366A07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镇</w:t>
            </w:r>
            <w:r w:rsidRPr="008A2280">
              <w:rPr>
                <w:rFonts w:ascii="Candara" w:eastAsia="文泉驿等宽微米黑" w:hAnsi="Candara" w:cs="Meiryo UI"/>
              </w:rPr>
              <w:t>街名称</w:t>
            </w:r>
          </w:p>
        </w:tc>
        <w:tc>
          <w:tcPr>
            <w:tcW w:w="1680" w:type="dxa"/>
          </w:tcPr>
          <w:p w14:paraId="6E8E4C35" w14:textId="7FD9FACC" w:rsidR="006902C4" w:rsidRPr="008A2280" w:rsidRDefault="00313F9B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40E79E6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1A675515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937C905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C2775BF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902C4" w:rsidRPr="008A2280" w14:paraId="50187122" w14:textId="77777777" w:rsidTr="00FE4356">
        <w:trPr>
          <w:jc w:val="center"/>
        </w:trPr>
        <w:tc>
          <w:tcPr>
            <w:tcW w:w="2278" w:type="dxa"/>
          </w:tcPr>
          <w:p w14:paraId="463C4E7A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129B862D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73771661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3AA2839F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7A03252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7B7392D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B192E77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902C4" w:rsidRPr="008A2280" w14:paraId="06580A33" w14:textId="77777777" w:rsidTr="00FE4356">
        <w:trPr>
          <w:jc w:val="center"/>
        </w:trPr>
        <w:tc>
          <w:tcPr>
            <w:tcW w:w="2278" w:type="dxa"/>
          </w:tcPr>
          <w:p w14:paraId="54B90063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5850CA67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2E71B599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B5082CD" w14:textId="77777777" w:rsidR="006902C4" w:rsidRPr="008A2280" w:rsidRDefault="006902C4" w:rsidP="00FE435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AB6D29B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2BA5FE0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2FCC681" w14:textId="77777777" w:rsidR="006902C4" w:rsidRPr="008A2280" w:rsidRDefault="006902C4" w:rsidP="00FE435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A8BF701" w14:textId="77777777" w:rsidR="006902C4" w:rsidRPr="008A2280" w:rsidRDefault="006902C4" w:rsidP="006902C4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02C4" w:rsidRPr="008A2280" w14:paraId="360D092F" w14:textId="77777777" w:rsidTr="006902C4">
        <w:tc>
          <w:tcPr>
            <w:tcW w:w="8296" w:type="dxa"/>
          </w:tcPr>
          <w:p w14:paraId="668FCF35" w14:textId="77777777" w:rsidR="006902C4" w:rsidRPr="008A2280" w:rsidRDefault="006902C4" w:rsidP="006902C4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2D261D40" w14:textId="77777777" w:rsidR="006902C4" w:rsidRPr="008A2280" w:rsidRDefault="006902C4" w:rsidP="006902C4">
      <w:pPr>
        <w:rPr>
          <w:rFonts w:ascii="Candara" w:eastAsia="文泉驿等宽微米黑" w:hAnsi="Candara"/>
          <w:sz w:val="18"/>
          <w:lang w:val="en-GB"/>
        </w:rPr>
      </w:pPr>
    </w:p>
    <w:p w14:paraId="2A3CFD8A" w14:textId="77777777" w:rsidR="0028521A" w:rsidRPr="008A2280" w:rsidRDefault="0028521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</w:t>
      </w:r>
      <w:r w:rsidRPr="008A2280">
        <w:rPr>
          <w:rFonts w:ascii="Candara" w:eastAsia="文泉驿等宽微米黑" w:hAnsi="Candara"/>
          <w:lang w:val="en-US"/>
        </w:rPr>
        <w:t>QS</w:t>
      </w:r>
      <w:r w:rsidRPr="008A2280">
        <w:rPr>
          <w:rFonts w:ascii="Candara" w:eastAsia="文泉驿等宽微米黑" w:hAnsi="Candara"/>
        </w:rPr>
        <w:t>（</w:t>
      </w:r>
      <w:r w:rsidRPr="008A2280">
        <w:rPr>
          <w:rFonts w:ascii="Candara" w:eastAsia="文泉驿等宽微米黑" w:hAnsi="Candara"/>
          <w:lang w:val="en-US"/>
        </w:rPr>
        <w:t>区市）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28521A" w:rsidRPr="008A2280" w14:paraId="0338770D" w14:textId="77777777" w:rsidTr="00FE4356">
        <w:trPr>
          <w:jc w:val="center"/>
        </w:trPr>
        <w:tc>
          <w:tcPr>
            <w:tcW w:w="2278" w:type="dxa"/>
            <w:shd w:val="clear" w:color="auto" w:fill="4BACC6"/>
          </w:tcPr>
          <w:p w14:paraId="00D75015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5F27EAE7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196B7F61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4C027AEA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16323236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1EBCF4DF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520ACBC7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B10C5" w:rsidRPr="008A2280" w14:paraId="635E1B37" w14:textId="77777777" w:rsidTr="00FE4356">
        <w:trPr>
          <w:jc w:val="center"/>
        </w:trPr>
        <w:tc>
          <w:tcPr>
            <w:tcW w:w="2278" w:type="dxa"/>
          </w:tcPr>
          <w:p w14:paraId="283BD476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QSMC</w:t>
            </w:r>
          </w:p>
        </w:tc>
        <w:tc>
          <w:tcPr>
            <w:tcW w:w="2112" w:type="dxa"/>
          </w:tcPr>
          <w:p w14:paraId="1A528931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区市名称</w:t>
            </w:r>
          </w:p>
        </w:tc>
        <w:tc>
          <w:tcPr>
            <w:tcW w:w="1680" w:type="dxa"/>
          </w:tcPr>
          <w:p w14:paraId="6B65CA81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</w:t>
            </w:r>
            <w:r w:rsidR="00DA3A1F" w:rsidRPr="008A2280">
              <w:rPr>
                <w:rFonts w:ascii="Candara" w:eastAsia="文泉驿等宽微米黑" w:hAnsi="Candara"/>
              </w:rPr>
              <w:t>2</w:t>
            </w:r>
            <w:r w:rsidRPr="008A2280">
              <w:rPr>
                <w:rFonts w:ascii="Candara" w:eastAsia="文泉驿等宽微米黑" w:hAnsi="Candara"/>
              </w:rPr>
              <w:t>0)</w:t>
            </w:r>
          </w:p>
        </w:tc>
        <w:tc>
          <w:tcPr>
            <w:tcW w:w="816" w:type="dxa"/>
          </w:tcPr>
          <w:p w14:paraId="3B16AF6C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7054A61C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A75853E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9858C25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0516916A" w14:textId="77777777" w:rsidTr="00FE4356">
        <w:trPr>
          <w:jc w:val="center"/>
        </w:trPr>
        <w:tc>
          <w:tcPr>
            <w:tcW w:w="2278" w:type="dxa"/>
          </w:tcPr>
          <w:p w14:paraId="2C46FA87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A05D5F3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0CED9B01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12603308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F928031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24C99D1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FB59B60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608BAA70" w14:textId="77777777" w:rsidTr="00FE4356">
        <w:trPr>
          <w:jc w:val="center"/>
        </w:trPr>
        <w:tc>
          <w:tcPr>
            <w:tcW w:w="2278" w:type="dxa"/>
          </w:tcPr>
          <w:p w14:paraId="4DD54A53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0A91428C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01B2BA0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0971E65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075D49A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369BC23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A635A4A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916778E" w14:textId="77777777" w:rsidR="0028521A" w:rsidRPr="008A2280" w:rsidRDefault="0028521A" w:rsidP="0028521A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21A" w:rsidRPr="008A2280" w14:paraId="6E373619" w14:textId="77777777" w:rsidTr="0028521A">
        <w:tc>
          <w:tcPr>
            <w:tcW w:w="8296" w:type="dxa"/>
          </w:tcPr>
          <w:p w14:paraId="1DF57FDE" w14:textId="77777777" w:rsidR="0028521A" w:rsidRPr="008A2280" w:rsidRDefault="0028521A" w:rsidP="0028521A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57233DBD" w14:textId="77777777" w:rsidR="0028521A" w:rsidRPr="008A2280" w:rsidRDefault="0028521A" w:rsidP="0028521A">
      <w:pPr>
        <w:rPr>
          <w:rFonts w:ascii="Candara" w:eastAsia="文泉驿等宽微米黑" w:hAnsi="Candara"/>
          <w:sz w:val="18"/>
          <w:lang w:val="en-GB"/>
        </w:rPr>
      </w:pPr>
    </w:p>
    <w:p w14:paraId="7E0461C9" w14:textId="77777777" w:rsidR="00550BF0" w:rsidRPr="008A2280" w:rsidRDefault="00550BF0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Dim_HYML</w:t>
      </w:r>
      <w:r w:rsidRPr="008A2280">
        <w:rPr>
          <w:rFonts w:ascii="Candara" w:eastAsia="文泉驿等宽微米黑" w:hAnsi="Candara"/>
        </w:rPr>
        <w:t>（行业门</w:t>
      </w:r>
      <w:r w:rsidRPr="008A2280">
        <w:rPr>
          <w:rFonts w:ascii="Candara" w:eastAsia="文泉驿等宽微米黑" w:hAnsi="Candara" w:cs="Meiryo UI"/>
        </w:rPr>
        <w:t>类）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0BF0" w:rsidRPr="008A2280" w14:paraId="22154114" w14:textId="77777777" w:rsidTr="00973564">
        <w:trPr>
          <w:jc w:val="center"/>
        </w:trPr>
        <w:tc>
          <w:tcPr>
            <w:tcW w:w="2278" w:type="dxa"/>
            <w:shd w:val="clear" w:color="auto" w:fill="4BACC6"/>
          </w:tcPr>
          <w:p w14:paraId="09284BF7" w14:textId="77777777" w:rsidR="00550BF0" w:rsidRPr="008A2280" w:rsidRDefault="00550BF0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9F70497" w14:textId="77777777" w:rsidR="00550BF0" w:rsidRPr="008A2280" w:rsidRDefault="00550BF0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44780818" w14:textId="77777777" w:rsidR="00550BF0" w:rsidRPr="008A2280" w:rsidRDefault="00550BF0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4BDB687E" w14:textId="77777777" w:rsidR="00550BF0" w:rsidRPr="008A2280" w:rsidRDefault="00550BF0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3B449991" w14:textId="77777777" w:rsidR="00550BF0" w:rsidRPr="008A2280" w:rsidRDefault="00550BF0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51C429D0" w14:textId="77777777" w:rsidR="00550BF0" w:rsidRPr="008A2280" w:rsidRDefault="00550BF0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D84FE1B" w14:textId="77777777" w:rsidR="00550BF0" w:rsidRPr="008A2280" w:rsidRDefault="00550BF0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0BF0" w:rsidRPr="008A2280" w14:paraId="03BDAF01" w14:textId="77777777" w:rsidTr="00973564">
        <w:trPr>
          <w:jc w:val="center"/>
        </w:trPr>
        <w:tc>
          <w:tcPr>
            <w:tcW w:w="2278" w:type="dxa"/>
          </w:tcPr>
          <w:p w14:paraId="246E6C11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HYMLDM</w:t>
            </w:r>
          </w:p>
        </w:tc>
        <w:tc>
          <w:tcPr>
            <w:tcW w:w="2112" w:type="dxa"/>
          </w:tcPr>
          <w:p w14:paraId="3B348CD0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行业门</w:t>
            </w:r>
            <w:r w:rsidRPr="008A2280">
              <w:rPr>
                <w:rFonts w:ascii="Candara" w:eastAsia="文泉驿等宽微米黑" w:hAnsi="Candara" w:cs="Meiryo UI"/>
              </w:rPr>
              <w:t>类代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6A0AC9B9" w14:textId="77777777" w:rsidR="00550BF0" w:rsidRPr="008A2280" w:rsidRDefault="003E45E5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3AE9A6F5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30B6DC4C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22E1A89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DBCEC2F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0BF0" w:rsidRPr="008A2280" w14:paraId="7D25D2EF" w14:textId="77777777" w:rsidTr="00973564">
        <w:trPr>
          <w:jc w:val="center"/>
        </w:trPr>
        <w:tc>
          <w:tcPr>
            <w:tcW w:w="2278" w:type="dxa"/>
          </w:tcPr>
          <w:p w14:paraId="1EEF6A72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HYMLMC</w:t>
            </w:r>
          </w:p>
        </w:tc>
        <w:tc>
          <w:tcPr>
            <w:tcW w:w="2112" w:type="dxa"/>
          </w:tcPr>
          <w:p w14:paraId="61D349EA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行业门</w:t>
            </w:r>
            <w:r w:rsidRPr="008A2280">
              <w:rPr>
                <w:rFonts w:ascii="Candara" w:eastAsia="文泉驿等宽微米黑" w:hAnsi="Candara" w:cs="Meiryo UI"/>
              </w:rPr>
              <w:t>类</w:t>
            </w:r>
            <w:r w:rsidRPr="008A2280">
              <w:rPr>
                <w:rFonts w:ascii="Candara" w:eastAsia="文泉驿等宽微米黑" w:hAnsi="Candara"/>
              </w:rPr>
              <w:t>名称</w:t>
            </w:r>
          </w:p>
        </w:tc>
        <w:tc>
          <w:tcPr>
            <w:tcW w:w="1680" w:type="dxa"/>
          </w:tcPr>
          <w:p w14:paraId="01C7802F" w14:textId="77777777" w:rsidR="00550BF0" w:rsidRPr="008A2280" w:rsidRDefault="003E45E5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Nvarchar(100)</w:t>
            </w:r>
          </w:p>
        </w:tc>
        <w:tc>
          <w:tcPr>
            <w:tcW w:w="816" w:type="dxa"/>
          </w:tcPr>
          <w:p w14:paraId="5D8D4D4F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0DBBF6C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94B560B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A30CC99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0BF0" w:rsidRPr="008A2280" w14:paraId="45A1F022" w14:textId="77777777" w:rsidTr="00973564">
        <w:trPr>
          <w:jc w:val="center"/>
        </w:trPr>
        <w:tc>
          <w:tcPr>
            <w:tcW w:w="2278" w:type="dxa"/>
          </w:tcPr>
          <w:p w14:paraId="2F1A145C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168BD8E1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0E0BDFD8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78972C78" w14:textId="77777777" w:rsidR="00550BF0" w:rsidRPr="008A2280" w:rsidRDefault="00550BF0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A91F0FA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BD68A8D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08E13FE" w14:textId="77777777" w:rsidR="00550BF0" w:rsidRPr="008A2280" w:rsidRDefault="00550BF0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08621AA" w14:textId="77777777" w:rsidR="00550BF0" w:rsidRPr="008A2280" w:rsidRDefault="00550BF0" w:rsidP="00550BF0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BF0" w:rsidRPr="008A2280" w14:paraId="2A05AD30" w14:textId="77777777" w:rsidTr="00550BF0">
        <w:tc>
          <w:tcPr>
            <w:tcW w:w="8296" w:type="dxa"/>
          </w:tcPr>
          <w:p w14:paraId="64C66460" w14:textId="77777777" w:rsidR="00550BF0" w:rsidRPr="008A2280" w:rsidRDefault="00550BF0" w:rsidP="00550BF0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36D1DD02" w14:textId="77777777" w:rsidR="00550BF0" w:rsidRPr="008A2280" w:rsidRDefault="00550BF0" w:rsidP="00550BF0">
      <w:pPr>
        <w:rPr>
          <w:rFonts w:ascii="Candara" w:eastAsia="文泉驿等宽微米黑" w:hAnsi="Candara"/>
          <w:sz w:val="18"/>
          <w:lang w:val="en-GB"/>
        </w:rPr>
      </w:pPr>
    </w:p>
    <w:p w14:paraId="2C187603" w14:textId="77777777" w:rsidR="00B937A2" w:rsidRPr="008A2280" w:rsidRDefault="00B937A2" w:rsidP="00B937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</w:t>
      </w:r>
      <w:r w:rsidR="00A16F5A" w:rsidRPr="008A2280">
        <w:rPr>
          <w:rFonts w:ascii="Candara" w:eastAsia="文泉驿等宽微米黑" w:hAnsi="Candara"/>
        </w:rPr>
        <w:t>DS</w:t>
      </w:r>
      <w:r w:rsidRPr="008A2280">
        <w:rPr>
          <w:rFonts w:ascii="Candara" w:eastAsia="文泉驿等宽微米黑" w:hAnsi="Candara"/>
        </w:rPr>
        <w:t>SZ</w:t>
      </w:r>
      <w:r w:rsidRPr="008A2280">
        <w:rPr>
          <w:rFonts w:ascii="Candara" w:eastAsia="文泉驿等宽微米黑" w:hAnsi="Candara"/>
        </w:rPr>
        <w:t>（</w:t>
      </w:r>
      <w:r w:rsidR="00A16F5A" w:rsidRPr="008A2280">
        <w:rPr>
          <w:rFonts w:ascii="Candara" w:eastAsia="文泉驿等宽微米黑" w:hAnsi="Candara"/>
        </w:rPr>
        <w:t>地税</w:t>
      </w:r>
      <w:r w:rsidRPr="008A2280">
        <w:rPr>
          <w:rFonts w:ascii="Candara" w:eastAsia="文泉驿等宽微米黑" w:hAnsi="Candara"/>
        </w:rPr>
        <w:t>税种）</w:t>
      </w:r>
      <w:r w:rsidR="0012345F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B937A2" w:rsidRPr="008A2280" w14:paraId="529BF186" w14:textId="77777777" w:rsidTr="00B937A2">
        <w:trPr>
          <w:jc w:val="center"/>
        </w:trPr>
        <w:tc>
          <w:tcPr>
            <w:tcW w:w="2278" w:type="dxa"/>
            <w:shd w:val="clear" w:color="auto" w:fill="4BACC6"/>
          </w:tcPr>
          <w:p w14:paraId="4174143A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1D38C552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25F6A2DF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1D314D1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19D23433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30294AB1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3B2341B1" w14:textId="77777777" w:rsidR="00B937A2" w:rsidRPr="008A2280" w:rsidRDefault="00B937A2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D978C7" w:rsidRPr="008A2280" w14:paraId="1D003567" w14:textId="77777777" w:rsidTr="00B937A2">
        <w:trPr>
          <w:jc w:val="center"/>
        </w:trPr>
        <w:tc>
          <w:tcPr>
            <w:tcW w:w="2278" w:type="dxa"/>
          </w:tcPr>
          <w:p w14:paraId="438D93CC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SDSZMC</w:t>
            </w:r>
          </w:p>
        </w:tc>
        <w:tc>
          <w:tcPr>
            <w:tcW w:w="2112" w:type="dxa"/>
          </w:tcPr>
          <w:p w14:paraId="296BC517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地税税种名称</w:t>
            </w:r>
          </w:p>
        </w:tc>
        <w:tc>
          <w:tcPr>
            <w:tcW w:w="1680" w:type="dxa"/>
          </w:tcPr>
          <w:p w14:paraId="2674BDE0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16" w:type="dxa"/>
          </w:tcPr>
          <w:p w14:paraId="67A50EE4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2393CD6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8DFA8D2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75C5A48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978C7" w:rsidRPr="008A2280" w14:paraId="549C87BD" w14:textId="77777777" w:rsidTr="00B937A2">
        <w:trPr>
          <w:jc w:val="center"/>
        </w:trPr>
        <w:tc>
          <w:tcPr>
            <w:tcW w:w="2278" w:type="dxa"/>
          </w:tcPr>
          <w:p w14:paraId="2C0D8191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1D3066A7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64DED960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446275E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26125C7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3F31AF7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05E16C7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978C7" w:rsidRPr="008A2280" w14:paraId="69606E9A" w14:textId="77777777" w:rsidTr="00B937A2">
        <w:trPr>
          <w:jc w:val="center"/>
        </w:trPr>
        <w:tc>
          <w:tcPr>
            <w:tcW w:w="2278" w:type="dxa"/>
          </w:tcPr>
          <w:p w14:paraId="14104763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4F8F5FC1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4A595132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F8CBC16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518786D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6D0BEAD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12F947E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337FF911" w14:textId="77777777" w:rsidR="00B937A2" w:rsidRPr="008A2280" w:rsidRDefault="00B937A2" w:rsidP="00B937A2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37A2" w:rsidRPr="008A2280" w14:paraId="667E43A3" w14:textId="77777777" w:rsidTr="00B937A2">
        <w:tc>
          <w:tcPr>
            <w:tcW w:w="8296" w:type="dxa"/>
          </w:tcPr>
          <w:p w14:paraId="4F82C2F6" w14:textId="77777777" w:rsidR="00B937A2" w:rsidRPr="008A2280" w:rsidRDefault="00B937A2" w:rsidP="00B937A2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14F5B01D" w14:textId="77777777" w:rsidR="00B937A2" w:rsidRPr="008A2280" w:rsidRDefault="00B937A2" w:rsidP="00B937A2">
      <w:pPr>
        <w:rPr>
          <w:rFonts w:ascii="Candara" w:eastAsia="文泉驿等宽微米黑" w:hAnsi="Candara"/>
          <w:sz w:val="18"/>
          <w:lang w:val="en-GB"/>
        </w:rPr>
      </w:pPr>
    </w:p>
    <w:p w14:paraId="30721197" w14:textId="77777777" w:rsidR="001D15ED" w:rsidRPr="008A2280" w:rsidRDefault="001D15ED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</w:t>
      </w:r>
      <w:r w:rsidRPr="008A2280">
        <w:rPr>
          <w:rFonts w:ascii="Candara" w:eastAsia="文泉驿等宽微米黑" w:hAnsi="Candara"/>
          <w:lang w:val="en-US"/>
        </w:rPr>
        <w:t>ZCLX</w:t>
      </w:r>
      <w:r w:rsidRPr="008A2280">
        <w:rPr>
          <w:rFonts w:ascii="Candara" w:eastAsia="文泉驿等宽微米黑" w:hAnsi="Candara"/>
        </w:rPr>
        <w:t>（注册类型）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1D15ED" w:rsidRPr="008A2280" w14:paraId="74ED2FF4" w14:textId="77777777" w:rsidTr="00973564">
        <w:trPr>
          <w:jc w:val="center"/>
        </w:trPr>
        <w:tc>
          <w:tcPr>
            <w:tcW w:w="2278" w:type="dxa"/>
            <w:shd w:val="clear" w:color="auto" w:fill="4BACC6"/>
          </w:tcPr>
          <w:p w14:paraId="2319AB85" w14:textId="77777777" w:rsidR="001D15ED" w:rsidRPr="008A2280" w:rsidRDefault="001D15ED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2AD5C2BE" w14:textId="77777777" w:rsidR="001D15ED" w:rsidRPr="008A2280" w:rsidRDefault="001D15ED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659CBA0E" w14:textId="77777777" w:rsidR="001D15ED" w:rsidRPr="008A2280" w:rsidRDefault="001D15ED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489A8C6B" w14:textId="77777777" w:rsidR="001D15ED" w:rsidRPr="008A2280" w:rsidRDefault="001D15ED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6C09BCD6" w14:textId="77777777" w:rsidR="001D15ED" w:rsidRPr="008A2280" w:rsidRDefault="001D15ED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C9E4106" w14:textId="77777777" w:rsidR="001D15ED" w:rsidRPr="008A2280" w:rsidRDefault="001D15ED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E315094" w14:textId="77777777" w:rsidR="001D15ED" w:rsidRPr="008A2280" w:rsidRDefault="001D15ED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E522F1" w:rsidRPr="008A2280" w14:paraId="65F8E15A" w14:textId="77777777" w:rsidTr="00973564">
        <w:trPr>
          <w:jc w:val="center"/>
        </w:trPr>
        <w:tc>
          <w:tcPr>
            <w:tcW w:w="2278" w:type="dxa"/>
          </w:tcPr>
          <w:p w14:paraId="4A559CF3" w14:textId="77777777" w:rsidR="00E522F1" w:rsidRPr="008A2280" w:rsidRDefault="00E522F1" w:rsidP="001D15E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ZCLXMC</w:t>
            </w:r>
          </w:p>
        </w:tc>
        <w:tc>
          <w:tcPr>
            <w:tcW w:w="2112" w:type="dxa"/>
          </w:tcPr>
          <w:p w14:paraId="5172F31D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注册类型名称</w:t>
            </w:r>
          </w:p>
        </w:tc>
        <w:tc>
          <w:tcPr>
            <w:tcW w:w="1680" w:type="dxa"/>
          </w:tcPr>
          <w:p w14:paraId="41E57B66" w14:textId="4268252D" w:rsidR="00E522F1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1BBBC60F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0DA9E44D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9A80FF3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F78BD09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522F1" w:rsidRPr="008A2280" w14:paraId="1FD9C435" w14:textId="77777777" w:rsidTr="00973564">
        <w:trPr>
          <w:jc w:val="center"/>
        </w:trPr>
        <w:tc>
          <w:tcPr>
            <w:tcW w:w="2278" w:type="dxa"/>
          </w:tcPr>
          <w:p w14:paraId="17EA26CB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0CDEFF35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61F15657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028A2964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9629662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62FD1CC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3903F51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522F1" w:rsidRPr="008A2280" w14:paraId="433EF9DB" w14:textId="77777777" w:rsidTr="00973564">
        <w:trPr>
          <w:jc w:val="center"/>
        </w:trPr>
        <w:tc>
          <w:tcPr>
            <w:tcW w:w="2278" w:type="dxa"/>
          </w:tcPr>
          <w:p w14:paraId="0048E2D0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0731EE37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218C68FF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22A4C0E7" w14:textId="77777777" w:rsidR="00E522F1" w:rsidRPr="008A2280" w:rsidRDefault="00E522F1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5892EB1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AD10ECD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131816C" w14:textId="77777777" w:rsidR="00E522F1" w:rsidRPr="008A2280" w:rsidRDefault="00E522F1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204166E" w14:textId="77777777" w:rsidR="001D15ED" w:rsidRPr="008A2280" w:rsidRDefault="001D15ED" w:rsidP="001D15ED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5ED" w:rsidRPr="008A2280" w14:paraId="36824781" w14:textId="77777777" w:rsidTr="001D15ED">
        <w:tc>
          <w:tcPr>
            <w:tcW w:w="8296" w:type="dxa"/>
          </w:tcPr>
          <w:p w14:paraId="51DD6BED" w14:textId="77777777" w:rsidR="001D15ED" w:rsidRPr="008A2280" w:rsidRDefault="001D15ED" w:rsidP="001D15ED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3EFDE2A0" w14:textId="77777777" w:rsidR="001D15ED" w:rsidRPr="008A2280" w:rsidRDefault="001D15ED" w:rsidP="001D15ED">
      <w:pPr>
        <w:rPr>
          <w:rFonts w:ascii="Candara" w:eastAsia="文泉驿等宽微米黑" w:hAnsi="Candara"/>
          <w:sz w:val="18"/>
          <w:lang w:val="en-GB"/>
        </w:rPr>
      </w:pPr>
    </w:p>
    <w:p w14:paraId="2CEBE7E5" w14:textId="77777777" w:rsidR="006A7CD7" w:rsidRPr="008A2280" w:rsidRDefault="006A7CD7" w:rsidP="006A7CD7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Dim_SBLX</w:t>
      </w:r>
      <w:r w:rsidRPr="008A2280">
        <w:rPr>
          <w:rFonts w:ascii="Candara" w:eastAsia="文泉驿等宽微米黑" w:hAnsi="Candara"/>
        </w:rPr>
        <w:t>（申报</w:t>
      </w:r>
      <w:r w:rsidRPr="008A2280">
        <w:rPr>
          <w:rFonts w:ascii="Candara" w:eastAsia="文泉驿等宽微米黑" w:hAnsi="Candara" w:cs="Meiryo UI"/>
        </w:rPr>
        <w:t>类型）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6A7CD7" w:rsidRPr="008A2280" w14:paraId="31209770" w14:textId="77777777" w:rsidTr="00721952">
        <w:trPr>
          <w:jc w:val="center"/>
        </w:trPr>
        <w:tc>
          <w:tcPr>
            <w:tcW w:w="2278" w:type="dxa"/>
            <w:shd w:val="clear" w:color="auto" w:fill="4BACC6"/>
          </w:tcPr>
          <w:p w14:paraId="712C18E0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43C33DAA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34217900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32BD177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30F7B40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3F828DC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22444BE7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6A7CD7" w:rsidRPr="008A2280" w14:paraId="2D942CF1" w14:textId="77777777" w:rsidTr="00721952">
        <w:trPr>
          <w:jc w:val="center"/>
        </w:trPr>
        <w:tc>
          <w:tcPr>
            <w:tcW w:w="2278" w:type="dxa"/>
          </w:tcPr>
          <w:p w14:paraId="4A5E7835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SBLXMC</w:t>
            </w:r>
          </w:p>
        </w:tc>
        <w:tc>
          <w:tcPr>
            <w:tcW w:w="2112" w:type="dxa"/>
          </w:tcPr>
          <w:p w14:paraId="25365EE6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申报</w:t>
            </w:r>
            <w:r w:rsidRPr="008A2280">
              <w:rPr>
                <w:rFonts w:ascii="Candara" w:eastAsia="文泉驿等宽微米黑" w:hAnsi="Candara" w:cs="Meiryo UI"/>
              </w:rPr>
              <w:t>类型名称</w:t>
            </w:r>
          </w:p>
        </w:tc>
        <w:tc>
          <w:tcPr>
            <w:tcW w:w="1680" w:type="dxa"/>
          </w:tcPr>
          <w:p w14:paraId="31E368A2" w14:textId="6AC43146" w:rsidR="006A7CD7" w:rsidRPr="008A2280" w:rsidRDefault="00313F9B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Nvarchar(50)</w:t>
            </w:r>
          </w:p>
        </w:tc>
        <w:tc>
          <w:tcPr>
            <w:tcW w:w="816" w:type="dxa"/>
          </w:tcPr>
          <w:p w14:paraId="7C31E8D6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21BE5FB7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F6AC0A1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D6CAF76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A7CD7" w:rsidRPr="008A2280" w14:paraId="7FF45EC1" w14:textId="77777777" w:rsidTr="00721952">
        <w:trPr>
          <w:jc w:val="center"/>
        </w:trPr>
        <w:tc>
          <w:tcPr>
            <w:tcW w:w="2278" w:type="dxa"/>
          </w:tcPr>
          <w:p w14:paraId="288CE2AF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FE111D7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38763CC6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2B063F57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9B8A40E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B7A7073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338AA92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CE40966" w14:textId="77777777" w:rsidR="006A7CD7" w:rsidRPr="008A2280" w:rsidRDefault="006A7CD7" w:rsidP="006A7CD7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CD7" w:rsidRPr="008A2280" w14:paraId="2320827C" w14:textId="77777777" w:rsidTr="00721952">
        <w:tc>
          <w:tcPr>
            <w:tcW w:w="8296" w:type="dxa"/>
          </w:tcPr>
          <w:p w14:paraId="33496E7D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313A970E" w14:textId="77777777" w:rsidR="006A7CD7" w:rsidRPr="008A2280" w:rsidRDefault="006A7CD7" w:rsidP="006A7CD7">
      <w:pPr>
        <w:rPr>
          <w:rFonts w:ascii="Candara" w:eastAsia="文泉驿等宽微米黑" w:hAnsi="Candara"/>
          <w:sz w:val="18"/>
          <w:lang w:val="en-GB"/>
        </w:rPr>
      </w:pPr>
    </w:p>
    <w:p w14:paraId="2FC1BCEB" w14:textId="77777777" w:rsidR="00066BB6" w:rsidRPr="008A2280" w:rsidRDefault="00066BB6" w:rsidP="00066BB6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Dim_DSSWJG</w:t>
      </w:r>
      <w:r w:rsidRPr="008A2280">
        <w:rPr>
          <w:rFonts w:ascii="Candara" w:eastAsia="文泉驿等宽微米黑" w:hAnsi="Candara"/>
        </w:rPr>
        <w:t>（地税税务</w:t>
      </w:r>
      <w:r w:rsidRPr="008A2280">
        <w:rPr>
          <w:rFonts w:ascii="Candara" w:eastAsia="文泉驿等宽微米黑" w:hAnsi="Candara" w:cs="Meiryo UI"/>
        </w:rPr>
        <w:t>机关）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066BB6" w:rsidRPr="008A2280" w14:paraId="2CB27A5F" w14:textId="77777777" w:rsidTr="00973564">
        <w:trPr>
          <w:jc w:val="center"/>
        </w:trPr>
        <w:tc>
          <w:tcPr>
            <w:tcW w:w="2278" w:type="dxa"/>
            <w:shd w:val="clear" w:color="auto" w:fill="4BACC6"/>
          </w:tcPr>
          <w:p w14:paraId="36794C21" w14:textId="77777777" w:rsidR="00066BB6" w:rsidRPr="008A2280" w:rsidRDefault="00066BB6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66A4FC6" w14:textId="77777777" w:rsidR="00066BB6" w:rsidRPr="008A2280" w:rsidRDefault="00066BB6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17834B34" w14:textId="77777777" w:rsidR="00066BB6" w:rsidRPr="008A2280" w:rsidRDefault="00066BB6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22E8CF6D" w14:textId="77777777" w:rsidR="00066BB6" w:rsidRPr="008A2280" w:rsidRDefault="00066BB6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586A51A7" w14:textId="77777777" w:rsidR="00066BB6" w:rsidRPr="008A2280" w:rsidRDefault="00066BB6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01CB5155" w14:textId="77777777" w:rsidR="00066BB6" w:rsidRPr="008A2280" w:rsidRDefault="00066BB6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FFBDF4D" w14:textId="77777777" w:rsidR="00066BB6" w:rsidRPr="008A2280" w:rsidRDefault="00066BB6" w:rsidP="00973564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066BB6" w:rsidRPr="008A2280" w14:paraId="24DF42CA" w14:textId="77777777" w:rsidTr="00973564">
        <w:trPr>
          <w:jc w:val="center"/>
        </w:trPr>
        <w:tc>
          <w:tcPr>
            <w:tcW w:w="2278" w:type="dxa"/>
          </w:tcPr>
          <w:p w14:paraId="560D608F" w14:textId="77777777" w:rsidR="00066BB6" w:rsidRPr="008A2280" w:rsidRDefault="003823FF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ZG</w:t>
            </w:r>
            <w:r w:rsidR="00066BB6" w:rsidRPr="008A2280">
              <w:rPr>
                <w:rFonts w:ascii="Candara" w:eastAsia="文泉驿等宽微米黑" w:hAnsi="Candara"/>
              </w:rPr>
              <w:t>SWJGDM</w:t>
            </w:r>
          </w:p>
        </w:tc>
        <w:tc>
          <w:tcPr>
            <w:tcW w:w="2112" w:type="dxa"/>
          </w:tcPr>
          <w:p w14:paraId="5A3E23D1" w14:textId="77777777" w:rsidR="00066BB6" w:rsidRPr="008A2280" w:rsidRDefault="00066BB6" w:rsidP="00066B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税务</w:t>
            </w:r>
            <w:r w:rsidRPr="008A2280">
              <w:rPr>
                <w:rFonts w:ascii="Candara" w:eastAsia="文泉驿等宽微米黑" w:hAnsi="Candara" w:cs="Meiryo UI"/>
              </w:rPr>
              <w:t>机关代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1CF0E8E9" w14:textId="03A328C5" w:rsidR="00066BB6" w:rsidRPr="008A2280" w:rsidRDefault="00313F9B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1240045" w14:textId="77777777" w:rsidR="00066BB6" w:rsidRPr="008A2280" w:rsidRDefault="00066BB6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3D2B37CD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E087A0E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63F48F8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066BB6" w:rsidRPr="008A2280" w14:paraId="293BD613" w14:textId="77777777" w:rsidTr="00973564">
        <w:trPr>
          <w:jc w:val="center"/>
        </w:trPr>
        <w:tc>
          <w:tcPr>
            <w:tcW w:w="2278" w:type="dxa"/>
          </w:tcPr>
          <w:p w14:paraId="2411FA0E" w14:textId="77777777" w:rsidR="00066BB6" w:rsidRPr="008A2280" w:rsidRDefault="003823FF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ZG</w:t>
            </w:r>
            <w:r w:rsidR="00066BB6" w:rsidRPr="008A2280">
              <w:rPr>
                <w:rFonts w:ascii="Candara" w:eastAsia="文泉驿等宽微米黑" w:hAnsi="Candara"/>
              </w:rPr>
              <w:t>SWJGMC</w:t>
            </w:r>
          </w:p>
        </w:tc>
        <w:tc>
          <w:tcPr>
            <w:tcW w:w="2112" w:type="dxa"/>
          </w:tcPr>
          <w:p w14:paraId="60B2A72D" w14:textId="77777777" w:rsidR="00066BB6" w:rsidRPr="008A2280" w:rsidRDefault="00066BB6" w:rsidP="0097356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税务</w:t>
            </w:r>
            <w:r w:rsidRPr="008A2280">
              <w:rPr>
                <w:rFonts w:ascii="Candara" w:eastAsia="文泉驿等宽微米黑" w:hAnsi="Candara" w:cs="Meiryo UI"/>
              </w:rPr>
              <w:t>机关</w:t>
            </w:r>
            <w:r w:rsidRPr="008A2280">
              <w:rPr>
                <w:rFonts w:ascii="Candara" w:eastAsia="文泉驿等宽微米黑" w:hAnsi="Candara"/>
              </w:rPr>
              <w:t>名称</w:t>
            </w:r>
          </w:p>
        </w:tc>
        <w:tc>
          <w:tcPr>
            <w:tcW w:w="1680" w:type="dxa"/>
          </w:tcPr>
          <w:p w14:paraId="40C45D1D" w14:textId="255FB50E" w:rsidR="00066BB6" w:rsidRPr="008A2280" w:rsidRDefault="00313F9B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4834ED5D" w14:textId="77777777" w:rsidR="00066BB6" w:rsidRPr="008A2280" w:rsidRDefault="00066BB6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182DBBB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43471B3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AFA8E8E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066BB6" w:rsidRPr="008A2280" w14:paraId="3B1A9878" w14:textId="77777777" w:rsidTr="00973564">
        <w:trPr>
          <w:jc w:val="center"/>
        </w:trPr>
        <w:tc>
          <w:tcPr>
            <w:tcW w:w="2278" w:type="dxa"/>
          </w:tcPr>
          <w:p w14:paraId="77904D5F" w14:textId="77777777" w:rsidR="00066BB6" w:rsidRPr="008A2280" w:rsidRDefault="00066BB6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75F537BC" w14:textId="77777777" w:rsidR="00066BB6" w:rsidRPr="008A2280" w:rsidRDefault="00066BB6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5B681BCF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3FFBF6C" w14:textId="77777777" w:rsidR="00066BB6" w:rsidRPr="008A2280" w:rsidRDefault="00066BB6" w:rsidP="0097356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55F694D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8578B5B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18A20D6" w14:textId="77777777" w:rsidR="00066BB6" w:rsidRPr="008A2280" w:rsidRDefault="00066BB6" w:rsidP="0097356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06580E8F" w14:textId="77777777" w:rsidR="00066BB6" w:rsidRPr="008A2280" w:rsidRDefault="00066BB6" w:rsidP="00066BB6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BB6" w:rsidRPr="008A2280" w14:paraId="79D34062" w14:textId="77777777" w:rsidTr="00066BB6">
        <w:tc>
          <w:tcPr>
            <w:tcW w:w="8296" w:type="dxa"/>
          </w:tcPr>
          <w:p w14:paraId="7B334B0E" w14:textId="77777777" w:rsidR="00066BB6" w:rsidRPr="008A2280" w:rsidRDefault="00066BB6" w:rsidP="00066BB6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3859E9CF" w14:textId="77777777" w:rsidR="00066BB6" w:rsidRPr="008A2280" w:rsidRDefault="00066BB6" w:rsidP="00066BB6">
      <w:pPr>
        <w:rPr>
          <w:rFonts w:ascii="Candara" w:eastAsia="文泉驿等宽微米黑" w:hAnsi="Candara"/>
          <w:sz w:val="18"/>
          <w:lang w:val="en-GB"/>
        </w:rPr>
      </w:pPr>
    </w:p>
    <w:p w14:paraId="6C6B8DED" w14:textId="77777777" w:rsidR="006A7CD7" w:rsidRPr="008A2280" w:rsidRDefault="006A7CD7" w:rsidP="006A7CD7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Dim_YDXZ</w:t>
      </w:r>
      <w:r w:rsidRPr="008A2280">
        <w:rPr>
          <w:rFonts w:ascii="Candara" w:eastAsia="文泉驿等宽微米黑" w:hAnsi="Candara"/>
        </w:rPr>
        <w:t>（用电</w:t>
      </w:r>
      <w:r w:rsidRPr="008A2280">
        <w:rPr>
          <w:rFonts w:ascii="Candara" w:eastAsia="文泉驿等宽微米黑" w:hAnsi="Candara" w:cs="Meiryo UI"/>
        </w:rPr>
        <w:t>性</w:t>
      </w:r>
      <w:r w:rsidRPr="008A2280">
        <w:rPr>
          <w:rFonts w:ascii="Candara" w:eastAsia="文泉驿等宽微米黑" w:hAnsi="Candara"/>
        </w:rPr>
        <w:t>质</w:t>
      </w:r>
      <w:r w:rsidRPr="008A2280">
        <w:rPr>
          <w:rFonts w:ascii="Candara" w:eastAsia="文泉驿等宽微米黑" w:hAnsi="Candara" w:cs="Meiryo UI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6A7CD7" w:rsidRPr="008A2280" w14:paraId="479A1FA6" w14:textId="77777777" w:rsidTr="00721952">
        <w:trPr>
          <w:jc w:val="center"/>
        </w:trPr>
        <w:tc>
          <w:tcPr>
            <w:tcW w:w="2278" w:type="dxa"/>
            <w:shd w:val="clear" w:color="auto" w:fill="4BACC6"/>
          </w:tcPr>
          <w:p w14:paraId="7530B43B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87F3471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30BBA60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23F9E139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442145C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3613E04B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3390730A" w14:textId="77777777" w:rsidR="006A7CD7" w:rsidRPr="008A2280" w:rsidRDefault="006A7CD7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6A7CD7" w:rsidRPr="008A2280" w14:paraId="6C1DF901" w14:textId="77777777" w:rsidTr="00721952">
        <w:trPr>
          <w:jc w:val="center"/>
        </w:trPr>
        <w:tc>
          <w:tcPr>
            <w:tcW w:w="2278" w:type="dxa"/>
          </w:tcPr>
          <w:p w14:paraId="7EBCF50C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YDXZDM</w:t>
            </w:r>
          </w:p>
        </w:tc>
        <w:tc>
          <w:tcPr>
            <w:tcW w:w="2112" w:type="dxa"/>
          </w:tcPr>
          <w:p w14:paraId="3211D415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用电</w:t>
            </w:r>
            <w:r w:rsidRPr="008A2280">
              <w:rPr>
                <w:rFonts w:ascii="Candara" w:eastAsia="文泉驿等宽微米黑" w:hAnsi="Candara" w:cs="Meiryo UI"/>
              </w:rPr>
              <w:t>性</w:t>
            </w:r>
            <w:r w:rsidRPr="008A2280">
              <w:rPr>
                <w:rFonts w:ascii="Candara" w:eastAsia="文泉驿等宽微米黑" w:hAnsi="Candara"/>
              </w:rPr>
              <w:t>质</w:t>
            </w:r>
            <w:r w:rsidRPr="008A2280">
              <w:rPr>
                <w:rFonts w:ascii="Candara" w:eastAsia="文泉驿等宽微米黑" w:hAnsi="Candara" w:cs="Meiryo UI"/>
              </w:rPr>
              <w:t>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7101F3E1" w14:textId="63B1A95C" w:rsidR="006A7CD7" w:rsidRPr="008A2280" w:rsidRDefault="00313F9B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2F5FF2A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624AD4FC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BD9A295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73F2292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A7CD7" w:rsidRPr="008A2280" w14:paraId="5EF85171" w14:textId="77777777" w:rsidTr="00721952">
        <w:trPr>
          <w:jc w:val="center"/>
        </w:trPr>
        <w:tc>
          <w:tcPr>
            <w:tcW w:w="2278" w:type="dxa"/>
          </w:tcPr>
          <w:p w14:paraId="54E67D85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YDXZMC</w:t>
            </w:r>
          </w:p>
        </w:tc>
        <w:tc>
          <w:tcPr>
            <w:tcW w:w="2112" w:type="dxa"/>
          </w:tcPr>
          <w:p w14:paraId="296A2F5C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用电</w:t>
            </w:r>
            <w:r w:rsidRPr="008A2280">
              <w:rPr>
                <w:rFonts w:ascii="Candara" w:eastAsia="文泉驿等宽微米黑" w:hAnsi="Candara" w:cs="Meiryo UI"/>
              </w:rPr>
              <w:t>性</w:t>
            </w:r>
            <w:r w:rsidRPr="008A2280">
              <w:rPr>
                <w:rFonts w:ascii="Candara" w:eastAsia="文泉驿等宽微米黑" w:hAnsi="Candara"/>
              </w:rPr>
              <w:t>质名称</w:t>
            </w:r>
          </w:p>
        </w:tc>
        <w:tc>
          <w:tcPr>
            <w:tcW w:w="1680" w:type="dxa"/>
          </w:tcPr>
          <w:p w14:paraId="69A7A04E" w14:textId="31BB0F01" w:rsidR="006A7CD7" w:rsidRPr="008A2280" w:rsidRDefault="00313F9B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5EBDBFE7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077EC84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3B95781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85E9147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A7CD7" w:rsidRPr="008A2280" w14:paraId="1370EC82" w14:textId="77777777" w:rsidTr="00721952">
        <w:trPr>
          <w:jc w:val="center"/>
        </w:trPr>
        <w:tc>
          <w:tcPr>
            <w:tcW w:w="2278" w:type="dxa"/>
          </w:tcPr>
          <w:p w14:paraId="7759579B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982C34E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688B53B0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416644C" w14:textId="77777777" w:rsidR="006A7CD7" w:rsidRPr="008A2280" w:rsidRDefault="006A7CD7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A129DE3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73FE4FC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9405104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E2DF9D6" w14:textId="77777777" w:rsidR="006A7CD7" w:rsidRPr="008A2280" w:rsidRDefault="006A7CD7" w:rsidP="006A7CD7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CD7" w:rsidRPr="008A2280" w14:paraId="6204461D" w14:textId="77777777" w:rsidTr="00721952">
        <w:tc>
          <w:tcPr>
            <w:tcW w:w="8296" w:type="dxa"/>
          </w:tcPr>
          <w:p w14:paraId="74D672F0" w14:textId="77777777" w:rsidR="006A7CD7" w:rsidRPr="008A2280" w:rsidRDefault="006A7CD7" w:rsidP="00721952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5902BA26" w14:textId="77777777" w:rsidR="006A7CD7" w:rsidRPr="008A2280" w:rsidRDefault="006A7CD7" w:rsidP="006A7CD7">
      <w:pPr>
        <w:rPr>
          <w:rFonts w:ascii="Candara" w:eastAsia="文泉驿等宽微米黑" w:hAnsi="Candara"/>
          <w:sz w:val="18"/>
        </w:rPr>
      </w:pPr>
    </w:p>
    <w:p w14:paraId="58AC280F" w14:textId="77777777" w:rsidR="00E704AD" w:rsidRPr="008A2280" w:rsidRDefault="00E704AD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Dim_JHZB</w:t>
      </w:r>
      <w:r w:rsidRPr="008A2280">
        <w:rPr>
          <w:rFonts w:ascii="Candara" w:eastAsia="文泉驿等宽微米黑" w:hAnsi="Candara"/>
        </w:rPr>
        <w:t>（计</w:t>
      </w:r>
      <w:r w:rsidRPr="008A2280">
        <w:rPr>
          <w:rFonts w:ascii="Candara" w:eastAsia="文泉驿等宽微米黑" w:hAnsi="Candara" w:cs="Meiryo UI"/>
        </w:rPr>
        <w:t>划指</w:t>
      </w:r>
      <w:r w:rsidRPr="008A2280">
        <w:rPr>
          <w:rFonts w:ascii="Candara" w:eastAsia="文泉驿等宽微米黑" w:hAnsi="Candara"/>
        </w:rPr>
        <w:t>标</w:t>
      </w:r>
      <w:r w:rsidRPr="008A2280">
        <w:rPr>
          <w:rFonts w:ascii="Candara" w:eastAsia="文泉驿等宽微米黑" w:hAnsi="Candara" w:cs="Meiryo UI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E704AD" w:rsidRPr="008A2280" w14:paraId="75B3077F" w14:textId="77777777" w:rsidTr="00721952">
        <w:trPr>
          <w:jc w:val="center"/>
        </w:trPr>
        <w:tc>
          <w:tcPr>
            <w:tcW w:w="2278" w:type="dxa"/>
            <w:shd w:val="clear" w:color="auto" w:fill="4BACC6"/>
          </w:tcPr>
          <w:p w14:paraId="5F89A2A3" w14:textId="77777777" w:rsidR="00E704AD" w:rsidRPr="008A2280" w:rsidRDefault="00E704AD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3E31233A" w14:textId="77777777" w:rsidR="00E704AD" w:rsidRPr="008A2280" w:rsidRDefault="00E704AD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E214401" w14:textId="77777777" w:rsidR="00E704AD" w:rsidRPr="008A2280" w:rsidRDefault="00E704AD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5D3AD5B2" w14:textId="77777777" w:rsidR="00E704AD" w:rsidRPr="008A2280" w:rsidRDefault="00E704AD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3524E6E8" w14:textId="77777777" w:rsidR="00E704AD" w:rsidRPr="008A2280" w:rsidRDefault="00E704AD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3BB1291" w14:textId="77777777" w:rsidR="00E704AD" w:rsidRPr="008A2280" w:rsidRDefault="00E704AD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1AC43F09" w14:textId="77777777" w:rsidR="00E704AD" w:rsidRPr="008A2280" w:rsidRDefault="00E704AD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E704AD" w:rsidRPr="008A2280" w14:paraId="4B4B72C4" w14:textId="77777777" w:rsidTr="00721952">
        <w:trPr>
          <w:jc w:val="center"/>
        </w:trPr>
        <w:tc>
          <w:tcPr>
            <w:tcW w:w="2278" w:type="dxa"/>
          </w:tcPr>
          <w:p w14:paraId="70337B0F" w14:textId="77777777" w:rsidR="00E704AD" w:rsidRPr="008A2280" w:rsidRDefault="00E704AD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JHZBMC</w:t>
            </w:r>
          </w:p>
        </w:tc>
        <w:tc>
          <w:tcPr>
            <w:tcW w:w="2112" w:type="dxa"/>
          </w:tcPr>
          <w:p w14:paraId="0204EC42" w14:textId="77777777" w:rsidR="00E704AD" w:rsidRPr="008A2280" w:rsidRDefault="00E704AD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计</w:t>
            </w:r>
            <w:r w:rsidRPr="008A2280">
              <w:rPr>
                <w:rFonts w:ascii="Candara" w:eastAsia="文泉驿等宽微米黑" w:hAnsi="Candara" w:cs="Meiryo UI"/>
              </w:rPr>
              <w:t>划指</w:t>
            </w:r>
            <w:r w:rsidRPr="008A2280">
              <w:rPr>
                <w:rFonts w:ascii="Candara" w:eastAsia="文泉驿等宽微米黑" w:hAnsi="Candara"/>
              </w:rPr>
              <w:t>标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680" w:type="dxa"/>
          </w:tcPr>
          <w:p w14:paraId="11E8528E" w14:textId="703B785F" w:rsidR="00E704AD" w:rsidRPr="008A2280" w:rsidRDefault="00313F9B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8B3DC5F" w14:textId="77777777" w:rsidR="00E704AD" w:rsidRPr="008A2280" w:rsidRDefault="00E704AD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719D744" w14:textId="77777777" w:rsidR="00E704AD" w:rsidRPr="008A2280" w:rsidRDefault="00E704AD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56432BB" w14:textId="77777777" w:rsidR="00E704AD" w:rsidRPr="008A2280" w:rsidRDefault="00E704AD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FFB0068" w14:textId="77777777" w:rsidR="00E704AD" w:rsidRPr="008A2280" w:rsidRDefault="00E704AD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704AD" w:rsidRPr="008A2280" w14:paraId="7D2ED2ED" w14:textId="77777777" w:rsidTr="00721952">
        <w:trPr>
          <w:jc w:val="center"/>
        </w:trPr>
        <w:tc>
          <w:tcPr>
            <w:tcW w:w="2278" w:type="dxa"/>
          </w:tcPr>
          <w:p w14:paraId="287EB301" w14:textId="77777777" w:rsidR="00E704AD" w:rsidRPr="008A2280" w:rsidRDefault="00E704AD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1FA5F320" w14:textId="77777777" w:rsidR="00E704AD" w:rsidRPr="008A2280" w:rsidRDefault="00E704AD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3C6CCA39" w14:textId="77777777" w:rsidR="00E704AD" w:rsidRPr="008A2280" w:rsidRDefault="00E704AD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3496BE01" w14:textId="77777777" w:rsidR="00E704AD" w:rsidRPr="008A2280" w:rsidRDefault="00E704AD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6040947" w14:textId="77777777" w:rsidR="00E704AD" w:rsidRPr="008A2280" w:rsidRDefault="00E704AD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3E4A543" w14:textId="77777777" w:rsidR="00E704AD" w:rsidRPr="008A2280" w:rsidRDefault="00E704AD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5A4C538" w14:textId="77777777" w:rsidR="00E704AD" w:rsidRPr="008A2280" w:rsidRDefault="00E704AD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085EC949" w14:textId="77777777" w:rsidR="00E704AD" w:rsidRPr="008A2280" w:rsidRDefault="00E704AD" w:rsidP="00E704AD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4AD" w:rsidRPr="008A2280" w14:paraId="7698A9A7" w14:textId="77777777" w:rsidTr="00E704AD">
        <w:tc>
          <w:tcPr>
            <w:tcW w:w="8296" w:type="dxa"/>
          </w:tcPr>
          <w:p w14:paraId="375C9A4F" w14:textId="77777777" w:rsidR="00E704AD" w:rsidRPr="008A2280" w:rsidRDefault="00E704AD" w:rsidP="00E704AD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59B16D84" w14:textId="77777777" w:rsidR="00E704AD" w:rsidRPr="008A2280" w:rsidRDefault="00E704AD" w:rsidP="00E704AD">
      <w:pPr>
        <w:rPr>
          <w:rFonts w:ascii="Candara" w:eastAsia="文泉驿等宽微米黑" w:hAnsi="Candara"/>
          <w:sz w:val="18"/>
          <w:lang w:val="en-GB"/>
        </w:rPr>
      </w:pPr>
    </w:p>
    <w:p w14:paraId="06C358EB" w14:textId="77777777" w:rsidR="00A16F5A" w:rsidRPr="008A2280" w:rsidRDefault="00A16F5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Dim_GSSZ</w:t>
      </w:r>
      <w:r w:rsidRPr="008A2280">
        <w:rPr>
          <w:rFonts w:ascii="Candara" w:eastAsia="文泉驿等宽微米黑" w:hAnsi="Candara"/>
        </w:rPr>
        <w:t>（国税税种）</w:t>
      </w:r>
      <w:r w:rsidR="0012345F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16F5A" w:rsidRPr="008A2280" w14:paraId="2FE1E0D2" w14:textId="77777777" w:rsidTr="008F61B8">
        <w:trPr>
          <w:jc w:val="center"/>
        </w:trPr>
        <w:tc>
          <w:tcPr>
            <w:tcW w:w="2278" w:type="dxa"/>
            <w:shd w:val="clear" w:color="auto" w:fill="4BACC6"/>
          </w:tcPr>
          <w:p w14:paraId="0F36DB6F" w14:textId="77777777" w:rsidR="00A16F5A" w:rsidRPr="008A2280" w:rsidRDefault="00A16F5A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468CDD4F" w14:textId="77777777" w:rsidR="00A16F5A" w:rsidRPr="008A2280" w:rsidRDefault="00A16F5A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2512EB14" w14:textId="77777777" w:rsidR="00A16F5A" w:rsidRPr="008A2280" w:rsidRDefault="00A16F5A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61D12DC3" w14:textId="77777777" w:rsidR="00A16F5A" w:rsidRPr="008A2280" w:rsidRDefault="00A16F5A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30D58754" w14:textId="77777777" w:rsidR="00A16F5A" w:rsidRPr="008A2280" w:rsidRDefault="00A16F5A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0AB5742A" w14:textId="77777777" w:rsidR="00A16F5A" w:rsidRPr="008A2280" w:rsidRDefault="00A16F5A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E363025" w14:textId="77777777" w:rsidR="00A16F5A" w:rsidRPr="008A2280" w:rsidRDefault="00A16F5A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16F5A" w:rsidRPr="008A2280" w14:paraId="6800907E" w14:textId="77777777" w:rsidTr="008F61B8">
        <w:trPr>
          <w:jc w:val="center"/>
        </w:trPr>
        <w:tc>
          <w:tcPr>
            <w:tcW w:w="2278" w:type="dxa"/>
          </w:tcPr>
          <w:p w14:paraId="077AA8FE" w14:textId="77777777" w:rsidR="00A16F5A" w:rsidRPr="008A2280" w:rsidRDefault="00A16F5A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GSSZMC</w:t>
            </w:r>
          </w:p>
        </w:tc>
        <w:tc>
          <w:tcPr>
            <w:tcW w:w="2112" w:type="dxa"/>
          </w:tcPr>
          <w:p w14:paraId="07B1BD71" w14:textId="77777777" w:rsidR="00A16F5A" w:rsidRPr="008A2280" w:rsidRDefault="00543E41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国税</w:t>
            </w:r>
            <w:r w:rsidR="00A16F5A" w:rsidRPr="008A2280">
              <w:rPr>
                <w:rFonts w:ascii="Candara" w:eastAsia="文泉驿等宽微米黑" w:hAnsi="Candara"/>
              </w:rPr>
              <w:t>税种名称</w:t>
            </w:r>
          </w:p>
        </w:tc>
        <w:tc>
          <w:tcPr>
            <w:tcW w:w="1680" w:type="dxa"/>
          </w:tcPr>
          <w:p w14:paraId="48BD4F1F" w14:textId="3485BAA4" w:rsidR="00A16F5A" w:rsidRPr="008A2280" w:rsidRDefault="00313F9B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21914582" w14:textId="1AB963CB" w:rsidR="00A16F5A" w:rsidRPr="008A2280" w:rsidRDefault="0055155C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5D245F9F" w14:textId="77777777" w:rsidR="00A16F5A" w:rsidRPr="008A2280" w:rsidRDefault="00A16F5A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77536F8" w14:textId="77777777" w:rsidR="00A16F5A" w:rsidRPr="008A2280" w:rsidRDefault="00A16F5A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6CAAAA0" w14:textId="77777777" w:rsidR="00A16F5A" w:rsidRPr="008A2280" w:rsidRDefault="00A16F5A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16F5A" w:rsidRPr="008A2280" w14:paraId="6E52F598" w14:textId="77777777" w:rsidTr="008F61B8">
        <w:trPr>
          <w:jc w:val="center"/>
        </w:trPr>
        <w:tc>
          <w:tcPr>
            <w:tcW w:w="2278" w:type="dxa"/>
          </w:tcPr>
          <w:p w14:paraId="78B41FD7" w14:textId="77777777" w:rsidR="00A16F5A" w:rsidRPr="008A2280" w:rsidRDefault="00A16F5A" w:rsidP="008F61B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13674CA" w14:textId="77777777" w:rsidR="00A16F5A" w:rsidRPr="008A2280" w:rsidRDefault="00A16F5A" w:rsidP="008F61B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112B42A0" w14:textId="77777777" w:rsidR="00A16F5A" w:rsidRPr="008A2280" w:rsidRDefault="00A16F5A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3A7B46A" w14:textId="77777777" w:rsidR="00A16F5A" w:rsidRPr="008A2280" w:rsidRDefault="00A16F5A" w:rsidP="008F61B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3C11A81" w14:textId="77777777" w:rsidR="00A16F5A" w:rsidRPr="008A2280" w:rsidRDefault="00A16F5A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2229217" w14:textId="77777777" w:rsidR="00A16F5A" w:rsidRPr="008A2280" w:rsidRDefault="00A16F5A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34B6448" w14:textId="77777777" w:rsidR="00A16F5A" w:rsidRPr="008A2280" w:rsidRDefault="00A16F5A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FA4C772" w14:textId="77777777" w:rsidR="00A16F5A" w:rsidRPr="008A2280" w:rsidRDefault="00A16F5A" w:rsidP="00A16F5A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6F5A" w:rsidRPr="008A2280" w14:paraId="413404E9" w14:textId="77777777" w:rsidTr="00A16F5A">
        <w:tc>
          <w:tcPr>
            <w:tcW w:w="8296" w:type="dxa"/>
          </w:tcPr>
          <w:p w14:paraId="6F844ABC" w14:textId="77777777" w:rsidR="00A16F5A" w:rsidRPr="008A2280" w:rsidRDefault="00A16F5A" w:rsidP="00A16F5A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3AD26CE" w14:textId="77777777" w:rsidR="00A16F5A" w:rsidRPr="008A2280" w:rsidRDefault="00A16F5A" w:rsidP="00A16F5A">
      <w:pPr>
        <w:rPr>
          <w:rFonts w:ascii="Candara" w:eastAsia="文泉驿等宽微米黑" w:hAnsi="Candara"/>
          <w:sz w:val="18"/>
          <w:lang w:val="en-GB"/>
        </w:rPr>
      </w:pPr>
    </w:p>
    <w:p w14:paraId="24B65D3E" w14:textId="77777777" w:rsidR="00035000" w:rsidRPr="008A2280" w:rsidRDefault="005B44D7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Dim_HY</w:t>
      </w:r>
      <w:r w:rsidRPr="008A2280">
        <w:rPr>
          <w:rFonts w:ascii="Candara" w:eastAsia="文泉驿等宽微米黑" w:hAnsi="Candara"/>
        </w:rPr>
        <w:t>（</w:t>
      </w:r>
      <w:r w:rsidR="00035000" w:rsidRPr="008A2280">
        <w:rPr>
          <w:rFonts w:ascii="Candara" w:eastAsia="文泉驿等宽微米黑" w:hAnsi="Candara"/>
        </w:rPr>
        <w:t>行业</w:t>
      </w:r>
      <w:r w:rsidRPr="008A2280">
        <w:rPr>
          <w:rFonts w:ascii="Candara" w:eastAsia="文泉驿等宽微米黑" w:hAnsi="Candara"/>
        </w:rPr>
        <w:t>）</w:t>
      </w:r>
      <w:r w:rsidR="007700EE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B44D7" w:rsidRPr="008A2280" w14:paraId="1DD52F2E" w14:textId="77777777" w:rsidTr="002E0A03">
        <w:trPr>
          <w:jc w:val="center"/>
        </w:trPr>
        <w:tc>
          <w:tcPr>
            <w:tcW w:w="2278" w:type="dxa"/>
            <w:shd w:val="clear" w:color="auto" w:fill="4BACC6"/>
          </w:tcPr>
          <w:p w14:paraId="0323D40A" w14:textId="77777777" w:rsidR="005B44D7" w:rsidRPr="008A2280" w:rsidRDefault="005B44D7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108A462C" w14:textId="77777777" w:rsidR="005B44D7" w:rsidRPr="008A2280" w:rsidRDefault="005B44D7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23B2C4DB" w14:textId="77777777" w:rsidR="005B44D7" w:rsidRPr="008A2280" w:rsidRDefault="005B44D7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1C36B8E3" w14:textId="77777777" w:rsidR="005B44D7" w:rsidRPr="008A2280" w:rsidRDefault="005B44D7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7A5FA032" w14:textId="77777777" w:rsidR="005B44D7" w:rsidRPr="008A2280" w:rsidRDefault="005B44D7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191A629" w14:textId="77777777" w:rsidR="005B44D7" w:rsidRPr="008A2280" w:rsidRDefault="005B44D7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BA04073" w14:textId="77777777" w:rsidR="005B44D7" w:rsidRPr="008A2280" w:rsidRDefault="005B44D7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B44D7" w:rsidRPr="008A2280" w14:paraId="4BD10EE9" w14:textId="77777777" w:rsidTr="002E0A03">
        <w:trPr>
          <w:jc w:val="center"/>
        </w:trPr>
        <w:tc>
          <w:tcPr>
            <w:tcW w:w="2278" w:type="dxa"/>
          </w:tcPr>
          <w:p w14:paraId="167FC26B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HYDM</w:t>
            </w:r>
          </w:p>
        </w:tc>
        <w:tc>
          <w:tcPr>
            <w:tcW w:w="2112" w:type="dxa"/>
          </w:tcPr>
          <w:p w14:paraId="3E523A05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</w:t>
            </w:r>
            <w:r w:rsidRPr="008A2280">
              <w:rPr>
                <w:rFonts w:ascii="Candara" w:eastAsia="文泉驿等宽微米黑" w:hAnsi="Candara" w:cs="Meiryo UI"/>
              </w:rPr>
              <w:t>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73889FAA" w14:textId="0955EF3C" w:rsidR="005B44D7" w:rsidRPr="008A2280" w:rsidRDefault="00313F9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5B623265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61342D6C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9BF752F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0FF4399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44D7" w:rsidRPr="008A2280" w14:paraId="70EEA015" w14:textId="77777777" w:rsidTr="002E0A03">
        <w:trPr>
          <w:jc w:val="center"/>
        </w:trPr>
        <w:tc>
          <w:tcPr>
            <w:tcW w:w="2278" w:type="dxa"/>
          </w:tcPr>
          <w:p w14:paraId="2E35E1AE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HYMC</w:t>
            </w:r>
          </w:p>
        </w:tc>
        <w:tc>
          <w:tcPr>
            <w:tcW w:w="2112" w:type="dxa"/>
          </w:tcPr>
          <w:p w14:paraId="641F8C4D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行业名称</w:t>
            </w:r>
          </w:p>
        </w:tc>
        <w:tc>
          <w:tcPr>
            <w:tcW w:w="1680" w:type="dxa"/>
          </w:tcPr>
          <w:p w14:paraId="295659BD" w14:textId="40C7997A" w:rsidR="005B44D7" w:rsidRPr="008A2280" w:rsidRDefault="00313F9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0BD737C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F04555B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44B60E5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AD10D0D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5920" w:rsidRPr="008A2280" w14:paraId="0A687580" w14:textId="77777777" w:rsidTr="002E0A03">
        <w:trPr>
          <w:jc w:val="center"/>
        </w:trPr>
        <w:tc>
          <w:tcPr>
            <w:tcW w:w="2278" w:type="dxa"/>
          </w:tcPr>
          <w:p w14:paraId="0D804948" w14:textId="77777777" w:rsidR="00F25920" w:rsidRPr="008A2280" w:rsidRDefault="00F25920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CYDM</w:t>
            </w:r>
          </w:p>
        </w:tc>
        <w:tc>
          <w:tcPr>
            <w:tcW w:w="2112" w:type="dxa"/>
          </w:tcPr>
          <w:p w14:paraId="0D88082E" w14:textId="77777777" w:rsidR="00F25920" w:rsidRPr="008A2280" w:rsidRDefault="00F25920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产业</w:t>
            </w:r>
            <w:r w:rsidRPr="008A2280">
              <w:rPr>
                <w:rFonts w:ascii="Candara" w:eastAsia="文泉驿等宽微米黑" w:hAnsi="Candara" w:cs="Meiryo UI"/>
              </w:rPr>
              <w:t>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36AE88F4" w14:textId="4457BE81" w:rsidR="00F25920" w:rsidRPr="008A2280" w:rsidRDefault="00313F9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0C8D3FA" w14:textId="77777777" w:rsidR="00F25920" w:rsidRPr="008A2280" w:rsidRDefault="00F25920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37907C6" w14:textId="77777777" w:rsidR="00F25920" w:rsidRPr="008A2280" w:rsidRDefault="00F25920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52BE443" w14:textId="77777777" w:rsidR="00F25920" w:rsidRPr="008A2280" w:rsidRDefault="00F25920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FE0B40F" w14:textId="77777777" w:rsidR="00F25920" w:rsidRPr="008A2280" w:rsidRDefault="00F25920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5920" w:rsidRPr="008A2280" w14:paraId="4274A4FD" w14:textId="77777777" w:rsidTr="002E0A03">
        <w:trPr>
          <w:jc w:val="center"/>
        </w:trPr>
        <w:tc>
          <w:tcPr>
            <w:tcW w:w="2278" w:type="dxa"/>
          </w:tcPr>
          <w:p w14:paraId="64705F01" w14:textId="77777777" w:rsidR="00F25920" w:rsidRPr="008A2280" w:rsidRDefault="00F25920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CYMC</w:t>
            </w:r>
          </w:p>
        </w:tc>
        <w:tc>
          <w:tcPr>
            <w:tcW w:w="2112" w:type="dxa"/>
          </w:tcPr>
          <w:p w14:paraId="45F98959" w14:textId="77777777" w:rsidR="00F25920" w:rsidRPr="008A2280" w:rsidRDefault="00F25920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产业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680" w:type="dxa"/>
          </w:tcPr>
          <w:p w14:paraId="1116E8F6" w14:textId="753424E4" w:rsidR="00F25920" w:rsidRPr="008A2280" w:rsidRDefault="00313F9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6F3DFBD" w14:textId="77777777" w:rsidR="00F25920" w:rsidRPr="008A2280" w:rsidRDefault="00F25920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4DB1C3E" w14:textId="77777777" w:rsidR="00F25920" w:rsidRPr="008A2280" w:rsidRDefault="00F25920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4D75469" w14:textId="77777777" w:rsidR="00F25920" w:rsidRPr="008A2280" w:rsidRDefault="00F25920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3CE0A78" w14:textId="77777777" w:rsidR="00F25920" w:rsidRPr="008A2280" w:rsidRDefault="00F25920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44D7" w:rsidRPr="008A2280" w14:paraId="1C57FB3D" w14:textId="77777777" w:rsidTr="002E0A03">
        <w:trPr>
          <w:jc w:val="center"/>
        </w:trPr>
        <w:tc>
          <w:tcPr>
            <w:tcW w:w="2278" w:type="dxa"/>
          </w:tcPr>
          <w:p w14:paraId="0FEA6072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2D82A36C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07C42DF2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0C2349E0" w14:textId="77777777" w:rsidR="005B44D7" w:rsidRPr="008A2280" w:rsidRDefault="005B44D7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0D5C940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49682E6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D28ABE9" w14:textId="77777777" w:rsidR="005B44D7" w:rsidRPr="008A2280" w:rsidRDefault="005B44D7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64E14B8" w14:textId="77777777" w:rsidR="005B44D7" w:rsidRPr="008A2280" w:rsidRDefault="005B44D7" w:rsidP="005B44D7">
      <w:pPr>
        <w:rPr>
          <w:rFonts w:ascii="Candara" w:eastAsia="文泉驿等宽微米黑" w:hAnsi="Candara"/>
          <w:sz w:val="18"/>
        </w:rPr>
      </w:pPr>
    </w:p>
    <w:p w14:paraId="2C7DD493" w14:textId="77777777" w:rsidR="00AA798F" w:rsidRPr="008A2280" w:rsidRDefault="00AA798F" w:rsidP="00AA798F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Dim_XZLX</w:t>
      </w:r>
      <w:r w:rsidRPr="008A2280">
        <w:rPr>
          <w:rFonts w:ascii="Candara" w:eastAsia="文泉驿等宽微米黑" w:hAnsi="Candara"/>
        </w:rPr>
        <w:t>（险</w:t>
      </w:r>
      <w:r w:rsidRPr="008A2280">
        <w:rPr>
          <w:rFonts w:ascii="Candara" w:eastAsia="文泉驿等宽微米黑" w:hAnsi="Candara" w:cs="Meiryo UI"/>
        </w:rPr>
        <w:t>种类型）</w:t>
      </w:r>
      <w:r w:rsidR="0012345F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A798F" w:rsidRPr="008A2280" w14:paraId="50BF634D" w14:textId="77777777" w:rsidTr="002E0A03">
        <w:trPr>
          <w:jc w:val="center"/>
        </w:trPr>
        <w:tc>
          <w:tcPr>
            <w:tcW w:w="2278" w:type="dxa"/>
            <w:shd w:val="clear" w:color="auto" w:fill="4BACC6"/>
          </w:tcPr>
          <w:p w14:paraId="7250DD72" w14:textId="77777777" w:rsidR="00AA798F" w:rsidRPr="008A2280" w:rsidRDefault="00AA798F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234C5AA6" w14:textId="77777777" w:rsidR="00AA798F" w:rsidRPr="008A2280" w:rsidRDefault="00AA798F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433E4C13" w14:textId="77777777" w:rsidR="00AA798F" w:rsidRPr="008A2280" w:rsidRDefault="00AA798F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47F95077" w14:textId="77777777" w:rsidR="00AA798F" w:rsidRPr="008A2280" w:rsidRDefault="00AA798F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290BDB9" w14:textId="77777777" w:rsidR="00AA798F" w:rsidRPr="008A2280" w:rsidRDefault="00AA798F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5CB298A" w14:textId="77777777" w:rsidR="00AA798F" w:rsidRPr="008A2280" w:rsidRDefault="00AA798F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1E0569FA" w14:textId="77777777" w:rsidR="00AA798F" w:rsidRPr="008A2280" w:rsidRDefault="00AA798F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A798F" w:rsidRPr="008A2280" w14:paraId="4F936F3E" w14:textId="77777777" w:rsidTr="002E0A03">
        <w:trPr>
          <w:jc w:val="center"/>
        </w:trPr>
        <w:tc>
          <w:tcPr>
            <w:tcW w:w="2278" w:type="dxa"/>
          </w:tcPr>
          <w:p w14:paraId="595165C0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XZLXDM</w:t>
            </w:r>
          </w:p>
        </w:tc>
        <w:tc>
          <w:tcPr>
            <w:tcW w:w="2112" w:type="dxa"/>
          </w:tcPr>
          <w:p w14:paraId="22B95C5B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险</w:t>
            </w:r>
            <w:r w:rsidRPr="008A2280">
              <w:rPr>
                <w:rFonts w:ascii="Candara" w:eastAsia="文泉驿等宽微米黑" w:hAnsi="Candara" w:cs="Meiryo UI"/>
              </w:rPr>
              <w:t>种类型代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680" w:type="dxa"/>
          </w:tcPr>
          <w:p w14:paraId="3C18CE39" w14:textId="6C782A59" w:rsidR="00AA798F" w:rsidRPr="008A2280" w:rsidRDefault="00313F9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EAC3F45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5103F662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00FEFE9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E737D1C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A798F" w:rsidRPr="008A2280" w14:paraId="1B9BC4E1" w14:textId="77777777" w:rsidTr="002E0A03">
        <w:trPr>
          <w:jc w:val="center"/>
        </w:trPr>
        <w:tc>
          <w:tcPr>
            <w:tcW w:w="2278" w:type="dxa"/>
          </w:tcPr>
          <w:p w14:paraId="661F6FB8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XZLXMC</w:t>
            </w:r>
          </w:p>
        </w:tc>
        <w:tc>
          <w:tcPr>
            <w:tcW w:w="2112" w:type="dxa"/>
          </w:tcPr>
          <w:p w14:paraId="5F0DC9A6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险</w:t>
            </w:r>
            <w:r w:rsidRPr="008A2280">
              <w:rPr>
                <w:rFonts w:ascii="Candara" w:eastAsia="文泉驿等宽微米黑" w:hAnsi="Candara" w:cs="Meiryo UI"/>
              </w:rPr>
              <w:t>种类型</w:t>
            </w:r>
            <w:r w:rsidRPr="008A2280">
              <w:rPr>
                <w:rFonts w:ascii="Candara" w:eastAsia="文泉驿等宽微米黑" w:hAnsi="Candara"/>
              </w:rPr>
              <w:t>名称</w:t>
            </w:r>
          </w:p>
        </w:tc>
        <w:tc>
          <w:tcPr>
            <w:tcW w:w="1680" w:type="dxa"/>
          </w:tcPr>
          <w:p w14:paraId="2EFDBD0C" w14:textId="58FD8B59" w:rsidR="00AA798F" w:rsidRPr="008A2280" w:rsidRDefault="00313F9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574A43BC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7155CFC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99D19A5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AEDB093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A798F" w:rsidRPr="008A2280" w14:paraId="50438FC6" w14:textId="77777777" w:rsidTr="002E0A03">
        <w:trPr>
          <w:jc w:val="center"/>
        </w:trPr>
        <w:tc>
          <w:tcPr>
            <w:tcW w:w="2278" w:type="dxa"/>
          </w:tcPr>
          <w:p w14:paraId="41DCBE89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4C865C98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599B105A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2CCF446F" w14:textId="77777777" w:rsidR="00AA798F" w:rsidRPr="008A2280" w:rsidRDefault="00AA798F" w:rsidP="002E0A0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68113D8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0E2FDD1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F30052E" w14:textId="77777777" w:rsidR="00AA798F" w:rsidRPr="008A2280" w:rsidRDefault="00AA798F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AEF8582" w14:textId="77777777" w:rsidR="007700EE" w:rsidRPr="008A2280" w:rsidRDefault="007700EE" w:rsidP="00AA798F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Dim_NYCY</w:t>
      </w:r>
      <w:r w:rsidRPr="008A2280">
        <w:rPr>
          <w:rFonts w:ascii="Candara" w:eastAsia="文泉驿等宽微米黑" w:hAnsi="Candara"/>
          <w:sz w:val="18"/>
          <w:lang w:val="en-GB"/>
        </w:rPr>
        <w:t>农业产业</w:t>
      </w:r>
      <w:r w:rsidRPr="008A2280">
        <w:rPr>
          <w:rFonts w:ascii="Candara" w:eastAsia="文泉驿等宽微米黑" w:hAnsi="Candara" w:cs="Meiryo UI"/>
          <w:sz w:val="18"/>
          <w:lang w:val="en-GB"/>
        </w:rPr>
        <w:t>分类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7700EE" w:rsidRPr="008A2280" w14:paraId="2371562A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1E19940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26C121F7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5A40C1EB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15C2F43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88DDD7A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05767DBF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2DC2C0F6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700EE" w:rsidRPr="008A2280" w14:paraId="60016F48" w14:textId="77777777" w:rsidTr="00D749D9">
        <w:trPr>
          <w:jc w:val="center"/>
        </w:trPr>
        <w:tc>
          <w:tcPr>
            <w:tcW w:w="2278" w:type="dxa"/>
          </w:tcPr>
          <w:p w14:paraId="4E0356F5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NYMC</w:t>
            </w:r>
          </w:p>
        </w:tc>
        <w:tc>
          <w:tcPr>
            <w:tcW w:w="2112" w:type="dxa"/>
          </w:tcPr>
          <w:p w14:paraId="712BDCB4" w14:textId="77777777" w:rsidR="007700EE" w:rsidRPr="008A2280" w:rsidRDefault="00DD6561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</w:t>
            </w:r>
            <w:r w:rsidR="007700EE" w:rsidRPr="008A2280">
              <w:rPr>
                <w:rFonts w:ascii="Candara" w:eastAsia="文泉驿等宽微米黑" w:hAnsi="Candara"/>
              </w:rPr>
              <w:t>业名称</w:t>
            </w:r>
          </w:p>
        </w:tc>
        <w:tc>
          <w:tcPr>
            <w:tcW w:w="1680" w:type="dxa"/>
          </w:tcPr>
          <w:p w14:paraId="3ABECE37" w14:textId="11D7A848" w:rsidR="007700E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44F9F251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3D1DB34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4D32232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2D3BCDF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700EE" w:rsidRPr="008A2280" w14:paraId="43E8E9C6" w14:textId="77777777" w:rsidTr="00D749D9">
        <w:trPr>
          <w:jc w:val="center"/>
        </w:trPr>
        <w:tc>
          <w:tcPr>
            <w:tcW w:w="2278" w:type="dxa"/>
          </w:tcPr>
          <w:p w14:paraId="321706CE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86CEB06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45810505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01AA615E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06610BE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69D0857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155CEBD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95D24D9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Dim_ZLMX</w:t>
      </w:r>
      <w:r w:rsidRPr="008A2280">
        <w:rPr>
          <w:rFonts w:ascii="Candara" w:eastAsia="文泉驿等宽微米黑" w:hAnsi="Candara"/>
          <w:sz w:val="18"/>
          <w:lang w:val="en-GB"/>
        </w:rPr>
        <w:t>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7700EE" w:rsidRPr="008A2280" w14:paraId="670F268A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55B8374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02CEE531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563B396E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39170662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35CAAC7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55107194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72E21A12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700EE" w:rsidRPr="008A2280" w14:paraId="616A27BA" w14:textId="77777777" w:rsidTr="00D749D9">
        <w:trPr>
          <w:jc w:val="center"/>
        </w:trPr>
        <w:tc>
          <w:tcPr>
            <w:tcW w:w="2278" w:type="dxa"/>
          </w:tcPr>
          <w:p w14:paraId="4B465BAB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NYMC</w:t>
            </w:r>
          </w:p>
        </w:tc>
        <w:tc>
          <w:tcPr>
            <w:tcW w:w="2112" w:type="dxa"/>
          </w:tcPr>
          <w:p w14:paraId="6537794C" w14:textId="77777777" w:rsidR="007700EE" w:rsidRPr="008A2280" w:rsidRDefault="00AD25FE" w:rsidP="00AD25F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专</w:t>
            </w:r>
            <w:r w:rsidRPr="008A2280">
              <w:rPr>
                <w:rFonts w:ascii="Candara" w:eastAsia="文泉驿等宽微米黑" w:hAnsi="Candara" w:cs="Meiryo UI"/>
              </w:rPr>
              <w:t>利类型</w:t>
            </w:r>
          </w:p>
        </w:tc>
        <w:tc>
          <w:tcPr>
            <w:tcW w:w="1680" w:type="dxa"/>
          </w:tcPr>
          <w:p w14:paraId="1C355212" w14:textId="195F888F" w:rsidR="007700E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449A40E0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6CB79E06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B36456A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C11C973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700EE" w:rsidRPr="008A2280" w14:paraId="494ABFC8" w14:textId="77777777" w:rsidTr="00D749D9">
        <w:trPr>
          <w:jc w:val="center"/>
        </w:trPr>
        <w:tc>
          <w:tcPr>
            <w:tcW w:w="2278" w:type="dxa"/>
          </w:tcPr>
          <w:p w14:paraId="4082FA70" w14:textId="77777777" w:rsidR="007700E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ZLMC</w:t>
            </w:r>
          </w:p>
        </w:tc>
        <w:tc>
          <w:tcPr>
            <w:tcW w:w="2112" w:type="dxa"/>
          </w:tcPr>
          <w:p w14:paraId="7BCE7BCB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专</w:t>
            </w:r>
            <w:r w:rsidRPr="008A2280">
              <w:rPr>
                <w:rFonts w:ascii="Candara" w:eastAsia="文泉驿等宽微米黑" w:hAnsi="Candara" w:cs="Meiryo UI"/>
              </w:rPr>
              <w:t>利名称</w:t>
            </w:r>
          </w:p>
        </w:tc>
        <w:tc>
          <w:tcPr>
            <w:tcW w:w="1680" w:type="dxa"/>
          </w:tcPr>
          <w:p w14:paraId="3B70042C" w14:textId="0106847C" w:rsidR="007700E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535CD557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B713DC7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25BC699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5DEA41E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54E66876" w14:textId="77777777" w:rsidTr="00D749D9">
        <w:trPr>
          <w:jc w:val="center"/>
        </w:trPr>
        <w:tc>
          <w:tcPr>
            <w:tcW w:w="2278" w:type="dxa"/>
          </w:tcPr>
          <w:p w14:paraId="53AC2DED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ZLSQH</w:t>
            </w:r>
          </w:p>
        </w:tc>
        <w:tc>
          <w:tcPr>
            <w:tcW w:w="2112" w:type="dxa"/>
          </w:tcPr>
          <w:p w14:paraId="0F6AC7E0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专</w:t>
            </w:r>
            <w:r w:rsidRPr="008A2280">
              <w:rPr>
                <w:rFonts w:ascii="Candara" w:eastAsia="文泉驿等宽微米黑" w:hAnsi="Candara" w:cs="Meiryo UI"/>
              </w:rPr>
              <w:t>利申</w:t>
            </w:r>
            <w:r w:rsidRPr="008A2280">
              <w:rPr>
                <w:rFonts w:ascii="Candara" w:eastAsia="文泉驿等宽微米黑" w:hAnsi="Candara"/>
              </w:rPr>
              <w:t>请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680" w:type="dxa"/>
          </w:tcPr>
          <w:p w14:paraId="0E8289A3" w14:textId="721534CD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40E6DA9A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35D1C1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60C5A07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2E6A22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642519B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59417FDF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利身份类别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7700EE" w:rsidRPr="008A2280" w14:paraId="373FCAC3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40D382AD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lastRenderedPageBreak/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0D48F992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439B1DE5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30D6BB73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38E1FBC7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5084C254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102003D5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700EE" w:rsidRPr="008A2280" w14:paraId="4086FD3B" w14:textId="77777777" w:rsidTr="00D749D9">
        <w:trPr>
          <w:jc w:val="center"/>
        </w:trPr>
        <w:tc>
          <w:tcPr>
            <w:tcW w:w="2278" w:type="dxa"/>
          </w:tcPr>
          <w:p w14:paraId="25526027" w14:textId="77777777" w:rsidR="007700E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SFLB</w:t>
            </w:r>
          </w:p>
        </w:tc>
        <w:tc>
          <w:tcPr>
            <w:tcW w:w="2112" w:type="dxa"/>
          </w:tcPr>
          <w:p w14:paraId="643F6C51" w14:textId="77777777" w:rsidR="00AD25FE" w:rsidRPr="008A2280" w:rsidRDefault="00AD25FE" w:rsidP="00AD25F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身份类别</w:t>
            </w:r>
          </w:p>
        </w:tc>
        <w:tc>
          <w:tcPr>
            <w:tcW w:w="1680" w:type="dxa"/>
          </w:tcPr>
          <w:p w14:paraId="702B4972" w14:textId="32979FAD" w:rsidR="007700E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47AD9B71" w14:textId="5536323F" w:rsidR="007700E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6A310FCC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737E577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66AF6B3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700EE" w:rsidRPr="008A2280" w14:paraId="4B468AD6" w14:textId="77777777" w:rsidTr="00D749D9">
        <w:trPr>
          <w:jc w:val="center"/>
        </w:trPr>
        <w:tc>
          <w:tcPr>
            <w:tcW w:w="2278" w:type="dxa"/>
          </w:tcPr>
          <w:p w14:paraId="15AD8FDC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E74B314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1E06DD09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085A62C9" w14:textId="77777777" w:rsidR="007700EE" w:rsidRPr="008A2280" w:rsidRDefault="007700E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E8C7B8F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E6CDBD1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139A39C" w14:textId="77777777" w:rsidR="007700EE" w:rsidRPr="008A2280" w:rsidRDefault="007700E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C49149F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4AA912A5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利申</w:t>
      </w:r>
      <w:r w:rsidRPr="008A2280">
        <w:rPr>
          <w:rFonts w:ascii="Candara" w:eastAsia="文泉驿等宽微米黑" w:hAnsi="Candara"/>
          <w:sz w:val="18"/>
          <w:lang w:val="en-GB"/>
        </w:rPr>
        <w:t>请</w:t>
      </w:r>
      <w:r w:rsidRPr="008A2280">
        <w:rPr>
          <w:rFonts w:ascii="Candara" w:eastAsia="文泉驿等宽微米黑" w:hAnsi="Candara" w:cs="Meiryo UI"/>
          <w:sz w:val="18"/>
          <w:lang w:val="en-GB"/>
        </w:rPr>
        <w:t>授权类型</w:t>
      </w:r>
    </w:p>
    <w:p w14:paraId="533D1995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7700EE" w:rsidRPr="008A2280" w14:paraId="16D3DA67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A0B5A91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509E6D07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68C98526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1605FA51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7E60C466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15B6820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AB68332" w14:textId="77777777" w:rsidR="007700EE" w:rsidRPr="008A2280" w:rsidRDefault="007700E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258B11A7" w14:textId="77777777" w:rsidTr="00D749D9">
        <w:trPr>
          <w:jc w:val="center"/>
        </w:trPr>
        <w:tc>
          <w:tcPr>
            <w:tcW w:w="2278" w:type="dxa"/>
          </w:tcPr>
          <w:p w14:paraId="586E4E99" w14:textId="77777777" w:rsidR="00AD25FE" w:rsidRPr="008A2280" w:rsidRDefault="00AD25FE" w:rsidP="00AD25F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SQSQLX</w:t>
            </w:r>
          </w:p>
        </w:tc>
        <w:tc>
          <w:tcPr>
            <w:tcW w:w="2112" w:type="dxa"/>
          </w:tcPr>
          <w:p w14:paraId="1ACA31BB" w14:textId="77777777" w:rsidR="00AD25FE" w:rsidRPr="008A2280" w:rsidRDefault="00AD25FE" w:rsidP="00AD25F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申请</w:t>
            </w:r>
            <w:r w:rsidRPr="008A2280">
              <w:rPr>
                <w:rFonts w:ascii="Candara" w:eastAsia="文泉驿等宽微米黑" w:hAnsi="Candara" w:cs="Meiryo UI"/>
              </w:rPr>
              <w:t>授权类型</w:t>
            </w:r>
          </w:p>
        </w:tc>
        <w:tc>
          <w:tcPr>
            <w:tcW w:w="1680" w:type="dxa"/>
          </w:tcPr>
          <w:p w14:paraId="59E286DC" w14:textId="7DD570F5" w:rsidR="00AD25FE" w:rsidRPr="008A2280" w:rsidRDefault="00313F9B" w:rsidP="00AD25FE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25C7B0A" w14:textId="77777777" w:rsidR="00AD25FE" w:rsidRPr="008A2280" w:rsidRDefault="00AD25FE" w:rsidP="00AD25F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10E915AA" w14:textId="77777777" w:rsidR="00AD25FE" w:rsidRPr="008A2280" w:rsidRDefault="00AD25FE" w:rsidP="00AD25F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8F0C4DE" w14:textId="77777777" w:rsidR="00AD25FE" w:rsidRPr="008A2280" w:rsidRDefault="00AD25FE" w:rsidP="00AD25F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7BD55A3" w14:textId="77777777" w:rsidR="00AD25FE" w:rsidRPr="008A2280" w:rsidRDefault="00AD25FE" w:rsidP="00AD25F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1EB85FAE" w14:textId="77777777" w:rsidTr="00D749D9">
        <w:trPr>
          <w:jc w:val="center"/>
        </w:trPr>
        <w:tc>
          <w:tcPr>
            <w:tcW w:w="2278" w:type="dxa"/>
          </w:tcPr>
          <w:p w14:paraId="6330F96D" w14:textId="77777777" w:rsidR="00AD25FE" w:rsidRPr="008A2280" w:rsidRDefault="00AD25FE" w:rsidP="00AD25F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68DDA88E" w14:textId="77777777" w:rsidR="00AD25FE" w:rsidRPr="008A2280" w:rsidRDefault="00AD25FE" w:rsidP="00AD25F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1A984740" w14:textId="77777777" w:rsidR="00AD25FE" w:rsidRPr="008A2280" w:rsidRDefault="00AD25FE" w:rsidP="00AD25F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EF218CC" w14:textId="77777777" w:rsidR="00AD25FE" w:rsidRPr="008A2280" w:rsidRDefault="00AD25FE" w:rsidP="00AD25F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8AE2CF2" w14:textId="77777777" w:rsidR="00AD25FE" w:rsidRPr="008A2280" w:rsidRDefault="00AD25FE" w:rsidP="00AD25F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CFEE36F" w14:textId="77777777" w:rsidR="00AD25FE" w:rsidRPr="008A2280" w:rsidRDefault="00AD25FE" w:rsidP="00AD25F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967D08B" w14:textId="77777777" w:rsidR="00AD25FE" w:rsidRPr="008A2280" w:rsidRDefault="00AD25FE" w:rsidP="00AD25F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23B615E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5B130DBE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利企</w:t>
      </w:r>
      <w:r w:rsidRPr="008A2280">
        <w:rPr>
          <w:rFonts w:ascii="Candara" w:eastAsia="文泉驿等宽微米黑" w:hAnsi="Candara"/>
          <w:sz w:val="18"/>
          <w:lang w:val="en-GB"/>
        </w:rPr>
        <w:t>业</w:t>
      </w:r>
      <w:r w:rsidRPr="008A2280">
        <w:rPr>
          <w:rFonts w:ascii="Candara" w:eastAsia="文泉驿等宽微米黑" w:hAnsi="Candara" w:cs="Meiryo UI"/>
          <w:sz w:val="18"/>
          <w:lang w:val="en-GB"/>
        </w:rPr>
        <w:t>类型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7AB235D7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05030D8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12A2C1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29EB1FFD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3C37036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25896B3E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23E3FC8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7C5C443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2085696D" w14:textId="77777777" w:rsidTr="00D749D9">
        <w:trPr>
          <w:jc w:val="center"/>
        </w:trPr>
        <w:tc>
          <w:tcPr>
            <w:tcW w:w="2278" w:type="dxa"/>
          </w:tcPr>
          <w:p w14:paraId="21C8721E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ZSCQLXII</w:t>
            </w:r>
          </w:p>
        </w:tc>
        <w:tc>
          <w:tcPr>
            <w:tcW w:w="2112" w:type="dxa"/>
          </w:tcPr>
          <w:p w14:paraId="21CEA9DD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类型大类</w:t>
            </w:r>
          </w:p>
        </w:tc>
        <w:tc>
          <w:tcPr>
            <w:tcW w:w="1680" w:type="dxa"/>
          </w:tcPr>
          <w:p w14:paraId="10574945" w14:textId="005B614B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FA2A891" w14:textId="538C3490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E29ADF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004077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5A04509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14D4EE47" w14:textId="77777777" w:rsidTr="00D749D9">
        <w:trPr>
          <w:jc w:val="center"/>
        </w:trPr>
        <w:tc>
          <w:tcPr>
            <w:tcW w:w="2278" w:type="dxa"/>
          </w:tcPr>
          <w:p w14:paraId="392A3784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ZSCQLXI</w:t>
            </w:r>
          </w:p>
        </w:tc>
        <w:tc>
          <w:tcPr>
            <w:tcW w:w="2112" w:type="dxa"/>
          </w:tcPr>
          <w:p w14:paraId="23A09048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类型小类</w:t>
            </w:r>
          </w:p>
        </w:tc>
        <w:tc>
          <w:tcPr>
            <w:tcW w:w="1680" w:type="dxa"/>
          </w:tcPr>
          <w:p w14:paraId="61CBDF03" w14:textId="4CB01824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5377385" w14:textId="4E815AFB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B5791B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97D7ECF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E768B9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7C5E0E6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0D51BFDC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利申</w:t>
      </w:r>
      <w:r w:rsidRPr="008A2280">
        <w:rPr>
          <w:rFonts w:ascii="Candara" w:eastAsia="文泉驿等宽微米黑" w:hAnsi="Candara"/>
          <w:sz w:val="18"/>
          <w:lang w:val="en-GB"/>
        </w:rPr>
        <w:t>请</w:t>
      </w:r>
      <w:r w:rsidRPr="008A2280">
        <w:rPr>
          <w:rFonts w:ascii="Candara" w:eastAsia="文泉驿等宽微米黑" w:hAnsi="Candara" w:cs="Meiryo UI"/>
          <w:sz w:val="18"/>
          <w:lang w:val="en-GB"/>
        </w:rPr>
        <w:t>数量</w:t>
      </w:r>
      <w:r w:rsidRPr="008A2280">
        <w:rPr>
          <w:rFonts w:ascii="Candara" w:eastAsia="文泉驿等宽微米黑" w:hAnsi="Candara"/>
          <w:sz w:val="18"/>
          <w:lang w:val="en-GB"/>
        </w:rPr>
        <w:t>标识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01448BAC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143A0868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11613B1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5A2411B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34C8235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7D01CC7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90D48EB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1DB3440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6D2C552F" w14:textId="77777777" w:rsidTr="00D749D9">
        <w:trPr>
          <w:jc w:val="center"/>
        </w:trPr>
        <w:tc>
          <w:tcPr>
            <w:tcW w:w="2278" w:type="dxa"/>
          </w:tcPr>
          <w:p w14:paraId="3DAEE687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ZLSQSFOverTenFlagId</w:t>
            </w:r>
          </w:p>
        </w:tc>
        <w:tc>
          <w:tcPr>
            <w:tcW w:w="2112" w:type="dxa"/>
          </w:tcPr>
          <w:p w14:paraId="79CEA6DA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是否超过</w:t>
            </w:r>
            <w:r w:rsidRPr="008A2280">
              <w:rPr>
                <w:rFonts w:ascii="Candara" w:eastAsia="文泉驿等宽微米黑" w:hAnsi="Candara" w:cs="Meiryo UI"/>
              </w:rPr>
              <w:t>十件</w:t>
            </w:r>
          </w:p>
        </w:tc>
        <w:tc>
          <w:tcPr>
            <w:tcW w:w="1680" w:type="dxa"/>
          </w:tcPr>
          <w:p w14:paraId="07E3EE63" w14:textId="1A9B0921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4E3D02BD" w14:textId="44C948EF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159EDE09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AB8BCC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C2F49B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97CEC15" w14:textId="77777777" w:rsidTr="00D749D9">
        <w:trPr>
          <w:jc w:val="center"/>
        </w:trPr>
        <w:tc>
          <w:tcPr>
            <w:tcW w:w="2278" w:type="dxa"/>
          </w:tcPr>
          <w:p w14:paraId="58CCEC93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489CB106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3E40030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38C1FBB0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4E17358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812B9B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16C0EB4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8798932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0990F30C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孵化器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4BE92B45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18C8C97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9E56CE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218F231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B4144E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61FC2F5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22B056D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200988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58D5F4AA" w14:textId="77777777" w:rsidTr="00D749D9">
        <w:trPr>
          <w:jc w:val="center"/>
        </w:trPr>
        <w:tc>
          <w:tcPr>
            <w:tcW w:w="2278" w:type="dxa"/>
          </w:tcPr>
          <w:p w14:paraId="4B2DCBEF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FHQZSBH</w:t>
            </w:r>
          </w:p>
        </w:tc>
        <w:tc>
          <w:tcPr>
            <w:tcW w:w="2112" w:type="dxa"/>
          </w:tcPr>
          <w:p w14:paraId="36F56FCF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孵化器证书编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680" w:type="dxa"/>
          </w:tcPr>
          <w:p w14:paraId="00CF25D4" w14:textId="4449E5FA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25EAF063" w14:textId="78FFE3BE" w:rsidR="00313F9B" w:rsidRPr="008A2280" w:rsidRDefault="0055155C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114CC8C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5F8003F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62E49E7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0237844" w14:textId="77777777" w:rsidTr="00D749D9">
        <w:trPr>
          <w:jc w:val="center"/>
        </w:trPr>
        <w:tc>
          <w:tcPr>
            <w:tcW w:w="2278" w:type="dxa"/>
          </w:tcPr>
          <w:p w14:paraId="2317FE1E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FHQMC</w:t>
            </w:r>
          </w:p>
        </w:tc>
        <w:tc>
          <w:tcPr>
            <w:tcW w:w="2112" w:type="dxa"/>
          </w:tcPr>
          <w:p w14:paraId="6A7C8F00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孵化器名称</w:t>
            </w:r>
          </w:p>
        </w:tc>
        <w:tc>
          <w:tcPr>
            <w:tcW w:w="1680" w:type="dxa"/>
          </w:tcPr>
          <w:p w14:paraId="4786E57E" w14:textId="62088208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D1EDB3B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3CD32B6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21F4683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4E0D39F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60E9E1E" w14:textId="77777777" w:rsidTr="00D749D9">
        <w:trPr>
          <w:jc w:val="center"/>
        </w:trPr>
        <w:tc>
          <w:tcPr>
            <w:tcW w:w="2278" w:type="dxa"/>
          </w:tcPr>
          <w:p w14:paraId="1BC9AC23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FHQDZ</w:t>
            </w:r>
          </w:p>
        </w:tc>
        <w:tc>
          <w:tcPr>
            <w:tcW w:w="2112" w:type="dxa"/>
          </w:tcPr>
          <w:p w14:paraId="22DD6FB1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孵化器地址</w:t>
            </w:r>
          </w:p>
        </w:tc>
        <w:tc>
          <w:tcPr>
            <w:tcW w:w="1680" w:type="dxa"/>
          </w:tcPr>
          <w:p w14:paraId="24129CE3" w14:textId="7B71616B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9198428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2EFEE9C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9A1CF15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F922E7F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71EE412" w14:textId="77777777" w:rsidTr="00D749D9">
        <w:trPr>
          <w:jc w:val="center"/>
        </w:trPr>
        <w:tc>
          <w:tcPr>
            <w:tcW w:w="2278" w:type="dxa"/>
          </w:tcPr>
          <w:p w14:paraId="59D4D8E3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FHQLX</w:t>
            </w:r>
          </w:p>
        </w:tc>
        <w:tc>
          <w:tcPr>
            <w:tcW w:w="2112" w:type="dxa"/>
          </w:tcPr>
          <w:p w14:paraId="55915D32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孵化器类型</w:t>
            </w:r>
          </w:p>
        </w:tc>
        <w:tc>
          <w:tcPr>
            <w:tcW w:w="1680" w:type="dxa"/>
          </w:tcPr>
          <w:p w14:paraId="44B1341C" w14:textId="47B33105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5D28F40E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727ADC8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8428C54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C0E2E9C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6C218C4" w14:textId="77777777" w:rsidTr="00D749D9">
        <w:trPr>
          <w:jc w:val="center"/>
        </w:trPr>
        <w:tc>
          <w:tcPr>
            <w:tcW w:w="2278" w:type="dxa"/>
          </w:tcPr>
          <w:p w14:paraId="572078BB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YYF</w:t>
            </w:r>
          </w:p>
        </w:tc>
        <w:tc>
          <w:tcPr>
            <w:tcW w:w="2112" w:type="dxa"/>
          </w:tcPr>
          <w:p w14:paraId="13C470E2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运营方</w:t>
            </w:r>
          </w:p>
        </w:tc>
        <w:tc>
          <w:tcPr>
            <w:tcW w:w="1680" w:type="dxa"/>
          </w:tcPr>
          <w:p w14:paraId="722B447F" w14:textId="406C5D11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00EFB766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75B6FE4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9E03B45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A4EA950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ADB5985" w14:textId="77777777" w:rsidTr="00D749D9">
        <w:trPr>
          <w:jc w:val="center"/>
        </w:trPr>
        <w:tc>
          <w:tcPr>
            <w:tcW w:w="2278" w:type="dxa"/>
          </w:tcPr>
          <w:p w14:paraId="5F3CBB3E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LXR</w:t>
            </w:r>
          </w:p>
        </w:tc>
        <w:tc>
          <w:tcPr>
            <w:tcW w:w="2112" w:type="dxa"/>
          </w:tcPr>
          <w:p w14:paraId="37E82186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联</w:t>
            </w:r>
            <w:r w:rsidRPr="008A2280">
              <w:rPr>
                <w:rFonts w:ascii="Candara" w:eastAsia="文泉驿等宽微米黑" w:hAnsi="Candara" w:cs="Meiryo UI"/>
              </w:rPr>
              <w:t>系人</w:t>
            </w:r>
          </w:p>
        </w:tc>
        <w:tc>
          <w:tcPr>
            <w:tcW w:w="1680" w:type="dxa"/>
          </w:tcPr>
          <w:p w14:paraId="5F5AF003" w14:textId="183B1D42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EB6973B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DD47ABC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B75895D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723936B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924FE66" w14:textId="77777777" w:rsidTr="00D749D9">
        <w:trPr>
          <w:jc w:val="center"/>
        </w:trPr>
        <w:tc>
          <w:tcPr>
            <w:tcW w:w="2278" w:type="dxa"/>
          </w:tcPr>
          <w:p w14:paraId="0C062181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LXFS</w:t>
            </w:r>
          </w:p>
        </w:tc>
        <w:tc>
          <w:tcPr>
            <w:tcW w:w="2112" w:type="dxa"/>
          </w:tcPr>
          <w:p w14:paraId="624011B3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联</w:t>
            </w:r>
            <w:r w:rsidRPr="008A2280">
              <w:rPr>
                <w:rFonts w:ascii="Candara" w:eastAsia="文泉驿等宽微米黑" w:hAnsi="Candara" w:cs="Meiryo UI"/>
              </w:rPr>
              <w:t>系方式</w:t>
            </w:r>
          </w:p>
        </w:tc>
        <w:tc>
          <w:tcPr>
            <w:tcW w:w="1680" w:type="dxa"/>
          </w:tcPr>
          <w:p w14:paraId="4EF3F6F0" w14:textId="2EDE3CC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00553925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07DFFC1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CC97B9C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897F87F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C89E0B9" w14:textId="77777777" w:rsidTr="00D749D9">
        <w:trPr>
          <w:jc w:val="center"/>
        </w:trPr>
        <w:tc>
          <w:tcPr>
            <w:tcW w:w="2278" w:type="dxa"/>
          </w:tcPr>
          <w:p w14:paraId="5B4055DC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ZMJ</w:t>
            </w:r>
          </w:p>
        </w:tc>
        <w:tc>
          <w:tcPr>
            <w:tcW w:w="2112" w:type="dxa"/>
          </w:tcPr>
          <w:p w14:paraId="4E2ACBB6" w14:textId="77777777" w:rsidR="00AD25FE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总</w:t>
            </w:r>
            <w:r w:rsidRPr="008A2280">
              <w:rPr>
                <w:rFonts w:ascii="Candara" w:eastAsia="文泉驿等宽微米黑" w:hAnsi="Candara" w:cs="Meiryo UI"/>
              </w:rPr>
              <w:t>面</w:t>
            </w:r>
            <w:r w:rsidRPr="008A2280">
              <w:rPr>
                <w:rFonts w:ascii="Candara" w:eastAsia="文泉驿等宽微米黑" w:hAnsi="Candara"/>
              </w:rPr>
              <w:t>积</w:t>
            </w:r>
          </w:p>
        </w:tc>
        <w:tc>
          <w:tcPr>
            <w:tcW w:w="1680" w:type="dxa"/>
          </w:tcPr>
          <w:p w14:paraId="5AD5E972" w14:textId="5828EA83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5B699C92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DA864ED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034DAC6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6B9AF6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03DFC83" w14:textId="77777777" w:rsidTr="00D749D9">
        <w:trPr>
          <w:jc w:val="center"/>
        </w:trPr>
        <w:tc>
          <w:tcPr>
            <w:tcW w:w="2278" w:type="dxa"/>
          </w:tcPr>
          <w:p w14:paraId="307EF3CC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SJSYMJ</w:t>
            </w:r>
          </w:p>
        </w:tc>
        <w:tc>
          <w:tcPr>
            <w:tcW w:w="2112" w:type="dxa"/>
          </w:tcPr>
          <w:p w14:paraId="115BA3BE" w14:textId="77777777" w:rsidR="00AD25FE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实际</w:t>
            </w:r>
            <w:r w:rsidRPr="008A2280">
              <w:rPr>
                <w:rFonts w:ascii="Candara" w:eastAsia="文泉驿等宽微米黑" w:hAnsi="Candara" w:cs="Meiryo UI"/>
              </w:rPr>
              <w:t>使用面</w:t>
            </w:r>
            <w:r w:rsidRPr="008A2280">
              <w:rPr>
                <w:rFonts w:ascii="Candara" w:eastAsia="文泉驿等宽微米黑" w:hAnsi="Candara"/>
              </w:rPr>
              <w:t>积</w:t>
            </w:r>
          </w:p>
        </w:tc>
        <w:tc>
          <w:tcPr>
            <w:tcW w:w="1680" w:type="dxa"/>
          </w:tcPr>
          <w:p w14:paraId="03A56035" w14:textId="1F5701BE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7A687CDC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58AF93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F866442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1C0E5D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50D0926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1024F5A9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孵化器企业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77ED513E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74F11BC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0C46548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696E64E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4B20F0E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9C63CE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551B879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1C2CA61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10805C37" w14:textId="77777777" w:rsidTr="00D749D9">
        <w:trPr>
          <w:jc w:val="center"/>
        </w:trPr>
        <w:tc>
          <w:tcPr>
            <w:tcW w:w="2278" w:type="dxa"/>
          </w:tcPr>
          <w:p w14:paraId="6652A5E4" w14:textId="77777777" w:rsidR="00AD25FE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QYMC</w:t>
            </w:r>
          </w:p>
        </w:tc>
        <w:tc>
          <w:tcPr>
            <w:tcW w:w="2112" w:type="dxa"/>
          </w:tcPr>
          <w:p w14:paraId="0BB30B1A" w14:textId="77777777" w:rsidR="00AD25FE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680" w:type="dxa"/>
          </w:tcPr>
          <w:p w14:paraId="6EBD8DCE" w14:textId="67EA9842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8F5FBDD" w14:textId="32B173A2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0FCC3A02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8DA27C9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435015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F41EEAC" w14:textId="77777777" w:rsidTr="00D749D9">
        <w:trPr>
          <w:jc w:val="center"/>
        </w:trPr>
        <w:tc>
          <w:tcPr>
            <w:tcW w:w="2278" w:type="dxa"/>
          </w:tcPr>
          <w:p w14:paraId="275E7104" w14:textId="77777777" w:rsidR="00AD25FE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FHQZSBH</w:t>
            </w:r>
          </w:p>
        </w:tc>
        <w:tc>
          <w:tcPr>
            <w:tcW w:w="2112" w:type="dxa"/>
          </w:tcPr>
          <w:p w14:paraId="6D22616B" w14:textId="77777777" w:rsidR="00AD25FE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孵化器证书编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680" w:type="dxa"/>
          </w:tcPr>
          <w:p w14:paraId="5B004433" w14:textId="2DE00BB2" w:rsidR="00AD25FE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4453BF5" w14:textId="6E078CCD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5F1A0144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3AF70B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C82C163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2FEDCB99" w14:textId="77777777" w:rsidTr="00D749D9">
        <w:trPr>
          <w:jc w:val="center"/>
        </w:trPr>
        <w:tc>
          <w:tcPr>
            <w:tcW w:w="2278" w:type="dxa"/>
          </w:tcPr>
          <w:p w14:paraId="5F6E1220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FHQMC</w:t>
            </w:r>
          </w:p>
        </w:tc>
        <w:tc>
          <w:tcPr>
            <w:tcW w:w="2112" w:type="dxa"/>
          </w:tcPr>
          <w:p w14:paraId="1CBA4712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孵化器名称</w:t>
            </w:r>
          </w:p>
        </w:tc>
        <w:tc>
          <w:tcPr>
            <w:tcW w:w="1680" w:type="dxa"/>
          </w:tcPr>
          <w:p w14:paraId="3145312A" w14:textId="53B72F1E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467BF7DE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CE0D0CC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7B6F115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04B9DB4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967C669" w14:textId="77777777" w:rsidTr="00D749D9">
        <w:trPr>
          <w:jc w:val="center"/>
        </w:trPr>
        <w:tc>
          <w:tcPr>
            <w:tcW w:w="2278" w:type="dxa"/>
          </w:tcPr>
          <w:p w14:paraId="50A871D1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QYRS</w:t>
            </w:r>
          </w:p>
        </w:tc>
        <w:tc>
          <w:tcPr>
            <w:tcW w:w="2112" w:type="dxa"/>
          </w:tcPr>
          <w:p w14:paraId="69233278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人数</w:t>
            </w:r>
          </w:p>
        </w:tc>
        <w:tc>
          <w:tcPr>
            <w:tcW w:w="1680" w:type="dxa"/>
          </w:tcPr>
          <w:p w14:paraId="065413BE" w14:textId="359764FF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628613F2" w14:textId="77777777" w:rsidR="00313F9B" w:rsidRPr="008A2280" w:rsidRDefault="00313F9B" w:rsidP="00313F9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CB82665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FA5D7B8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8517E52" w14:textId="77777777" w:rsidR="00313F9B" w:rsidRPr="008A2280" w:rsidRDefault="00313F9B" w:rsidP="00313F9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1B55E89C" w14:textId="77777777" w:rsidTr="00D749D9">
        <w:trPr>
          <w:jc w:val="center"/>
        </w:trPr>
        <w:tc>
          <w:tcPr>
            <w:tcW w:w="2278" w:type="dxa"/>
          </w:tcPr>
          <w:p w14:paraId="7D3393F1" w14:textId="77777777" w:rsidR="007F0458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ZYFHQMJ</w:t>
            </w:r>
          </w:p>
        </w:tc>
        <w:tc>
          <w:tcPr>
            <w:tcW w:w="2112" w:type="dxa"/>
          </w:tcPr>
          <w:p w14:paraId="3EBF70AC" w14:textId="77777777" w:rsidR="007F0458" w:rsidRPr="008A2280" w:rsidRDefault="007F0458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占用孵化器面积</w:t>
            </w:r>
          </w:p>
        </w:tc>
        <w:tc>
          <w:tcPr>
            <w:tcW w:w="1680" w:type="dxa"/>
          </w:tcPr>
          <w:p w14:paraId="51525485" w14:textId="2E40CC0B" w:rsidR="007F0458" w:rsidRPr="008A2280" w:rsidRDefault="00313F9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5E814A95" w14:textId="77777777" w:rsidR="007F0458" w:rsidRPr="008A2280" w:rsidRDefault="007F0458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1170EEC" w14:textId="77777777" w:rsidR="007F0458" w:rsidRPr="008A2280" w:rsidRDefault="007F045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CA43094" w14:textId="77777777" w:rsidR="007F0458" w:rsidRPr="008A2280" w:rsidRDefault="007F045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1E86420" w14:textId="77777777" w:rsidR="007F0458" w:rsidRPr="008A2280" w:rsidRDefault="007F0458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9C95900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4C6834E8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金融科目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5882A106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54C2954D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47E68FD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3287E38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737F321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71B2617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35217D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5F68F4C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6447762C" w14:textId="77777777" w:rsidTr="00D749D9">
        <w:trPr>
          <w:jc w:val="center"/>
        </w:trPr>
        <w:tc>
          <w:tcPr>
            <w:tcW w:w="2278" w:type="dxa"/>
          </w:tcPr>
          <w:p w14:paraId="26684843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AccoSubjI</w:t>
            </w:r>
          </w:p>
        </w:tc>
        <w:tc>
          <w:tcPr>
            <w:tcW w:w="2112" w:type="dxa"/>
          </w:tcPr>
          <w:p w14:paraId="09A8E718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科目一级</w:t>
            </w:r>
          </w:p>
        </w:tc>
        <w:tc>
          <w:tcPr>
            <w:tcW w:w="1680" w:type="dxa"/>
          </w:tcPr>
          <w:p w14:paraId="2FB63267" w14:textId="6B9B6509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7BB8531C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9595421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2FD52AD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B5984C5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7E3E7C3" w14:textId="77777777" w:rsidTr="00D749D9">
        <w:trPr>
          <w:jc w:val="center"/>
        </w:trPr>
        <w:tc>
          <w:tcPr>
            <w:tcW w:w="2278" w:type="dxa"/>
          </w:tcPr>
          <w:p w14:paraId="248D5286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AccoSubjII</w:t>
            </w:r>
          </w:p>
        </w:tc>
        <w:tc>
          <w:tcPr>
            <w:tcW w:w="2112" w:type="dxa"/>
          </w:tcPr>
          <w:p w14:paraId="5CA39EAB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科目二级</w:t>
            </w:r>
          </w:p>
        </w:tc>
        <w:tc>
          <w:tcPr>
            <w:tcW w:w="1680" w:type="dxa"/>
          </w:tcPr>
          <w:p w14:paraId="0C0AE49C" w14:textId="437FFCFC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8F0EA06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D4EA83E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D9937F9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A05498F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F05D3AD" w14:textId="77777777" w:rsidTr="00D749D9">
        <w:trPr>
          <w:jc w:val="center"/>
        </w:trPr>
        <w:tc>
          <w:tcPr>
            <w:tcW w:w="2278" w:type="dxa"/>
          </w:tcPr>
          <w:p w14:paraId="3D3F0493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AccoSubjIII</w:t>
            </w:r>
          </w:p>
        </w:tc>
        <w:tc>
          <w:tcPr>
            <w:tcW w:w="2112" w:type="dxa"/>
          </w:tcPr>
          <w:p w14:paraId="359F41FC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科目三级</w:t>
            </w:r>
          </w:p>
        </w:tc>
        <w:tc>
          <w:tcPr>
            <w:tcW w:w="1680" w:type="dxa"/>
          </w:tcPr>
          <w:p w14:paraId="39B33E6F" w14:textId="20192CFC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2C6EF2A8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75FD1B3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1FCA27B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3F23C74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D969421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34BD6844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银</w:t>
      </w:r>
      <w:r w:rsidRPr="008A2280">
        <w:rPr>
          <w:rFonts w:ascii="Candara" w:eastAsia="文泉驿等宽微米黑" w:hAnsi="Candara" w:cs="Meiryo UI"/>
          <w:sz w:val="18"/>
          <w:lang w:val="en-GB"/>
        </w:rPr>
        <w:t>行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77B7237F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155CDF8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33CB980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24953FA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CB8D3F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29A7CDA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258A026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3A8ABE6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5162934F" w14:textId="77777777" w:rsidTr="00D749D9">
        <w:trPr>
          <w:jc w:val="center"/>
        </w:trPr>
        <w:tc>
          <w:tcPr>
            <w:tcW w:w="2278" w:type="dxa"/>
          </w:tcPr>
          <w:p w14:paraId="47D9B42D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BankName</w:t>
            </w:r>
          </w:p>
        </w:tc>
        <w:tc>
          <w:tcPr>
            <w:tcW w:w="2112" w:type="dxa"/>
          </w:tcPr>
          <w:p w14:paraId="05E1F1B3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银行名称</w:t>
            </w:r>
          </w:p>
        </w:tc>
        <w:tc>
          <w:tcPr>
            <w:tcW w:w="1680" w:type="dxa"/>
          </w:tcPr>
          <w:p w14:paraId="48022137" w14:textId="00DF866F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14C115DF" w14:textId="5CADDBB3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E70CC26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854BA3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579168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767594C5" w14:textId="77777777" w:rsidTr="00D749D9">
        <w:trPr>
          <w:jc w:val="center"/>
        </w:trPr>
        <w:tc>
          <w:tcPr>
            <w:tcW w:w="2278" w:type="dxa"/>
          </w:tcPr>
          <w:p w14:paraId="4DBA1C1C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77D532EA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490F258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65209DD0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F531D9D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2A3DCD7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35BDE8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7D949B2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05ECFC85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利类型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0F206B44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FA03F6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71AD180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187F94A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71763828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5F555BE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8B3930B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4C1CFCF0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12866A28" w14:textId="77777777" w:rsidTr="00D749D9">
        <w:trPr>
          <w:jc w:val="center"/>
        </w:trPr>
        <w:tc>
          <w:tcPr>
            <w:tcW w:w="2278" w:type="dxa"/>
          </w:tcPr>
          <w:p w14:paraId="69BFCEA4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ZLLX</w:t>
            </w:r>
          </w:p>
        </w:tc>
        <w:tc>
          <w:tcPr>
            <w:tcW w:w="2112" w:type="dxa"/>
          </w:tcPr>
          <w:p w14:paraId="7E675998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专利类型</w:t>
            </w:r>
          </w:p>
        </w:tc>
        <w:tc>
          <w:tcPr>
            <w:tcW w:w="1680" w:type="dxa"/>
          </w:tcPr>
          <w:p w14:paraId="5DE50B43" w14:textId="1A34FD5C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36EDEAAC" w14:textId="14D257AB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6050A073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0283F1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307EFC6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062BBE58" w14:textId="77777777" w:rsidTr="00D749D9">
        <w:trPr>
          <w:jc w:val="center"/>
        </w:trPr>
        <w:tc>
          <w:tcPr>
            <w:tcW w:w="2278" w:type="dxa"/>
          </w:tcPr>
          <w:p w14:paraId="49A3314F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14A7870F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79F4F86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5E98857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B20490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09F2A3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523B6E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731D8F6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2E5D288A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利区</w:t>
      </w:r>
      <w:r w:rsidRPr="008A2280">
        <w:rPr>
          <w:rFonts w:ascii="Candara" w:eastAsia="文泉驿等宽微米黑" w:hAnsi="Candara"/>
          <w:sz w:val="18"/>
          <w:lang w:val="en-GB"/>
        </w:rPr>
        <w:t>县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193C201F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46E90170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73E8EE3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4A07AD9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239B4C3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17C7324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FE0509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B7F99C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11147E12" w14:textId="77777777" w:rsidTr="00D749D9">
        <w:trPr>
          <w:jc w:val="center"/>
        </w:trPr>
        <w:tc>
          <w:tcPr>
            <w:tcW w:w="2278" w:type="dxa"/>
          </w:tcPr>
          <w:p w14:paraId="32A9063A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ZLQX</w:t>
            </w:r>
          </w:p>
        </w:tc>
        <w:tc>
          <w:tcPr>
            <w:tcW w:w="2112" w:type="dxa"/>
          </w:tcPr>
          <w:p w14:paraId="1960A50E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专利区县</w:t>
            </w:r>
          </w:p>
        </w:tc>
        <w:tc>
          <w:tcPr>
            <w:tcW w:w="1680" w:type="dxa"/>
          </w:tcPr>
          <w:p w14:paraId="2BA8D697" w14:textId="7DE86C44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</w:t>
            </w:r>
          </w:p>
        </w:tc>
        <w:tc>
          <w:tcPr>
            <w:tcW w:w="816" w:type="dxa"/>
          </w:tcPr>
          <w:p w14:paraId="073D23CB" w14:textId="6479F557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F92DA6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FD21323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934FE8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32503E5B" w14:textId="77777777" w:rsidTr="00D749D9">
        <w:trPr>
          <w:jc w:val="center"/>
        </w:trPr>
        <w:tc>
          <w:tcPr>
            <w:tcW w:w="2278" w:type="dxa"/>
          </w:tcPr>
          <w:p w14:paraId="5A353EE5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47BAC689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635F4C76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A052AC6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346DAF4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04A8122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548BB8F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B7507FE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63C07A6E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万人有效专</w:t>
      </w:r>
      <w:r w:rsidRPr="008A2280">
        <w:rPr>
          <w:rFonts w:ascii="Candara" w:eastAsia="文泉驿等宽微米黑" w:hAnsi="Candara" w:cs="Meiryo UI"/>
          <w:sz w:val="18"/>
          <w:lang w:val="en-GB"/>
        </w:rPr>
        <w:t>利</w:t>
      </w:r>
      <w:r w:rsidRPr="008A2280">
        <w:rPr>
          <w:rFonts w:ascii="Candara" w:eastAsia="文泉驿等宽微米黑" w:hAnsi="Candara"/>
          <w:sz w:val="18"/>
          <w:lang w:val="en-GB"/>
        </w:rPr>
        <w:t>统计</w:t>
      </w:r>
      <w:r w:rsidRPr="008A2280">
        <w:rPr>
          <w:rFonts w:ascii="Candara" w:eastAsia="文泉驿等宽微米黑" w:hAnsi="Candara" w:cs="Meiryo UI"/>
          <w:sz w:val="18"/>
          <w:lang w:val="en-GB"/>
        </w:rPr>
        <w:t>地区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0F563FB8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A25C20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459147E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17F6B8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404E519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179C3B5D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5F9E12C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4E43851B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7FCA562B" w14:textId="77777777" w:rsidTr="00D749D9">
        <w:trPr>
          <w:jc w:val="center"/>
        </w:trPr>
        <w:tc>
          <w:tcPr>
            <w:tcW w:w="2278" w:type="dxa"/>
          </w:tcPr>
          <w:p w14:paraId="7AD72053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WRYXZLTJDQ</w:t>
            </w:r>
          </w:p>
        </w:tc>
        <w:tc>
          <w:tcPr>
            <w:tcW w:w="2112" w:type="dxa"/>
          </w:tcPr>
          <w:p w14:paraId="2A000FFB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万人有效专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利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统计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地区</w:t>
            </w:r>
          </w:p>
        </w:tc>
        <w:tc>
          <w:tcPr>
            <w:tcW w:w="1680" w:type="dxa"/>
          </w:tcPr>
          <w:p w14:paraId="5F71E586" w14:textId="57785859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2F7F419D" w14:textId="35C5E99E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004E82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74AB18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78A4D7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604F9726" w14:textId="77777777" w:rsidTr="00D749D9">
        <w:trPr>
          <w:jc w:val="center"/>
        </w:trPr>
        <w:tc>
          <w:tcPr>
            <w:tcW w:w="2278" w:type="dxa"/>
          </w:tcPr>
          <w:p w14:paraId="1058B991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6D3B296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72770632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B35A6F8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4536D3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F91606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72CE4B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8667600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3DC9DF1A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总</w:t>
      </w:r>
      <w:r w:rsidRPr="008A2280">
        <w:rPr>
          <w:rFonts w:ascii="Candara" w:eastAsia="文泉驿等宽微米黑" w:hAnsi="Candara" w:cs="Meiryo UI"/>
          <w:sz w:val="18"/>
          <w:lang w:val="en-GB"/>
        </w:rPr>
        <w:t>部</w:t>
      </w:r>
      <w:r w:rsidRPr="008A2280">
        <w:rPr>
          <w:rFonts w:ascii="Candara" w:eastAsia="文泉驿等宽微米黑" w:hAnsi="Candara"/>
          <w:sz w:val="18"/>
          <w:lang w:val="en-GB"/>
        </w:rPr>
        <w:t>认证</w:t>
      </w:r>
      <w:r w:rsidRPr="008A2280">
        <w:rPr>
          <w:rFonts w:ascii="Candara" w:eastAsia="文泉驿等宽微米黑" w:hAnsi="Candara" w:cs="Meiryo UI"/>
          <w:sz w:val="18"/>
          <w:lang w:val="en-GB"/>
        </w:rPr>
        <w:t>等</w:t>
      </w:r>
      <w:r w:rsidRPr="008A2280">
        <w:rPr>
          <w:rFonts w:ascii="Candara" w:eastAsia="文泉驿等宽微米黑" w:hAnsi="Candara"/>
          <w:sz w:val="18"/>
          <w:lang w:val="en-GB"/>
        </w:rPr>
        <w:t>级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513C38A5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0480C10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5A795E6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D26F50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5A93BB9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708FFE18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5F13DD0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1813F8CB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3C37A56E" w14:textId="77777777" w:rsidTr="00D749D9">
        <w:trPr>
          <w:jc w:val="center"/>
        </w:trPr>
        <w:tc>
          <w:tcPr>
            <w:tcW w:w="2278" w:type="dxa"/>
          </w:tcPr>
          <w:p w14:paraId="0E55F4ED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ZBRZDJ</w:t>
            </w:r>
          </w:p>
        </w:tc>
        <w:tc>
          <w:tcPr>
            <w:tcW w:w="2112" w:type="dxa"/>
          </w:tcPr>
          <w:p w14:paraId="12A1D98E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总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部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认证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等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级</w:t>
            </w:r>
          </w:p>
        </w:tc>
        <w:tc>
          <w:tcPr>
            <w:tcW w:w="1680" w:type="dxa"/>
          </w:tcPr>
          <w:p w14:paraId="6623CB90" w14:textId="38F2FC7E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06454F3F" w14:textId="04A0122B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2BFDE80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6B9FFBF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895219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1E5E19AD" w14:textId="77777777" w:rsidTr="00D749D9">
        <w:trPr>
          <w:jc w:val="center"/>
        </w:trPr>
        <w:tc>
          <w:tcPr>
            <w:tcW w:w="2278" w:type="dxa"/>
          </w:tcPr>
          <w:p w14:paraId="3DD2508B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4868A755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71E8429D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76507FF6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949F52F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54FC67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07CCA0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B0BB3C1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2AFBA58B" w14:textId="77777777" w:rsidR="00607ECD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="00607ECD" w:rsidRPr="008A2280">
        <w:rPr>
          <w:rFonts w:ascii="Candara" w:eastAsia="文泉驿等宽微米黑" w:hAnsi="Candara"/>
          <w:sz w:val="18"/>
          <w:lang w:val="en-GB"/>
        </w:rPr>
        <w:t>科技创</w:t>
      </w:r>
      <w:r w:rsidR="00607ECD" w:rsidRPr="008A2280">
        <w:rPr>
          <w:rFonts w:ascii="Candara" w:eastAsia="文泉驿等宽微米黑" w:hAnsi="Candara" w:cs="Meiryo UI"/>
          <w:sz w:val="18"/>
          <w:lang w:val="en-GB"/>
        </w:rPr>
        <w:t>新指</w:t>
      </w:r>
      <w:r w:rsidR="00607ECD" w:rsidRPr="008A2280">
        <w:rPr>
          <w:rFonts w:ascii="Candara" w:eastAsia="文泉驿等宽微米黑" w:hAnsi="Candara"/>
          <w:sz w:val="18"/>
          <w:lang w:val="en-GB"/>
        </w:rPr>
        <w:t>标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2C94B080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130A825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153709F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B8611B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616249C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12B66A2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7B145AB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56E865C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394CD89C" w14:textId="77777777" w:rsidTr="00D749D9">
        <w:trPr>
          <w:jc w:val="center"/>
        </w:trPr>
        <w:tc>
          <w:tcPr>
            <w:tcW w:w="2278" w:type="dxa"/>
          </w:tcPr>
          <w:p w14:paraId="5F43DCFD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KJCXZBMC</w:t>
            </w:r>
          </w:p>
        </w:tc>
        <w:tc>
          <w:tcPr>
            <w:tcW w:w="2112" w:type="dxa"/>
          </w:tcPr>
          <w:p w14:paraId="4981C27B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科技创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新指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标</w:t>
            </w:r>
          </w:p>
        </w:tc>
        <w:tc>
          <w:tcPr>
            <w:tcW w:w="1680" w:type="dxa"/>
          </w:tcPr>
          <w:p w14:paraId="120ECA18" w14:textId="5CCD44C4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5C6BB34A" w14:textId="0BE59ED7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2AC9FD0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1FD5CB3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FDA005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1F34ED66" w14:textId="77777777" w:rsidTr="00D749D9">
        <w:trPr>
          <w:jc w:val="center"/>
        </w:trPr>
        <w:tc>
          <w:tcPr>
            <w:tcW w:w="2278" w:type="dxa"/>
          </w:tcPr>
          <w:p w14:paraId="541EB6EE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395CB5A2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34B0D448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7ECC8C1E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828636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07AD7E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3B9EFE4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C84274A" w14:textId="77777777" w:rsidR="007700EE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</w:p>
    <w:p w14:paraId="04E4156F" w14:textId="77777777" w:rsidR="00607ECD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="00607ECD" w:rsidRPr="008A2280">
        <w:rPr>
          <w:rFonts w:ascii="Candara" w:eastAsia="文泉驿等宽微米黑" w:hAnsi="Candara"/>
          <w:sz w:val="18"/>
          <w:lang w:val="en-GB"/>
        </w:rPr>
        <w:t>住建项</w:t>
      </w:r>
      <w:r w:rsidR="00607ECD" w:rsidRPr="008A2280">
        <w:rPr>
          <w:rFonts w:ascii="Candara" w:eastAsia="文泉驿等宽微米黑" w:hAnsi="Candara" w:cs="Meiryo UI"/>
          <w:sz w:val="18"/>
          <w:lang w:val="en-GB"/>
        </w:rPr>
        <w:t>目基</w:t>
      </w:r>
      <w:r w:rsidR="00607ECD" w:rsidRPr="008A2280">
        <w:rPr>
          <w:rFonts w:ascii="Candara" w:eastAsia="文泉驿等宽微米黑" w:hAnsi="Candara"/>
          <w:sz w:val="18"/>
          <w:lang w:val="en-GB"/>
        </w:rPr>
        <w:t>础</w:t>
      </w:r>
      <w:r w:rsidR="00607ECD" w:rsidRPr="008A2280">
        <w:rPr>
          <w:rFonts w:ascii="Candara" w:eastAsia="文泉驿等宽微米黑" w:hAnsi="Candara" w:cs="Meiryo UI"/>
          <w:sz w:val="18"/>
          <w:lang w:val="en-GB"/>
        </w:rPr>
        <w:t>信息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04BCC4B4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3D16E4BE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32522750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14BAFD2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648FB4B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7815872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CEE005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18FCD1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477F2447" w14:textId="77777777" w:rsidTr="00D749D9">
        <w:trPr>
          <w:jc w:val="center"/>
        </w:trPr>
        <w:tc>
          <w:tcPr>
            <w:tcW w:w="2278" w:type="dxa"/>
          </w:tcPr>
          <w:p w14:paraId="58D2E7D6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XMBM</w:t>
            </w:r>
          </w:p>
        </w:tc>
        <w:tc>
          <w:tcPr>
            <w:tcW w:w="2112" w:type="dxa"/>
          </w:tcPr>
          <w:p w14:paraId="2E14D5CB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项</w:t>
            </w:r>
            <w:r w:rsidRPr="008A2280">
              <w:rPr>
                <w:rFonts w:ascii="Candara" w:eastAsia="文泉驿等宽微米黑" w:hAnsi="Candara" w:cs="Meiryo UI"/>
              </w:rPr>
              <w:t>目</w:t>
            </w:r>
            <w:r w:rsidRPr="008A2280">
              <w:rPr>
                <w:rFonts w:ascii="Candara" w:eastAsia="文泉驿等宽微米黑" w:hAnsi="Candara"/>
              </w:rPr>
              <w:t>编码</w:t>
            </w:r>
          </w:p>
        </w:tc>
        <w:tc>
          <w:tcPr>
            <w:tcW w:w="1680" w:type="dxa"/>
          </w:tcPr>
          <w:p w14:paraId="705A8730" w14:textId="49D3E89F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5C01305A" w14:textId="030B5FD2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34A8C689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9D5477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622937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368AEFBA" w14:textId="77777777" w:rsidTr="00D749D9">
        <w:trPr>
          <w:jc w:val="center"/>
        </w:trPr>
        <w:tc>
          <w:tcPr>
            <w:tcW w:w="2278" w:type="dxa"/>
          </w:tcPr>
          <w:p w14:paraId="739F838B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XMMC</w:t>
            </w:r>
          </w:p>
        </w:tc>
        <w:tc>
          <w:tcPr>
            <w:tcW w:w="2112" w:type="dxa"/>
          </w:tcPr>
          <w:p w14:paraId="49865DD6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项</w:t>
            </w:r>
            <w:r w:rsidRPr="008A2280">
              <w:rPr>
                <w:rFonts w:ascii="Candara" w:eastAsia="文泉驿等宽微米黑" w:hAnsi="Candara" w:cs="Meiryo UI"/>
              </w:rPr>
              <w:t>目名称</w:t>
            </w:r>
          </w:p>
        </w:tc>
        <w:tc>
          <w:tcPr>
            <w:tcW w:w="1680" w:type="dxa"/>
          </w:tcPr>
          <w:p w14:paraId="42CABBC6" w14:textId="618FF84C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76927D62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CE10C5D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0A43E0E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7ED52B7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C16EB" w:rsidRPr="008A2280" w14:paraId="45ECBDF0" w14:textId="77777777" w:rsidTr="00D749D9">
        <w:trPr>
          <w:jc w:val="center"/>
        </w:trPr>
        <w:tc>
          <w:tcPr>
            <w:tcW w:w="2278" w:type="dxa"/>
          </w:tcPr>
          <w:p w14:paraId="0B1B83B9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XMDZ</w:t>
            </w:r>
          </w:p>
        </w:tc>
        <w:tc>
          <w:tcPr>
            <w:tcW w:w="2112" w:type="dxa"/>
          </w:tcPr>
          <w:p w14:paraId="3998F8D2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地址</w:t>
            </w:r>
          </w:p>
        </w:tc>
        <w:tc>
          <w:tcPr>
            <w:tcW w:w="1680" w:type="dxa"/>
          </w:tcPr>
          <w:p w14:paraId="3C8E5500" w14:textId="6B3561F6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3B5FAA21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00E989E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B01BD11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CBEFC94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C16EB" w:rsidRPr="008A2280" w14:paraId="65E96432" w14:textId="77777777" w:rsidTr="00D749D9">
        <w:trPr>
          <w:jc w:val="center"/>
        </w:trPr>
        <w:tc>
          <w:tcPr>
            <w:tcW w:w="2278" w:type="dxa"/>
          </w:tcPr>
          <w:p w14:paraId="263F89EA" w14:textId="77777777" w:rsidR="00FC16EB" w:rsidRPr="008A2280" w:rsidRDefault="00FC16EB" w:rsidP="00FC16E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JHKGSJ</w:t>
            </w:r>
          </w:p>
        </w:tc>
        <w:tc>
          <w:tcPr>
            <w:tcW w:w="2112" w:type="dxa"/>
          </w:tcPr>
          <w:p w14:paraId="6E9A94CC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计</w:t>
            </w:r>
            <w:r w:rsidRPr="008A2280">
              <w:rPr>
                <w:rFonts w:ascii="Candara" w:eastAsia="文泉驿等宽微米黑" w:hAnsi="Candara" w:cs="Meiryo UI"/>
              </w:rPr>
              <w:t>划竣工</w:t>
            </w:r>
            <w:r w:rsidRPr="008A2280">
              <w:rPr>
                <w:rFonts w:ascii="Candara" w:eastAsia="文泉驿等宽微米黑" w:hAnsi="Candara"/>
              </w:rPr>
              <w:t>时间</w:t>
            </w:r>
          </w:p>
        </w:tc>
        <w:tc>
          <w:tcPr>
            <w:tcW w:w="1680" w:type="dxa"/>
          </w:tcPr>
          <w:p w14:paraId="3B4B3831" w14:textId="118DF0A8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4FB780CC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DD4F983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E74E38A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54A13E0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C16EB" w:rsidRPr="008A2280" w14:paraId="54E92446" w14:textId="77777777" w:rsidTr="00D749D9">
        <w:trPr>
          <w:jc w:val="center"/>
        </w:trPr>
        <w:tc>
          <w:tcPr>
            <w:tcW w:w="2278" w:type="dxa"/>
          </w:tcPr>
          <w:p w14:paraId="45B5BA9D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JHJGSJ</w:t>
            </w:r>
          </w:p>
        </w:tc>
        <w:tc>
          <w:tcPr>
            <w:tcW w:w="2112" w:type="dxa"/>
          </w:tcPr>
          <w:p w14:paraId="67C4FAD1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计</w:t>
            </w:r>
            <w:r w:rsidRPr="008A2280">
              <w:rPr>
                <w:rFonts w:ascii="Candara" w:eastAsia="文泉驿等宽微米黑" w:hAnsi="Candara" w:cs="Meiryo UI"/>
              </w:rPr>
              <w:t>划开工</w:t>
            </w:r>
            <w:r w:rsidRPr="008A2280">
              <w:rPr>
                <w:rFonts w:ascii="Candara" w:eastAsia="文泉驿等宽微米黑" w:hAnsi="Candara"/>
              </w:rPr>
              <w:t>时间</w:t>
            </w:r>
          </w:p>
        </w:tc>
        <w:tc>
          <w:tcPr>
            <w:tcW w:w="1680" w:type="dxa"/>
          </w:tcPr>
          <w:p w14:paraId="0AD6FF58" w14:textId="56AB51D7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750E7728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6FE2F78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06FE4D7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FAAC233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C16EB" w:rsidRPr="008A2280" w14:paraId="3081F9FE" w14:textId="77777777" w:rsidTr="00D749D9">
        <w:trPr>
          <w:jc w:val="center"/>
        </w:trPr>
        <w:tc>
          <w:tcPr>
            <w:tcW w:w="2278" w:type="dxa"/>
          </w:tcPr>
          <w:p w14:paraId="0F21741D" w14:textId="77777777" w:rsidR="00FC16EB" w:rsidRPr="008A2280" w:rsidRDefault="00FC16EB" w:rsidP="00FC16E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TZGS</w:t>
            </w:r>
          </w:p>
        </w:tc>
        <w:tc>
          <w:tcPr>
            <w:tcW w:w="2112" w:type="dxa"/>
          </w:tcPr>
          <w:p w14:paraId="1170387B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投资</w:t>
            </w:r>
            <w:r w:rsidRPr="008A2280">
              <w:rPr>
                <w:rFonts w:ascii="Candara" w:eastAsia="文泉驿等宽微米黑" w:hAnsi="Candara" w:cs="Meiryo UI"/>
              </w:rPr>
              <w:t>概算</w:t>
            </w:r>
          </w:p>
        </w:tc>
        <w:tc>
          <w:tcPr>
            <w:tcW w:w="1680" w:type="dxa"/>
          </w:tcPr>
          <w:p w14:paraId="19338627" w14:textId="056F9547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68AE33DF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E08EA91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71BC6D8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FA82436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C16EB" w:rsidRPr="008A2280" w14:paraId="13D8FDD5" w14:textId="77777777" w:rsidTr="00D749D9">
        <w:trPr>
          <w:jc w:val="center"/>
        </w:trPr>
        <w:tc>
          <w:tcPr>
            <w:tcW w:w="2278" w:type="dxa"/>
          </w:tcPr>
          <w:p w14:paraId="05605EF7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FGWXMBM</w:t>
            </w:r>
          </w:p>
        </w:tc>
        <w:tc>
          <w:tcPr>
            <w:tcW w:w="2112" w:type="dxa"/>
          </w:tcPr>
          <w:p w14:paraId="5D27ED77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 w:cs="Meiryo UI"/>
              </w:rPr>
              <w:t>改委</w:t>
            </w:r>
            <w:r w:rsidRPr="008A2280">
              <w:rPr>
                <w:rFonts w:ascii="Candara" w:eastAsia="文泉驿等宽微米黑" w:hAnsi="Candara"/>
              </w:rPr>
              <w:t>项</w:t>
            </w:r>
            <w:r w:rsidRPr="008A2280">
              <w:rPr>
                <w:rFonts w:ascii="Candara" w:eastAsia="文泉驿等宽微米黑" w:hAnsi="Candara" w:cs="Meiryo UI"/>
              </w:rPr>
              <w:t>目</w:t>
            </w:r>
            <w:proofErr w:type="gramEnd"/>
            <w:r w:rsidRPr="008A2280">
              <w:rPr>
                <w:rFonts w:ascii="Candara" w:eastAsia="文泉驿等宽微米黑" w:hAnsi="Candara"/>
              </w:rPr>
              <w:t>编码</w:t>
            </w:r>
          </w:p>
        </w:tc>
        <w:tc>
          <w:tcPr>
            <w:tcW w:w="1680" w:type="dxa"/>
          </w:tcPr>
          <w:p w14:paraId="5FCDCFDC" w14:textId="24BE750C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75AC1EC2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724F1A2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F56C91E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F6E41A5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C16EB" w:rsidRPr="008A2280" w14:paraId="2190CBAF" w14:textId="77777777" w:rsidTr="00D749D9">
        <w:trPr>
          <w:jc w:val="center"/>
        </w:trPr>
        <w:tc>
          <w:tcPr>
            <w:tcW w:w="2278" w:type="dxa"/>
          </w:tcPr>
          <w:p w14:paraId="068E9246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FGWXMMC</w:t>
            </w:r>
          </w:p>
        </w:tc>
        <w:tc>
          <w:tcPr>
            <w:tcW w:w="2112" w:type="dxa"/>
          </w:tcPr>
          <w:p w14:paraId="268E3C42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 w:cs="Meiryo UI"/>
              </w:rPr>
              <w:t>改委</w:t>
            </w:r>
            <w:r w:rsidRPr="008A2280">
              <w:rPr>
                <w:rFonts w:ascii="Candara" w:eastAsia="文泉驿等宽微米黑" w:hAnsi="Candara"/>
              </w:rPr>
              <w:t>项</w:t>
            </w:r>
            <w:r w:rsidRPr="008A2280">
              <w:rPr>
                <w:rFonts w:ascii="Candara" w:eastAsia="文泉驿等宽微米黑" w:hAnsi="Candara" w:cs="Meiryo UI"/>
              </w:rPr>
              <w:t>目</w:t>
            </w:r>
            <w:proofErr w:type="gramEnd"/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680" w:type="dxa"/>
          </w:tcPr>
          <w:p w14:paraId="39AA65A0" w14:textId="399D264D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59098710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D8F45C8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C74E2BF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B2B921B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C16EB" w:rsidRPr="008A2280" w14:paraId="10ECACDE" w14:textId="77777777" w:rsidTr="00D749D9">
        <w:trPr>
          <w:jc w:val="center"/>
        </w:trPr>
        <w:tc>
          <w:tcPr>
            <w:tcW w:w="2278" w:type="dxa"/>
          </w:tcPr>
          <w:p w14:paraId="4AE2C30D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7861B8B0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57F73883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23FEE1B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99E4698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8070551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063D4F0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2B08488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28D95358" w14:textId="77777777" w:rsidR="00607ECD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="00607ECD" w:rsidRPr="008A2280">
        <w:rPr>
          <w:rFonts w:ascii="Candara" w:eastAsia="文泉驿等宽微米黑" w:hAnsi="Candara"/>
          <w:sz w:val="18"/>
          <w:lang w:val="en-GB"/>
        </w:rPr>
        <w:t>住建预</w:t>
      </w:r>
      <w:r w:rsidR="00607ECD" w:rsidRPr="008A2280">
        <w:rPr>
          <w:rFonts w:ascii="Candara" w:eastAsia="文泉驿等宽微米黑" w:hAnsi="Candara" w:cs="Meiryo UI"/>
          <w:sz w:val="18"/>
          <w:lang w:val="en-GB"/>
        </w:rPr>
        <w:t>售</w:t>
      </w:r>
      <w:r w:rsidR="00607ECD" w:rsidRPr="008A2280">
        <w:rPr>
          <w:rFonts w:ascii="Candara" w:eastAsia="文泉驿等宽微米黑" w:hAnsi="Candara"/>
          <w:sz w:val="18"/>
          <w:lang w:val="en-GB"/>
        </w:rPr>
        <w:t>项</w:t>
      </w:r>
      <w:r w:rsidR="00607ECD" w:rsidRPr="008A2280">
        <w:rPr>
          <w:rFonts w:ascii="Candara" w:eastAsia="文泉驿等宽微米黑" w:hAnsi="Candara" w:cs="Meiryo UI"/>
          <w:sz w:val="18"/>
          <w:lang w:val="en-GB"/>
        </w:rPr>
        <w:t>目信息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77FAFF61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345F1F4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403FA52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64AEE7F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2506983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0909945A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F8D008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F5A585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550BEFCE" w14:textId="77777777" w:rsidTr="00D749D9">
        <w:trPr>
          <w:jc w:val="center"/>
        </w:trPr>
        <w:tc>
          <w:tcPr>
            <w:tcW w:w="2278" w:type="dxa"/>
          </w:tcPr>
          <w:p w14:paraId="73241210" w14:textId="77777777" w:rsidR="00AD25FE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YSZH</w:t>
            </w:r>
          </w:p>
        </w:tc>
        <w:tc>
          <w:tcPr>
            <w:tcW w:w="2112" w:type="dxa"/>
          </w:tcPr>
          <w:p w14:paraId="49D5EA52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预</w:t>
            </w:r>
            <w:r w:rsidRPr="008A2280">
              <w:rPr>
                <w:rFonts w:ascii="Candara" w:eastAsia="文泉驿等宽微米黑" w:hAnsi="Candara" w:cs="Meiryo UI"/>
              </w:rPr>
              <w:t>售</w:t>
            </w:r>
            <w:r w:rsidRPr="008A2280">
              <w:rPr>
                <w:rFonts w:ascii="Candara" w:eastAsia="文泉驿等宽微米黑" w:hAnsi="Candara"/>
              </w:rPr>
              <w:t>证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680" w:type="dxa"/>
          </w:tcPr>
          <w:p w14:paraId="2E8B2508" w14:textId="5CD322C0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2B186432" w14:textId="6667BA3A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61C8A628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99B3E1F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3AB133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5480C28" w14:textId="77777777" w:rsidTr="00D749D9">
        <w:trPr>
          <w:jc w:val="center"/>
        </w:trPr>
        <w:tc>
          <w:tcPr>
            <w:tcW w:w="2278" w:type="dxa"/>
          </w:tcPr>
          <w:p w14:paraId="45FB83BC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XMMC</w:t>
            </w:r>
          </w:p>
        </w:tc>
        <w:tc>
          <w:tcPr>
            <w:tcW w:w="2112" w:type="dxa"/>
          </w:tcPr>
          <w:p w14:paraId="5CF98B3A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项</w:t>
            </w:r>
            <w:r w:rsidRPr="008A2280">
              <w:rPr>
                <w:rFonts w:ascii="Candara" w:eastAsia="文泉驿等宽微米黑" w:hAnsi="Candara" w:cs="Meiryo UI"/>
              </w:rPr>
              <w:t>目名称</w:t>
            </w:r>
          </w:p>
        </w:tc>
        <w:tc>
          <w:tcPr>
            <w:tcW w:w="1680" w:type="dxa"/>
          </w:tcPr>
          <w:p w14:paraId="6C5F184B" w14:textId="4444590F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Nvarchar(50)</w:t>
            </w:r>
          </w:p>
        </w:tc>
        <w:tc>
          <w:tcPr>
            <w:tcW w:w="816" w:type="dxa"/>
          </w:tcPr>
          <w:p w14:paraId="1733E87D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D6AC4F9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4135BD3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5B67F8D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E98A2E1" w14:textId="77777777" w:rsidTr="00D749D9">
        <w:trPr>
          <w:jc w:val="center"/>
        </w:trPr>
        <w:tc>
          <w:tcPr>
            <w:tcW w:w="2278" w:type="dxa"/>
          </w:tcPr>
          <w:p w14:paraId="28071C65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DZ</w:t>
            </w:r>
          </w:p>
        </w:tc>
        <w:tc>
          <w:tcPr>
            <w:tcW w:w="2112" w:type="dxa"/>
          </w:tcPr>
          <w:p w14:paraId="33D91B92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地址</w:t>
            </w:r>
          </w:p>
        </w:tc>
        <w:tc>
          <w:tcPr>
            <w:tcW w:w="1680" w:type="dxa"/>
          </w:tcPr>
          <w:p w14:paraId="2B037174" w14:textId="251BADE0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Nvarchar(100)</w:t>
            </w:r>
          </w:p>
        </w:tc>
        <w:tc>
          <w:tcPr>
            <w:tcW w:w="816" w:type="dxa"/>
          </w:tcPr>
          <w:p w14:paraId="3E243892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E9B132E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E3B92E4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E7F2418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4DED0BEC" w14:textId="77777777" w:rsidTr="00D749D9">
        <w:trPr>
          <w:jc w:val="center"/>
        </w:trPr>
        <w:tc>
          <w:tcPr>
            <w:tcW w:w="2278" w:type="dxa"/>
          </w:tcPr>
          <w:p w14:paraId="70AD7CCF" w14:textId="77777777" w:rsidR="00FC16EB" w:rsidRPr="008A2280" w:rsidRDefault="00FC16EB" w:rsidP="00FC16E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ZDMJ</w:t>
            </w:r>
          </w:p>
        </w:tc>
        <w:tc>
          <w:tcPr>
            <w:tcW w:w="2112" w:type="dxa"/>
          </w:tcPr>
          <w:p w14:paraId="4A9A00C4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占地面积</w:t>
            </w:r>
          </w:p>
        </w:tc>
        <w:tc>
          <w:tcPr>
            <w:tcW w:w="1680" w:type="dxa"/>
          </w:tcPr>
          <w:p w14:paraId="111C4AE1" w14:textId="42C3A5B6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05714DE4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6C5E77D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14E8113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BBA8780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4EC77827" w14:textId="77777777" w:rsidTr="00D749D9">
        <w:trPr>
          <w:jc w:val="center"/>
        </w:trPr>
        <w:tc>
          <w:tcPr>
            <w:tcW w:w="2278" w:type="dxa"/>
          </w:tcPr>
          <w:p w14:paraId="19EF2F15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SFJK</w:t>
            </w:r>
          </w:p>
        </w:tc>
        <w:tc>
          <w:tcPr>
            <w:tcW w:w="2112" w:type="dxa"/>
          </w:tcPr>
          <w:p w14:paraId="07EE0403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是否监控</w:t>
            </w:r>
          </w:p>
        </w:tc>
        <w:tc>
          <w:tcPr>
            <w:tcW w:w="1680" w:type="dxa"/>
          </w:tcPr>
          <w:p w14:paraId="511C903A" w14:textId="17F5328F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Nvarchar(10)</w:t>
            </w:r>
          </w:p>
        </w:tc>
        <w:tc>
          <w:tcPr>
            <w:tcW w:w="816" w:type="dxa"/>
          </w:tcPr>
          <w:p w14:paraId="4FD5D032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8A0E0CF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EDD4C74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ACABD27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150FE00A" w14:textId="77777777" w:rsidTr="00D749D9">
        <w:trPr>
          <w:jc w:val="center"/>
        </w:trPr>
        <w:tc>
          <w:tcPr>
            <w:tcW w:w="2278" w:type="dxa"/>
          </w:tcPr>
          <w:p w14:paraId="55595B17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QYZZJGDM</w:t>
            </w:r>
          </w:p>
        </w:tc>
        <w:tc>
          <w:tcPr>
            <w:tcW w:w="2112" w:type="dxa"/>
          </w:tcPr>
          <w:p w14:paraId="600862E9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组织机构代码</w:t>
            </w:r>
          </w:p>
        </w:tc>
        <w:tc>
          <w:tcPr>
            <w:tcW w:w="1680" w:type="dxa"/>
          </w:tcPr>
          <w:p w14:paraId="3CC77184" w14:textId="34A15CE2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4A5AABDF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3805877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DCE8786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73205A8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EDB5F00" w14:textId="77777777" w:rsidTr="00D749D9">
        <w:trPr>
          <w:jc w:val="center"/>
        </w:trPr>
        <w:tc>
          <w:tcPr>
            <w:tcW w:w="2278" w:type="dxa"/>
          </w:tcPr>
          <w:p w14:paraId="1D12A997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QYMC</w:t>
            </w:r>
          </w:p>
        </w:tc>
        <w:tc>
          <w:tcPr>
            <w:tcW w:w="2112" w:type="dxa"/>
          </w:tcPr>
          <w:p w14:paraId="7000C40B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企业名称</w:t>
            </w:r>
          </w:p>
        </w:tc>
        <w:tc>
          <w:tcPr>
            <w:tcW w:w="1680" w:type="dxa"/>
          </w:tcPr>
          <w:p w14:paraId="686DD10E" w14:textId="278CDBFA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Nvarchar(50)</w:t>
            </w:r>
          </w:p>
        </w:tc>
        <w:tc>
          <w:tcPr>
            <w:tcW w:w="816" w:type="dxa"/>
          </w:tcPr>
          <w:p w14:paraId="57F9F80D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2BADEF21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ABB87C0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753A486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9EA5214" w14:textId="77777777" w:rsidTr="00D749D9">
        <w:trPr>
          <w:jc w:val="center"/>
        </w:trPr>
        <w:tc>
          <w:tcPr>
            <w:tcW w:w="2278" w:type="dxa"/>
          </w:tcPr>
          <w:p w14:paraId="40D8774A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QYLXDH</w:t>
            </w:r>
          </w:p>
        </w:tc>
        <w:tc>
          <w:tcPr>
            <w:tcW w:w="2112" w:type="dxa"/>
          </w:tcPr>
          <w:p w14:paraId="4B652820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联系电话</w:t>
            </w:r>
          </w:p>
        </w:tc>
        <w:tc>
          <w:tcPr>
            <w:tcW w:w="1680" w:type="dxa"/>
          </w:tcPr>
          <w:p w14:paraId="02C13017" w14:textId="61DFC2AA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485E9B60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07B947B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FFC2506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7253837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EC5E9C1" w14:textId="77777777" w:rsidTr="00D749D9">
        <w:trPr>
          <w:jc w:val="center"/>
        </w:trPr>
        <w:tc>
          <w:tcPr>
            <w:tcW w:w="2278" w:type="dxa"/>
          </w:tcPr>
          <w:p w14:paraId="7D5B704D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QYLXR</w:t>
            </w:r>
          </w:p>
        </w:tc>
        <w:tc>
          <w:tcPr>
            <w:tcW w:w="2112" w:type="dxa"/>
          </w:tcPr>
          <w:p w14:paraId="37F02C2A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企业联系人</w:t>
            </w:r>
          </w:p>
        </w:tc>
        <w:tc>
          <w:tcPr>
            <w:tcW w:w="1680" w:type="dxa"/>
          </w:tcPr>
          <w:p w14:paraId="13DB1A35" w14:textId="603BD11E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578919A7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41A9F090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F7E966F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65DFD2A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547FE3B" w14:textId="77777777" w:rsidTr="00D749D9">
        <w:trPr>
          <w:jc w:val="center"/>
        </w:trPr>
        <w:tc>
          <w:tcPr>
            <w:tcW w:w="2278" w:type="dxa"/>
          </w:tcPr>
          <w:p w14:paraId="09A5857B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JKZHKLRQ</w:t>
            </w:r>
          </w:p>
        </w:tc>
        <w:tc>
          <w:tcPr>
            <w:tcW w:w="2112" w:type="dxa"/>
          </w:tcPr>
          <w:p w14:paraId="2DFE769C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监</w:t>
            </w:r>
            <w:r w:rsidRPr="008A2280">
              <w:rPr>
                <w:rFonts w:ascii="Candara" w:eastAsia="文泉驿等宽微米黑" w:hAnsi="Candara" w:cs="Meiryo UI"/>
              </w:rPr>
              <w:t>控</w:t>
            </w:r>
            <w:r w:rsidRPr="008A2280">
              <w:rPr>
                <w:rFonts w:ascii="Candara" w:eastAsia="文泉驿等宽微米黑" w:hAnsi="Candara"/>
              </w:rPr>
              <w:t>账户</w:t>
            </w:r>
            <w:r w:rsidRPr="008A2280">
              <w:rPr>
                <w:rFonts w:ascii="Candara" w:eastAsia="文泉驿等宽微米黑" w:hAnsi="Candara" w:cs="Meiryo UI"/>
              </w:rPr>
              <w:t>开立日期</w:t>
            </w:r>
          </w:p>
        </w:tc>
        <w:tc>
          <w:tcPr>
            <w:tcW w:w="1680" w:type="dxa"/>
          </w:tcPr>
          <w:p w14:paraId="1618F79F" w14:textId="2C15811F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16" w:type="dxa"/>
          </w:tcPr>
          <w:p w14:paraId="56E04409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749EECBA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FEC8526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FBCB3BB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005C509" w14:textId="77777777" w:rsidTr="00D749D9">
        <w:trPr>
          <w:jc w:val="center"/>
        </w:trPr>
        <w:tc>
          <w:tcPr>
            <w:tcW w:w="2278" w:type="dxa"/>
          </w:tcPr>
          <w:p w14:paraId="35F0C320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</w:t>
            </w:r>
          </w:p>
        </w:tc>
        <w:tc>
          <w:tcPr>
            <w:tcW w:w="2112" w:type="dxa"/>
          </w:tcPr>
          <w:p w14:paraId="707A641C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监</w:t>
            </w:r>
            <w:r w:rsidRPr="008A2280">
              <w:rPr>
                <w:rFonts w:ascii="Candara" w:eastAsia="文泉驿等宽微米黑" w:hAnsi="Candara" w:cs="Meiryo UI"/>
              </w:rPr>
              <w:t>控</w:t>
            </w:r>
            <w:r w:rsidRPr="008A2280">
              <w:rPr>
                <w:rFonts w:ascii="Candara" w:eastAsia="文泉驿等宽微米黑" w:hAnsi="Candara"/>
              </w:rPr>
              <w:t>账户</w:t>
            </w:r>
          </w:p>
        </w:tc>
        <w:tc>
          <w:tcPr>
            <w:tcW w:w="1680" w:type="dxa"/>
          </w:tcPr>
          <w:p w14:paraId="225F7CEF" w14:textId="500741F3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4448B2EB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3404AFE6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2DCCBD2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B83F2C8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B36CD3F" w14:textId="77777777" w:rsidTr="00D749D9">
        <w:trPr>
          <w:jc w:val="center"/>
        </w:trPr>
        <w:tc>
          <w:tcPr>
            <w:tcW w:w="2278" w:type="dxa"/>
          </w:tcPr>
          <w:p w14:paraId="2864D711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KHYH</w:t>
            </w:r>
          </w:p>
        </w:tc>
        <w:tc>
          <w:tcPr>
            <w:tcW w:w="2112" w:type="dxa"/>
          </w:tcPr>
          <w:p w14:paraId="3F9B7720" w14:textId="77777777" w:rsidR="00FC16EB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开户银</w:t>
            </w:r>
            <w:r w:rsidRPr="008A2280">
              <w:rPr>
                <w:rFonts w:ascii="Candara" w:eastAsia="文泉驿等宽微米黑" w:hAnsi="Candara" w:cs="Meiryo UI"/>
              </w:rPr>
              <w:t>行</w:t>
            </w:r>
          </w:p>
        </w:tc>
        <w:tc>
          <w:tcPr>
            <w:tcW w:w="1680" w:type="dxa"/>
          </w:tcPr>
          <w:p w14:paraId="4A35D932" w14:textId="4179F041" w:rsidR="00FC16EB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0EDA3373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3F485E9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6C23242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30ED60F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5690883" w14:textId="77777777" w:rsidTr="00D749D9">
        <w:trPr>
          <w:jc w:val="center"/>
        </w:trPr>
        <w:tc>
          <w:tcPr>
            <w:tcW w:w="2278" w:type="dxa"/>
          </w:tcPr>
          <w:p w14:paraId="006CD4E3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6A2FCAA0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467D44E0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EC82821" w14:textId="77777777" w:rsidR="00FC16EB" w:rsidRPr="008A2280" w:rsidRDefault="00FC16EB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FB86343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FC4E30D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F4717CF" w14:textId="77777777" w:rsidR="00FC16EB" w:rsidRPr="008A2280" w:rsidRDefault="00FC16EB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97858CB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38F316FF" w14:textId="77777777" w:rsidR="00607ECD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="00607ECD" w:rsidRPr="008A2280">
        <w:rPr>
          <w:rFonts w:ascii="Candara" w:eastAsia="文泉驿等宽微米黑" w:hAnsi="Candara"/>
          <w:sz w:val="18"/>
          <w:lang w:val="en-GB"/>
        </w:rPr>
        <w:t>建筑性质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0B3EC5E2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0C617C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2A8A9FF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2327471B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34DFAD2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0401880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9CD5C5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665CA54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5D128960" w14:textId="77777777" w:rsidTr="00D749D9">
        <w:trPr>
          <w:jc w:val="center"/>
        </w:trPr>
        <w:tc>
          <w:tcPr>
            <w:tcW w:w="2278" w:type="dxa"/>
          </w:tcPr>
          <w:p w14:paraId="023A1E16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JZXZ</w:t>
            </w:r>
          </w:p>
        </w:tc>
        <w:tc>
          <w:tcPr>
            <w:tcW w:w="2112" w:type="dxa"/>
          </w:tcPr>
          <w:p w14:paraId="0AA0E133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建筑性质</w:t>
            </w:r>
          </w:p>
        </w:tc>
        <w:tc>
          <w:tcPr>
            <w:tcW w:w="1680" w:type="dxa"/>
          </w:tcPr>
          <w:p w14:paraId="58EC25A3" w14:textId="7E02B371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766CD351" w14:textId="34603317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47F3B7A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BDA1507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8659BB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5FBDB3BD" w14:textId="77777777" w:rsidTr="00D749D9">
        <w:trPr>
          <w:jc w:val="center"/>
        </w:trPr>
        <w:tc>
          <w:tcPr>
            <w:tcW w:w="2278" w:type="dxa"/>
          </w:tcPr>
          <w:p w14:paraId="2B2D0AEF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7A092B3E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4CCCE11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6AE4C51D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56AD07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DCD1510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FADF5D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0BA54A0E" w14:textId="77777777" w:rsidR="007700EE" w:rsidRPr="008A2280" w:rsidRDefault="007700EE" w:rsidP="007700EE">
      <w:pPr>
        <w:rPr>
          <w:rFonts w:ascii="Candara" w:eastAsia="文泉驿等宽微米黑" w:hAnsi="Candara"/>
          <w:sz w:val="18"/>
          <w:lang w:val="en-GB"/>
        </w:rPr>
      </w:pPr>
    </w:p>
    <w:p w14:paraId="5F16C03E" w14:textId="77777777" w:rsidR="00607ECD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lastRenderedPageBreak/>
        <w:t>Dim_</w:t>
      </w:r>
      <w:r w:rsidR="00607ECD" w:rsidRPr="008A2280">
        <w:rPr>
          <w:rFonts w:ascii="Candara" w:eastAsia="文泉驿等宽微米黑" w:hAnsi="Candara"/>
          <w:sz w:val="18"/>
          <w:lang w:val="en-GB"/>
        </w:rPr>
        <w:t>财</w:t>
      </w:r>
      <w:r w:rsidR="00607ECD" w:rsidRPr="008A2280">
        <w:rPr>
          <w:rFonts w:ascii="Candara" w:eastAsia="文泉驿等宽微米黑" w:hAnsi="Candara" w:cs="Meiryo UI"/>
          <w:sz w:val="18"/>
          <w:lang w:val="en-GB"/>
        </w:rPr>
        <w:t>政科目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744BFC46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06D9FD78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73DD8A21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1509144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185B4D5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01B2FE3E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AD038C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311E591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57015C01" w14:textId="77777777" w:rsidTr="00D749D9">
        <w:trPr>
          <w:jc w:val="center"/>
        </w:trPr>
        <w:tc>
          <w:tcPr>
            <w:tcW w:w="2278" w:type="dxa"/>
          </w:tcPr>
          <w:p w14:paraId="221A097C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CZKMMC</w:t>
            </w:r>
          </w:p>
        </w:tc>
        <w:tc>
          <w:tcPr>
            <w:tcW w:w="2112" w:type="dxa"/>
          </w:tcPr>
          <w:p w14:paraId="5BEA9DDB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科目</w:t>
            </w:r>
          </w:p>
        </w:tc>
        <w:tc>
          <w:tcPr>
            <w:tcW w:w="1680" w:type="dxa"/>
          </w:tcPr>
          <w:p w14:paraId="52B6C328" w14:textId="48AB0158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4869C540" w14:textId="6994D909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1CC0FB6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327A298A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3985BA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42A930A4" w14:textId="77777777" w:rsidTr="00D749D9">
        <w:trPr>
          <w:jc w:val="center"/>
        </w:trPr>
        <w:tc>
          <w:tcPr>
            <w:tcW w:w="2278" w:type="dxa"/>
          </w:tcPr>
          <w:p w14:paraId="6A3364A2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CZKMLX</w:t>
            </w:r>
          </w:p>
        </w:tc>
        <w:tc>
          <w:tcPr>
            <w:tcW w:w="2112" w:type="dxa"/>
          </w:tcPr>
          <w:p w14:paraId="50A885A0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类型</w:t>
            </w:r>
          </w:p>
        </w:tc>
        <w:tc>
          <w:tcPr>
            <w:tcW w:w="1680" w:type="dxa"/>
          </w:tcPr>
          <w:p w14:paraId="6C1B1EBE" w14:textId="635F5A38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67775422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7E398F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16FCB78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58DD739D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FBBDEEA" w14:textId="77777777" w:rsidR="007700EE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</w:p>
    <w:p w14:paraId="1563A0F6" w14:textId="77777777" w:rsidR="00607ECD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="00607ECD" w:rsidRPr="008A2280">
        <w:rPr>
          <w:rFonts w:ascii="Candara" w:eastAsia="文泉驿等宽微米黑" w:hAnsi="Candara"/>
          <w:sz w:val="18"/>
          <w:lang w:val="en-GB"/>
        </w:rPr>
        <w:t>性别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12754D48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2A22AADA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0F012A7D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3AC7C73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1D325F9A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308A498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433647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2A1C0FD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25FE" w:rsidRPr="008A2280" w14:paraId="28EE7893" w14:textId="77777777" w:rsidTr="00D749D9">
        <w:trPr>
          <w:jc w:val="center"/>
        </w:trPr>
        <w:tc>
          <w:tcPr>
            <w:tcW w:w="2278" w:type="dxa"/>
          </w:tcPr>
          <w:p w14:paraId="39226C72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XBMC</w:t>
            </w:r>
          </w:p>
        </w:tc>
        <w:tc>
          <w:tcPr>
            <w:tcW w:w="2112" w:type="dxa"/>
          </w:tcPr>
          <w:p w14:paraId="78A71F1D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姓名名称</w:t>
            </w:r>
          </w:p>
        </w:tc>
        <w:tc>
          <w:tcPr>
            <w:tcW w:w="1680" w:type="dxa"/>
          </w:tcPr>
          <w:p w14:paraId="3E61833D" w14:textId="5C14FA99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3DF47D9F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67841B0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520D7BFC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6A5A6556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25FE" w:rsidRPr="008A2280" w14:paraId="7F46B387" w14:textId="77777777" w:rsidTr="00D749D9">
        <w:trPr>
          <w:jc w:val="center"/>
        </w:trPr>
        <w:tc>
          <w:tcPr>
            <w:tcW w:w="2278" w:type="dxa"/>
          </w:tcPr>
          <w:p w14:paraId="5F945B32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597B650E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6DE0A66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5E5C6880" w14:textId="77777777" w:rsidR="00AD25FE" w:rsidRPr="008A2280" w:rsidRDefault="00AD25FE" w:rsidP="00D749D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1A21E16D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0D1CDCB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2BD0AB41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66236DB" w14:textId="77777777" w:rsidR="007700EE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</w:p>
    <w:p w14:paraId="10DF504B" w14:textId="77777777" w:rsidR="00607ECD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="00607ECD" w:rsidRPr="008A2280">
        <w:rPr>
          <w:rFonts w:ascii="Candara" w:eastAsia="文泉驿等宽微米黑" w:hAnsi="Candara"/>
          <w:sz w:val="18"/>
          <w:lang w:val="en-GB"/>
        </w:rPr>
        <w:t>险</w:t>
      </w:r>
      <w:r w:rsidR="00607ECD" w:rsidRPr="008A2280">
        <w:rPr>
          <w:rFonts w:ascii="Candara" w:eastAsia="文泉驿等宽微米黑" w:hAnsi="Candara" w:cs="Meiryo UI"/>
          <w:sz w:val="18"/>
          <w:lang w:val="en-GB"/>
        </w:rPr>
        <w:t>种类型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103E92FA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21813D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50BD89E6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12602D40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EB4AAE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440DDBD4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62B7216A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2689D1B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5617CA56" w14:textId="77777777" w:rsidTr="00D749D9">
        <w:trPr>
          <w:jc w:val="center"/>
        </w:trPr>
        <w:tc>
          <w:tcPr>
            <w:tcW w:w="2278" w:type="dxa"/>
          </w:tcPr>
          <w:p w14:paraId="4B993738" w14:textId="77777777" w:rsidR="00AD25FE" w:rsidRPr="008A2280" w:rsidRDefault="00315FE2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XZMC</w:t>
            </w:r>
          </w:p>
        </w:tc>
        <w:tc>
          <w:tcPr>
            <w:tcW w:w="2112" w:type="dxa"/>
          </w:tcPr>
          <w:p w14:paraId="1A28DA49" w14:textId="3DB9C20C" w:rsidR="00AD25FE" w:rsidRPr="008A2280" w:rsidRDefault="00315FE2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险种类型</w:t>
            </w:r>
            <w:r w:rsidR="00DD6561" w:rsidRPr="008A2280">
              <w:rPr>
                <w:rFonts w:ascii="Candara" w:eastAsia="文泉驿等宽微米黑" w:hAnsi="Candara"/>
              </w:rPr>
              <w:t>名称</w:t>
            </w:r>
          </w:p>
        </w:tc>
        <w:tc>
          <w:tcPr>
            <w:tcW w:w="1680" w:type="dxa"/>
          </w:tcPr>
          <w:p w14:paraId="2C4AD8FE" w14:textId="2BDE9AC5" w:rsidR="00AD25FE" w:rsidRPr="008A2280" w:rsidRDefault="00FA45D8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4E736423" w14:textId="415C8C9B" w:rsidR="00AD25FE" w:rsidRPr="008A2280" w:rsidRDefault="0055155C" w:rsidP="00D749D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3BD560B7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3EC29B2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160843A5" w14:textId="77777777" w:rsidR="00AD25FE" w:rsidRPr="008A2280" w:rsidRDefault="00AD25FE" w:rsidP="00D749D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22067A2E" w14:textId="77777777" w:rsidTr="00D749D9">
        <w:trPr>
          <w:jc w:val="center"/>
        </w:trPr>
        <w:tc>
          <w:tcPr>
            <w:tcW w:w="2278" w:type="dxa"/>
          </w:tcPr>
          <w:p w14:paraId="69BA2453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XZLXDM</w:t>
            </w:r>
          </w:p>
        </w:tc>
        <w:tc>
          <w:tcPr>
            <w:tcW w:w="2112" w:type="dxa"/>
          </w:tcPr>
          <w:p w14:paraId="25107140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险</w:t>
            </w:r>
            <w:r w:rsidRPr="008A2280">
              <w:rPr>
                <w:rFonts w:ascii="Candara" w:eastAsia="文泉驿等宽微米黑" w:hAnsi="Candara" w:cs="Meiryo UI"/>
              </w:rPr>
              <w:t>种类</w:t>
            </w:r>
            <w:r w:rsidRPr="008A2280">
              <w:rPr>
                <w:rFonts w:ascii="Candara" w:eastAsia="文泉驿等宽微米黑" w:hAnsi="Candara"/>
              </w:rPr>
              <w:t>型代码</w:t>
            </w:r>
          </w:p>
        </w:tc>
        <w:tc>
          <w:tcPr>
            <w:tcW w:w="1680" w:type="dxa"/>
          </w:tcPr>
          <w:p w14:paraId="02D569B6" w14:textId="1E238545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Nvarchar(10)</w:t>
            </w:r>
          </w:p>
        </w:tc>
        <w:tc>
          <w:tcPr>
            <w:tcW w:w="816" w:type="dxa"/>
          </w:tcPr>
          <w:p w14:paraId="50452D34" w14:textId="0E572CC0" w:rsidR="00FA45D8" w:rsidRPr="008A2280" w:rsidRDefault="0055155C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08E405AE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2EBA89E7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5492468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D8A0CBA" w14:textId="77777777" w:rsidR="007700EE" w:rsidRPr="008A2280" w:rsidRDefault="007700EE" w:rsidP="00607ECD">
      <w:pPr>
        <w:rPr>
          <w:rFonts w:ascii="Candara" w:eastAsia="文泉驿等宽微米黑" w:hAnsi="Candara"/>
          <w:sz w:val="18"/>
          <w:lang w:val="en-GB"/>
        </w:rPr>
      </w:pPr>
    </w:p>
    <w:p w14:paraId="6417297D" w14:textId="77777777" w:rsidR="00607ECD" w:rsidRPr="008A2280" w:rsidRDefault="00607ECD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指标</w:t>
      </w:r>
      <w:r w:rsidRPr="008A2280">
        <w:rPr>
          <w:rFonts w:ascii="Candara" w:eastAsia="文泉驿等宽微米黑" w:hAnsi="Candara" w:cs="Meiryo UI"/>
          <w:sz w:val="18"/>
          <w:lang w:val="en-GB"/>
        </w:rPr>
        <w:t>增速</w:t>
      </w:r>
      <w:r w:rsidRPr="008A2280">
        <w:rPr>
          <w:rFonts w:ascii="Candara" w:eastAsia="文泉驿等宽微米黑" w:hAnsi="Candara"/>
          <w:sz w:val="18"/>
          <w:lang w:val="en-GB"/>
        </w:rPr>
        <w:t>I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56120092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679F8C3B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6ED39BE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47100EE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4E17CF97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0283A56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0F6C45B2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47BA6DC5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13466D51" w14:textId="77777777" w:rsidTr="00D749D9">
        <w:trPr>
          <w:jc w:val="center"/>
        </w:trPr>
        <w:tc>
          <w:tcPr>
            <w:tcW w:w="2278" w:type="dxa"/>
          </w:tcPr>
          <w:p w14:paraId="0BACD15C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JHZBMC</w:t>
            </w:r>
          </w:p>
        </w:tc>
        <w:tc>
          <w:tcPr>
            <w:tcW w:w="2112" w:type="dxa"/>
          </w:tcPr>
          <w:p w14:paraId="7FE8749C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指标名称</w:t>
            </w:r>
          </w:p>
        </w:tc>
        <w:tc>
          <w:tcPr>
            <w:tcW w:w="1680" w:type="dxa"/>
          </w:tcPr>
          <w:p w14:paraId="13CE7BBC" w14:textId="4751A8D2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736DA6E6" w14:textId="168ADB65" w:rsidR="00FA45D8" w:rsidRPr="008A2280" w:rsidRDefault="0055155C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50A8A9F5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718D0520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A0A96C2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AB4E148" w14:textId="77777777" w:rsidTr="00D749D9">
        <w:trPr>
          <w:jc w:val="center"/>
        </w:trPr>
        <w:tc>
          <w:tcPr>
            <w:tcW w:w="2278" w:type="dxa"/>
          </w:tcPr>
          <w:p w14:paraId="0FDC71EE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170B5F1A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2A4C1F4B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45595896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0FA85241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47684055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578E9FA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833493E" w14:textId="77777777" w:rsidR="00607ECD" w:rsidRPr="008A2280" w:rsidRDefault="00607ECD" w:rsidP="00607ECD">
      <w:pPr>
        <w:rPr>
          <w:rFonts w:ascii="Candara" w:eastAsia="文泉驿等宽微米黑" w:hAnsi="Candara"/>
          <w:sz w:val="18"/>
          <w:lang w:val="en-GB"/>
        </w:rPr>
      </w:pPr>
    </w:p>
    <w:p w14:paraId="428DB14E" w14:textId="77777777" w:rsidR="00607ECD" w:rsidRPr="008A2280" w:rsidRDefault="00607ECD" w:rsidP="00607ECD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指标</w:t>
      </w:r>
      <w:r w:rsidRPr="008A2280">
        <w:rPr>
          <w:rFonts w:ascii="Candara" w:eastAsia="文泉驿等宽微米黑" w:hAnsi="Candara" w:cs="Meiryo UI"/>
          <w:sz w:val="18"/>
          <w:lang w:val="en-GB"/>
        </w:rPr>
        <w:t>增速</w:t>
      </w:r>
      <w:r w:rsidRPr="008A2280">
        <w:rPr>
          <w:rFonts w:ascii="Candara" w:eastAsia="文泉驿等宽微米黑" w:hAnsi="Candara"/>
          <w:sz w:val="18"/>
          <w:lang w:val="en-GB"/>
        </w:rPr>
        <w:t>II</w:t>
      </w:r>
    </w:p>
    <w:p w14:paraId="50D7D8BF" w14:textId="77777777" w:rsidR="00607ECD" w:rsidRPr="008A2280" w:rsidRDefault="00607ECD" w:rsidP="00607ECD">
      <w:pPr>
        <w:rPr>
          <w:rFonts w:ascii="Candara" w:eastAsia="文泉驿等宽微米黑" w:hAnsi="Candara"/>
          <w:sz w:val="18"/>
          <w:lang w:val="en-GB"/>
        </w:rPr>
      </w:pP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AD25FE" w:rsidRPr="008A2280" w14:paraId="249AE97B" w14:textId="77777777" w:rsidTr="00D749D9">
        <w:trPr>
          <w:jc w:val="center"/>
        </w:trPr>
        <w:tc>
          <w:tcPr>
            <w:tcW w:w="2278" w:type="dxa"/>
            <w:shd w:val="clear" w:color="auto" w:fill="4BACC6"/>
          </w:tcPr>
          <w:p w14:paraId="03A3084F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208267E9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45D92BBD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376FC030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552CB2B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2ED05EE3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0AD4E67C" w14:textId="77777777" w:rsidR="00AD25FE" w:rsidRPr="008A2280" w:rsidRDefault="00AD25FE" w:rsidP="00D749D9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FA45D8" w:rsidRPr="008A2280" w14:paraId="69184396" w14:textId="77777777" w:rsidTr="00D749D9">
        <w:trPr>
          <w:jc w:val="center"/>
        </w:trPr>
        <w:tc>
          <w:tcPr>
            <w:tcW w:w="2278" w:type="dxa"/>
          </w:tcPr>
          <w:p w14:paraId="65FBE3A1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ZBJBMC</w:t>
            </w:r>
          </w:p>
        </w:tc>
        <w:tc>
          <w:tcPr>
            <w:tcW w:w="2112" w:type="dxa"/>
          </w:tcPr>
          <w:p w14:paraId="0B58906D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指标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680" w:type="dxa"/>
          </w:tcPr>
          <w:p w14:paraId="5FA95F84" w14:textId="1505440F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7FC23473" w14:textId="680F774C" w:rsidR="00FA45D8" w:rsidRPr="008A2280" w:rsidRDefault="0055155C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58631663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C5EC27B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0A57E5D1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A45D8" w:rsidRPr="008A2280" w14:paraId="16D8DF9F" w14:textId="77777777" w:rsidTr="00D749D9">
        <w:trPr>
          <w:jc w:val="center"/>
        </w:trPr>
        <w:tc>
          <w:tcPr>
            <w:tcW w:w="2278" w:type="dxa"/>
          </w:tcPr>
          <w:p w14:paraId="62E5C854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24431B81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3D82E74D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61F03ABB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809F5E4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112B237E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3EFD4F52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3789A9D7" w14:textId="220A835B" w:rsidR="00DC0CBC" w:rsidRPr="008A2280" w:rsidRDefault="00DC0CBC" w:rsidP="00DC0CBC">
      <w:pPr>
        <w:rPr>
          <w:rFonts w:ascii="Candara" w:eastAsia="文泉驿等宽微米黑" w:hAnsi="Candara"/>
          <w:sz w:val="18"/>
          <w:lang w:val="en-GB"/>
        </w:rPr>
      </w:pPr>
      <w:r w:rsidRPr="008A2280">
        <w:rPr>
          <w:rFonts w:ascii="Candara" w:eastAsia="文泉驿等宽微米黑" w:hAnsi="Candara"/>
          <w:sz w:val="18"/>
          <w:lang w:val="en-GB"/>
        </w:rPr>
        <w:t>Dim_</w:t>
      </w:r>
      <w:r w:rsidRPr="008A2280">
        <w:rPr>
          <w:rFonts w:ascii="Candara" w:eastAsia="文泉驿等宽微米黑" w:hAnsi="Candara"/>
          <w:sz w:val="18"/>
          <w:lang w:val="en-GB"/>
        </w:rPr>
        <w:t>全部税种</w:t>
      </w:r>
    </w:p>
    <w:p w14:paraId="374570A7" w14:textId="77777777" w:rsidR="00DC0CBC" w:rsidRPr="008A2280" w:rsidRDefault="00DC0CBC" w:rsidP="00DC0CBC">
      <w:pPr>
        <w:rPr>
          <w:rFonts w:ascii="Candara" w:eastAsia="文泉驿等宽微米黑" w:hAnsi="Candara"/>
          <w:sz w:val="18"/>
          <w:lang w:val="en-GB"/>
        </w:rPr>
      </w:pP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112"/>
        <w:gridCol w:w="1680"/>
        <w:gridCol w:w="816"/>
        <w:gridCol w:w="888"/>
        <w:gridCol w:w="888"/>
        <w:gridCol w:w="2038"/>
      </w:tblGrid>
      <w:tr w:rsidR="0055155C" w:rsidRPr="008A2280" w14:paraId="3F23B583" w14:textId="77777777" w:rsidTr="00B869D8">
        <w:trPr>
          <w:jc w:val="center"/>
        </w:trPr>
        <w:tc>
          <w:tcPr>
            <w:tcW w:w="2278" w:type="dxa"/>
            <w:shd w:val="clear" w:color="auto" w:fill="4BACC6"/>
          </w:tcPr>
          <w:p w14:paraId="7DFF7E72" w14:textId="77777777" w:rsidR="00DC0CBC" w:rsidRPr="008A2280" w:rsidRDefault="00DC0CBC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12" w:type="dxa"/>
            <w:shd w:val="clear" w:color="auto" w:fill="4BACC6"/>
          </w:tcPr>
          <w:p w14:paraId="4DA2DC11" w14:textId="77777777" w:rsidR="00DC0CBC" w:rsidRPr="008A2280" w:rsidRDefault="00DC0CBC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680" w:type="dxa"/>
            <w:shd w:val="clear" w:color="auto" w:fill="4BACC6"/>
          </w:tcPr>
          <w:p w14:paraId="7BE14D5E" w14:textId="77777777" w:rsidR="00DC0CBC" w:rsidRPr="008A2280" w:rsidRDefault="00DC0CBC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16" w:type="dxa"/>
            <w:shd w:val="clear" w:color="auto" w:fill="4BACC6"/>
          </w:tcPr>
          <w:p w14:paraId="0D61FD26" w14:textId="77777777" w:rsidR="00DC0CBC" w:rsidRPr="008A2280" w:rsidRDefault="00DC0CBC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888" w:type="dxa"/>
            <w:shd w:val="clear" w:color="auto" w:fill="4BACC6"/>
          </w:tcPr>
          <w:p w14:paraId="033940CC" w14:textId="77777777" w:rsidR="00DC0CBC" w:rsidRPr="008A2280" w:rsidRDefault="00DC0CBC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888" w:type="dxa"/>
            <w:shd w:val="clear" w:color="auto" w:fill="4BACC6"/>
          </w:tcPr>
          <w:p w14:paraId="4677891B" w14:textId="77777777" w:rsidR="00DC0CBC" w:rsidRPr="008A2280" w:rsidRDefault="00DC0CBC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038" w:type="dxa"/>
            <w:shd w:val="clear" w:color="auto" w:fill="4BACC6"/>
          </w:tcPr>
          <w:p w14:paraId="72D3B716" w14:textId="77777777" w:rsidR="00DC0CBC" w:rsidRPr="008A2280" w:rsidRDefault="00DC0CBC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7770CF3E" w14:textId="77777777" w:rsidTr="00B869D8">
        <w:trPr>
          <w:jc w:val="center"/>
        </w:trPr>
        <w:tc>
          <w:tcPr>
            <w:tcW w:w="2278" w:type="dxa"/>
          </w:tcPr>
          <w:p w14:paraId="57F7396E" w14:textId="4D85CB40" w:rsidR="00FA45D8" w:rsidRPr="008A2280" w:rsidRDefault="0055155C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SZMC</w:t>
            </w:r>
          </w:p>
        </w:tc>
        <w:tc>
          <w:tcPr>
            <w:tcW w:w="2112" w:type="dxa"/>
          </w:tcPr>
          <w:p w14:paraId="42631ECE" w14:textId="7C297E0E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税种名称</w:t>
            </w:r>
          </w:p>
        </w:tc>
        <w:tc>
          <w:tcPr>
            <w:tcW w:w="1680" w:type="dxa"/>
          </w:tcPr>
          <w:p w14:paraId="6FA1A99D" w14:textId="515C01ED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Nvarchar(20)</w:t>
            </w:r>
          </w:p>
        </w:tc>
        <w:tc>
          <w:tcPr>
            <w:tcW w:w="816" w:type="dxa"/>
          </w:tcPr>
          <w:p w14:paraId="27F4D1A4" w14:textId="346094FF" w:rsidR="00FA45D8" w:rsidRPr="008A2280" w:rsidRDefault="0055155C" w:rsidP="00FA45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888" w:type="dxa"/>
          </w:tcPr>
          <w:p w14:paraId="761B3FBD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0E693A96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75F948F5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A447DEB" w14:textId="77777777" w:rsidTr="00B869D8">
        <w:trPr>
          <w:jc w:val="center"/>
        </w:trPr>
        <w:tc>
          <w:tcPr>
            <w:tcW w:w="2278" w:type="dxa"/>
          </w:tcPr>
          <w:p w14:paraId="3DCB819F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12" w:type="dxa"/>
          </w:tcPr>
          <w:p w14:paraId="43389398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680" w:type="dxa"/>
          </w:tcPr>
          <w:p w14:paraId="6C82F818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16" w:type="dxa"/>
          </w:tcPr>
          <w:p w14:paraId="7774B4AA" w14:textId="77777777" w:rsidR="00FA45D8" w:rsidRPr="008A2280" w:rsidRDefault="00FA45D8" w:rsidP="00FA45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88" w:type="dxa"/>
          </w:tcPr>
          <w:p w14:paraId="5343D904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888" w:type="dxa"/>
          </w:tcPr>
          <w:p w14:paraId="6CE940A6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038" w:type="dxa"/>
          </w:tcPr>
          <w:p w14:paraId="4B62041C" w14:textId="77777777" w:rsidR="00FA45D8" w:rsidRPr="008A2280" w:rsidRDefault="00FA45D8" w:rsidP="00FA45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009F4863" w14:textId="77777777" w:rsidR="00DC0CBC" w:rsidRPr="008A2280" w:rsidRDefault="00DC0CBC" w:rsidP="00DC0CBC">
      <w:pPr>
        <w:rPr>
          <w:rFonts w:ascii="Candara" w:eastAsia="文泉驿等宽微米黑" w:hAnsi="Candara"/>
          <w:sz w:val="18"/>
          <w:lang w:val="en-GB"/>
        </w:rPr>
      </w:pPr>
    </w:p>
    <w:p w14:paraId="1907A0A5" w14:textId="77777777" w:rsidR="007700EE" w:rsidRPr="008A2280" w:rsidRDefault="007700EE" w:rsidP="00AA798F">
      <w:pPr>
        <w:rPr>
          <w:rFonts w:ascii="Candara" w:eastAsia="文泉驿等宽微米黑" w:hAnsi="Candara"/>
          <w:sz w:val="18"/>
          <w:lang w:val="en-GB"/>
        </w:rPr>
      </w:pPr>
    </w:p>
    <w:p w14:paraId="54AA912A" w14:textId="77777777" w:rsidR="00FA10FB" w:rsidRPr="008A2280" w:rsidRDefault="00FA10FB">
      <w:pPr>
        <w:pStyle w:val="4"/>
        <w:ind w:left="1084" w:hanging="1084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  <w:lang w:eastAsia="zh-CN"/>
        </w:rPr>
        <w:t>事实表</w:t>
      </w:r>
    </w:p>
    <w:p w14:paraId="2E8FCD14" w14:textId="4366B343" w:rsidR="00C945C1" w:rsidRPr="008A2280" w:rsidRDefault="00C945C1">
      <w:pPr>
        <w:pStyle w:val="5"/>
        <w:rPr>
          <w:rFonts w:ascii="Candara" w:eastAsia="文泉驿等宽微米黑" w:hAnsi="Candara"/>
          <w:lang w:val="en-US"/>
        </w:rPr>
      </w:pPr>
      <w:r w:rsidRPr="008A2280">
        <w:rPr>
          <w:rFonts w:ascii="Candara" w:eastAsia="文泉驿等宽微米黑" w:hAnsi="Candara"/>
          <w:lang w:val="en-US"/>
        </w:rPr>
        <w:t>Fact_SCZZ</w:t>
      </w:r>
      <w:r w:rsidRPr="008A2280">
        <w:rPr>
          <w:rFonts w:ascii="Candara" w:eastAsia="文泉驿等宽微米黑" w:hAnsi="Candara"/>
          <w:lang w:val="en-US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  <w:lang w:val="en-US"/>
        </w:rPr>
        <w:t>生产总值</w:t>
      </w:r>
      <w:r w:rsidRPr="008A2280">
        <w:rPr>
          <w:rFonts w:ascii="Candara" w:eastAsia="文泉驿等宽微米黑" w:hAnsi="Candara" w:cs="Meiryo UI"/>
          <w:lang w:val="en-US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1995"/>
        <w:gridCol w:w="850"/>
        <w:gridCol w:w="928"/>
        <w:gridCol w:w="928"/>
        <w:gridCol w:w="2176"/>
      </w:tblGrid>
      <w:tr w:rsidR="0055155C" w:rsidRPr="008A2280" w14:paraId="47C4B110" w14:textId="77777777" w:rsidTr="00656EE3">
        <w:trPr>
          <w:jc w:val="center"/>
        </w:trPr>
        <w:tc>
          <w:tcPr>
            <w:tcW w:w="1696" w:type="dxa"/>
            <w:shd w:val="clear" w:color="auto" w:fill="4BACC6"/>
          </w:tcPr>
          <w:p w14:paraId="5DBB436B" w14:textId="77777777" w:rsidR="00C945C1" w:rsidRPr="008A2280" w:rsidRDefault="00C945C1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127" w:type="dxa"/>
            <w:shd w:val="clear" w:color="auto" w:fill="4BACC6"/>
          </w:tcPr>
          <w:p w14:paraId="741640D3" w14:textId="77777777" w:rsidR="00C945C1" w:rsidRPr="008A2280" w:rsidRDefault="00C945C1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14C1E082" w14:textId="77777777" w:rsidR="00C945C1" w:rsidRPr="008A2280" w:rsidRDefault="00C945C1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6CCE8675" w14:textId="77777777" w:rsidR="00C945C1" w:rsidRPr="008A2280" w:rsidRDefault="00C945C1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4A092F4A" w14:textId="77777777" w:rsidR="00C945C1" w:rsidRPr="008A2280" w:rsidRDefault="00C945C1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5D67FC3A" w14:textId="77777777" w:rsidR="00C945C1" w:rsidRPr="008A2280" w:rsidRDefault="00C945C1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79442ECF" w14:textId="77777777" w:rsidR="00C945C1" w:rsidRPr="008A2280" w:rsidRDefault="00C945C1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57AE5506" w14:textId="77777777" w:rsidTr="00656EE3">
        <w:trPr>
          <w:jc w:val="center"/>
        </w:trPr>
        <w:tc>
          <w:tcPr>
            <w:tcW w:w="1696" w:type="dxa"/>
          </w:tcPr>
          <w:p w14:paraId="5FC98203" w14:textId="77777777" w:rsidR="00C945C1" w:rsidRPr="008A2280" w:rsidRDefault="00C945C1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2127" w:type="dxa"/>
          </w:tcPr>
          <w:p w14:paraId="508D86B4" w14:textId="77777777" w:rsidR="00C945C1" w:rsidRPr="008A2280" w:rsidRDefault="00C945C1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60758A85" w14:textId="77777777" w:rsidR="00E068D3" w:rsidRPr="008A2280" w:rsidRDefault="00E068D3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84FF612" w14:textId="627A7C2D" w:rsidR="00C945C1" w:rsidRPr="008A2280" w:rsidRDefault="003D14B7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</w:rPr>
              <w:t>√</w:t>
            </w:r>
          </w:p>
        </w:tc>
        <w:tc>
          <w:tcPr>
            <w:tcW w:w="928" w:type="dxa"/>
          </w:tcPr>
          <w:p w14:paraId="4E9FDDA4" w14:textId="77777777" w:rsidR="00C945C1" w:rsidRPr="008A2280" w:rsidRDefault="00C945C1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606B2E5" w14:textId="77777777" w:rsidR="00C945C1" w:rsidRPr="008A2280" w:rsidRDefault="00C945C1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A09DE9F" w14:textId="77777777" w:rsidR="00C945C1" w:rsidRPr="008A2280" w:rsidRDefault="00C945C1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5472DCE" w14:textId="77777777" w:rsidTr="00656EE3">
        <w:trPr>
          <w:jc w:val="center"/>
        </w:trPr>
        <w:tc>
          <w:tcPr>
            <w:tcW w:w="1696" w:type="dxa"/>
            <w:shd w:val="clear" w:color="auto" w:fill="D9D9D9" w:themeFill="background1" w:themeFillShade="D9"/>
          </w:tcPr>
          <w:p w14:paraId="5600AA29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QQSCZZ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28CBEB5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全区总产值</w:t>
            </w:r>
            <w:r w:rsidR="00B12902" w:rsidRPr="008A2280">
              <w:rPr>
                <w:rFonts w:ascii="Candara" w:eastAsia="文泉驿等宽微米黑" w:hAnsi="Candara"/>
              </w:rPr>
              <w:t>_YTD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14:paraId="1C7D2177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798184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5B6A49AB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1798FF1D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637FB4C7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三大产业</w:t>
            </w:r>
            <w:r w:rsidRPr="008A2280">
              <w:rPr>
                <w:rFonts w:ascii="Candara" w:eastAsia="文泉驿等宽微米黑" w:hAnsi="Candara" w:cs="Meiryo UI"/>
                <w:sz w:val="18"/>
                <w:szCs w:val="20"/>
              </w:rPr>
              <w:t>合</w:t>
            </w: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计</w:t>
            </w:r>
          </w:p>
        </w:tc>
      </w:tr>
      <w:tr w:rsidR="0055155C" w:rsidRPr="008A2280" w14:paraId="4EE0F1B1" w14:textId="77777777" w:rsidTr="00656EE3">
        <w:trPr>
          <w:jc w:val="center"/>
        </w:trPr>
        <w:tc>
          <w:tcPr>
            <w:tcW w:w="1696" w:type="dxa"/>
            <w:shd w:val="clear" w:color="auto" w:fill="D9D9D9" w:themeFill="background1" w:themeFillShade="D9"/>
          </w:tcPr>
          <w:p w14:paraId="06B506D0" w14:textId="4846013F" w:rsidR="001D2233" w:rsidRPr="008A2280" w:rsidRDefault="00FA45D8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QQZCZ_ZS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D31E45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全区总产值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增速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14:paraId="633D2C8F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CE34E94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774A5B6E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7AA278BA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45FE7BD2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2E84B808" w14:textId="77777777" w:rsidTr="00656EE3">
        <w:trPr>
          <w:jc w:val="center"/>
        </w:trPr>
        <w:tc>
          <w:tcPr>
            <w:tcW w:w="1696" w:type="dxa"/>
            <w:shd w:val="clear" w:color="auto" w:fill="D9D9D9" w:themeFill="background1" w:themeFillShade="D9"/>
          </w:tcPr>
          <w:p w14:paraId="26A4FB4E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QQSCZZ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49974F" w14:textId="77777777" w:rsidR="009B1E27" w:rsidRPr="008A2280" w:rsidRDefault="00B12902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</w:t>
            </w:r>
            <w:r w:rsidR="009B1E27" w:rsidRPr="008A2280">
              <w:rPr>
                <w:rFonts w:ascii="Candara" w:eastAsia="文泉驿等宽微米黑" w:hAnsi="Candara"/>
              </w:rPr>
              <w:t>全区总产值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14:paraId="7C3E7F79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4AD33A1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03A265E8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082C3486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22E7B7D9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D1DBE73" w14:textId="77777777" w:rsidTr="00656EE3">
        <w:trPr>
          <w:jc w:val="center"/>
        </w:trPr>
        <w:tc>
          <w:tcPr>
            <w:tcW w:w="1696" w:type="dxa"/>
          </w:tcPr>
          <w:p w14:paraId="3494C739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DYCYSCZZ</w:t>
            </w:r>
          </w:p>
        </w:tc>
        <w:tc>
          <w:tcPr>
            <w:tcW w:w="2127" w:type="dxa"/>
          </w:tcPr>
          <w:p w14:paraId="4AABB803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第一产业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="00B12902" w:rsidRPr="008A2280">
              <w:rPr>
                <w:rFonts w:ascii="Candara" w:eastAsia="文泉驿等宽微米黑" w:hAnsi="Candara"/>
              </w:rPr>
              <w:t>_YTD</w:t>
            </w:r>
          </w:p>
        </w:tc>
        <w:tc>
          <w:tcPr>
            <w:tcW w:w="1995" w:type="dxa"/>
          </w:tcPr>
          <w:p w14:paraId="38BF30EB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9C47B71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1C07040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E9F04B0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583D20A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E53B2AF" w14:textId="77777777" w:rsidTr="00656EE3">
        <w:trPr>
          <w:jc w:val="center"/>
        </w:trPr>
        <w:tc>
          <w:tcPr>
            <w:tcW w:w="1696" w:type="dxa"/>
          </w:tcPr>
          <w:p w14:paraId="491FFC12" w14:textId="74DEE26F" w:rsidR="001D2233" w:rsidRPr="008A2280" w:rsidRDefault="00FA45D8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DYCYSCZZ-ZS</w:t>
            </w:r>
          </w:p>
        </w:tc>
        <w:tc>
          <w:tcPr>
            <w:tcW w:w="2127" w:type="dxa"/>
          </w:tcPr>
          <w:p w14:paraId="6B162484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第一产业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增速</w:t>
            </w:r>
          </w:p>
        </w:tc>
        <w:tc>
          <w:tcPr>
            <w:tcW w:w="1995" w:type="dxa"/>
          </w:tcPr>
          <w:p w14:paraId="4B83BDF5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81B5053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AE53E57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9586AA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E5C19B9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42C0FA49" w14:textId="77777777" w:rsidTr="00656EE3">
        <w:trPr>
          <w:jc w:val="center"/>
        </w:trPr>
        <w:tc>
          <w:tcPr>
            <w:tcW w:w="1696" w:type="dxa"/>
          </w:tcPr>
          <w:p w14:paraId="1BFAD3AB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DYCYSCZZ</w:t>
            </w:r>
          </w:p>
        </w:tc>
        <w:tc>
          <w:tcPr>
            <w:tcW w:w="2127" w:type="dxa"/>
          </w:tcPr>
          <w:p w14:paraId="009716C6" w14:textId="77777777" w:rsidR="009B1E27" w:rsidRPr="008A2280" w:rsidRDefault="00B12902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</w:t>
            </w:r>
            <w:r w:rsidR="009B1E27" w:rsidRPr="008A2280">
              <w:rPr>
                <w:rFonts w:ascii="Candara" w:eastAsia="文泉驿等宽微米黑" w:hAnsi="Candara"/>
              </w:rPr>
              <w:t>第一产业</w:t>
            </w:r>
            <w:r w:rsidR="009B1E27" w:rsidRPr="008A2280">
              <w:rPr>
                <w:rFonts w:ascii="Candara" w:eastAsia="文泉驿等宽微米黑" w:hAnsi="Candara" w:cs="Meiryo UI"/>
              </w:rPr>
              <w:t>生</w:t>
            </w:r>
            <w:r w:rsidR="009B1E27" w:rsidRPr="008A2280">
              <w:rPr>
                <w:rFonts w:ascii="Candara" w:eastAsia="文泉驿等宽微米黑" w:hAnsi="Candara"/>
              </w:rPr>
              <w:t>产总值</w:t>
            </w:r>
          </w:p>
        </w:tc>
        <w:tc>
          <w:tcPr>
            <w:tcW w:w="1995" w:type="dxa"/>
          </w:tcPr>
          <w:p w14:paraId="3F5160A1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FF4CAE5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18804B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FE9391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46FDEBE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4ABD546B" w14:textId="77777777" w:rsidTr="00656EE3">
        <w:trPr>
          <w:jc w:val="center"/>
        </w:trPr>
        <w:tc>
          <w:tcPr>
            <w:tcW w:w="1696" w:type="dxa"/>
          </w:tcPr>
          <w:p w14:paraId="004EA581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DECYSCZZ</w:t>
            </w:r>
          </w:p>
        </w:tc>
        <w:tc>
          <w:tcPr>
            <w:tcW w:w="2127" w:type="dxa"/>
          </w:tcPr>
          <w:p w14:paraId="642FF750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第二产业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="00B12902" w:rsidRPr="008A2280">
              <w:rPr>
                <w:rFonts w:ascii="Candara" w:eastAsia="文泉驿等宽微米黑" w:hAnsi="Candara"/>
              </w:rPr>
              <w:t>_YTD</w:t>
            </w:r>
          </w:p>
        </w:tc>
        <w:tc>
          <w:tcPr>
            <w:tcW w:w="1995" w:type="dxa"/>
          </w:tcPr>
          <w:p w14:paraId="1F2FB3C6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4107086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B983FF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90993C5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F76C701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4C415943" w14:textId="77777777" w:rsidTr="00656EE3">
        <w:trPr>
          <w:jc w:val="center"/>
        </w:trPr>
        <w:tc>
          <w:tcPr>
            <w:tcW w:w="1696" w:type="dxa"/>
          </w:tcPr>
          <w:p w14:paraId="5C5C6BA7" w14:textId="35BCCF4C" w:rsidR="001D2233" w:rsidRPr="008A2280" w:rsidRDefault="00FA45D8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DECYSCZZ-ZS</w:t>
            </w:r>
          </w:p>
        </w:tc>
        <w:tc>
          <w:tcPr>
            <w:tcW w:w="2127" w:type="dxa"/>
          </w:tcPr>
          <w:p w14:paraId="609ADD40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第二产业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增速</w:t>
            </w:r>
          </w:p>
        </w:tc>
        <w:tc>
          <w:tcPr>
            <w:tcW w:w="1995" w:type="dxa"/>
          </w:tcPr>
          <w:p w14:paraId="3026DC8F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5DE81A89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C4EE9A4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A65F352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4347A36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7296675" w14:textId="77777777" w:rsidTr="00656EE3">
        <w:trPr>
          <w:jc w:val="center"/>
        </w:trPr>
        <w:tc>
          <w:tcPr>
            <w:tcW w:w="1696" w:type="dxa"/>
          </w:tcPr>
          <w:p w14:paraId="020A2B8C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DECYSCZZ</w:t>
            </w:r>
          </w:p>
        </w:tc>
        <w:tc>
          <w:tcPr>
            <w:tcW w:w="2127" w:type="dxa"/>
          </w:tcPr>
          <w:p w14:paraId="5B3542EB" w14:textId="77777777" w:rsidR="009B1E27" w:rsidRPr="008A2280" w:rsidRDefault="00B12902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</w:t>
            </w:r>
            <w:r w:rsidR="009B1E27" w:rsidRPr="008A2280">
              <w:rPr>
                <w:rFonts w:ascii="Candara" w:eastAsia="文泉驿等宽微米黑" w:hAnsi="Candara"/>
              </w:rPr>
              <w:t>第二产业</w:t>
            </w:r>
            <w:r w:rsidR="009B1E27" w:rsidRPr="008A2280">
              <w:rPr>
                <w:rFonts w:ascii="Candara" w:eastAsia="文泉驿等宽微米黑" w:hAnsi="Candara" w:cs="Meiryo UI"/>
              </w:rPr>
              <w:t>生</w:t>
            </w:r>
            <w:r w:rsidR="009B1E27" w:rsidRPr="008A2280">
              <w:rPr>
                <w:rFonts w:ascii="Candara" w:eastAsia="文泉驿等宽微米黑" w:hAnsi="Candara"/>
              </w:rPr>
              <w:t>产总值</w:t>
            </w:r>
          </w:p>
        </w:tc>
        <w:tc>
          <w:tcPr>
            <w:tcW w:w="1995" w:type="dxa"/>
          </w:tcPr>
          <w:p w14:paraId="25551FE5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DB55B99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187DA64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D2180E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F18FDF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A4A8EF0" w14:textId="77777777" w:rsidTr="00656EE3">
        <w:trPr>
          <w:jc w:val="center"/>
        </w:trPr>
        <w:tc>
          <w:tcPr>
            <w:tcW w:w="1696" w:type="dxa"/>
          </w:tcPr>
          <w:p w14:paraId="4A4C6780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DECYSCZZ_GY</w:t>
            </w:r>
          </w:p>
        </w:tc>
        <w:tc>
          <w:tcPr>
            <w:tcW w:w="2127" w:type="dxa"/>
          </w:tcPr>
          <w:p w14:paraId="702B80E6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工业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="00B12902" w:rsidRPr="008A2280">
              <w:rPr>
                <w:rFonts w:ascii="Candara" w:eastAsia="文泉驿等宽微米黑" w:hAnsi="Candara"/>
              </w:rPr>
              <w:t>_YTD</w:t>
            </w:r>
          </w:p>
        </w:tc>
        <w:tc>
          <w:tcPr>
            <w:tcW w:w="1995" w:type="dxa"/>
          </w:tcPr>
          <w:p w14:paraId="4FFCEADE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4CB3578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2CF08DE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942968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E053EE4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9AF43D0" w14:textId="77777777" w:rsidTr="00656EE3">
        <w:trPr>
          <w:jc w:val="center"/>
        </w:trPr>
        <w:tc>
          <w:tcPr>
            <w:tcW w:w="1696" w:type="dxa"/>
          </w:tcPr>
          <w:p w14:paraId="595A6C6C" w14:textId="409868B4" w:rsidR="001D2233" w:rsidRPr="008A2280" w:rsidRDefault="00FA45D8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DECYSCZZ_GY-ZS</w:t>
            </w:r>
          </w:p>
        </w:tc>
        <w:tc>
          <w:tcPr>
            <w:tcW w:w="2127" w:type="dxa"/>
          </w:tcPr>
          <w:p w14:paraId="7CFE3FE6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工业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增速</w:t>
            </w:r>
          </w:p>
        </w:tc>
        <w:tc>
          <w:tcPr>
            <w:tcW w:w="1995" w:type="dxa"/>
          </w:tcPr>
          <w:p w14:paraId="40E6647F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61AA4569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35AEDA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281B5A5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5222341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E498417" w14:textId="77777777" w:rsidTr="00656EE3">
        <w:trPr>
          <w:jc w:val="center"/>
        </w:trPr>
        <w:tc>
          <w:tcPr>
            <w:tcW w:w="1696" w:type="dxa"/>
          </w:tcPr>
          <w:p w14:paraId="33C95C2E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DECYSCZZ_GY</w:t>
            </w:r>
          </w:p>
        </w:tc>
        <w:tc>
          <w:tcPr>
            <w:tcW w:w="2127" w:type="dxa"/>
          </w:tcPr>
          <w:p w14:paraId="4EE20D7A" w14:textId="77777777" w:rsidR="009B1E27" w:rsidRPr="008A2280" w:rsidRDefault="00B12902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</w:t>
            </w:r>
            <w:r w:rsidR="009B1E27" w:rsidRPr="008A2280">
              <w:rPr>
                <w:rFonts w:ascii="Candara" w:eastAsia="文泉驿等宽微米黑" w:hAnsi="Candara"/>
              </w:rPr>
              <w:t>工业</w:t>
            </w:r>
            <w:r w:rsidR="009B1E27" w:rsidRPr="008A2280">
              <w:rPr>
                <w:rFonts w:ascii="Candara" w:eastAsia="文泉驿等宽微米黑" w:hAnsi="Candara" w:cs="Meiryo UI"/>
              </w:rPr>
              <w:t>生</w:t>
            </w:r>
            <w:r w:rsidR="009B1E27" w:rsidRPr="008A2280">
              <w:rPr>
                <w:rFonts w:ascii="Candara" w:eastAsia="文泉驿等宽微米黑" w:hAnsi="Candara"/>
              </w:rPr>
              <w:t>产总值</w:t>
            </w:r>
          </w:p>
        </w:tc>
        <w:tc>
          <w:tcPr>
            <w:tcW w:w="1995" w:type="dxa"/>
          </w:tcPr>
          <w:p w14:paraId="512BE712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C4C9102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063A9AE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A715BA4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9D57DD6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D7476F4" w14:textId="77777777" w:rsidTr="00656EE3">
        <w:trPr>
          <w:jc w:val="center"/>
        </w:trPr>
        <w:tc>
          <w:tcPr>
            <w:tcW w:w="1696" w:type="dxa"/>
          </w:tcPr>
          <w:p w14:paraId="355D17E2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DSCYSCZZ</w:t>
            </w:r>
          </w:p>
        </w:tc>
        <w:tc>
          <w:tcPr>
            <w:tcW w:w="2127" w:type="dxa"/>
          </w:tcPr>
          <w:p w14:paraId="4F6A156A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第三产业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="00B12902" w:rsidRPr="008A2280">
              <w:rPr>
                <w:rFonts w:ascii="Candara" w:eastAsia="文泉驿等宽微米黑" w:hAnsi="Candara"/>
              </w:rPr>
              <w:t>_YTD</w:t>
            </w:r>
          </w:p>
        </w:tc>
        <w:tc>
          <w:tcPr>
            <w:tcW w:w="1995" w:type="dxa"/>
          </w:tcPr>
          <w:p w14:paraId="33C454F5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DFBFF7E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853900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E87FA0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751A08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4AE94792" w14:textId="77777777" w:rsidTr="00656EE3">
        <w:trPr>
          <w:jc w:val="center"/>
        </w:trPr>
        <w:tc>
          <w:tcPr>
            <w:tcW w:w="1696" w:type="dxa"/>
          </w:tcPr>
          <w:p w14:paraId="58044482" w14:textId="50A9C07E" w:rsidR="001D2233" w:rsidRPr="008A2280" w:rsidRDefault="00FA45D8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DSCYSCZZ-ZS</w:t>
            </w:r>
          </w:p>
        </w:tc>
        <w:tc>
          <w:tcPr>
            <w:tcW w:w="2127" w:type="dxa"/>
          </w:tcPr>
          <w:p w14:paraId="36C50F36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第三产业</w:t>
            </w:r>
            <w:r w:rsidRPr="008A2280">
              <w:rPr>
                <w:rFonts w:ascii="Candara" w:eastAsia="文泉驿等宽微米黑" w:hAnsi="Candara" w:cs="Meiryo UI"/>
              </w:rPr>
              <w:t>生</w:t>
            </w:r>
            <w:r w:rsidRPr="008A2280">
              <w:rPr>
                <w:rFonts w:ascii="Candara" w:eastAsia="文泉驿等宽微米黑" w:hAnsi="Candara"/>
              </w:rPr>
              <w:t>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增速</w:t>
            </w:r>
          </w:p>
        </w:tc>
        <w:tc>
          <w:tcPr>
            <w:tcW w:w="1995" w:type="dxa"/>
          </w:tcPr>
          <w:p w14:paraId="40E5583E" w14:textId="77777777" w:rsidR="001D2233" w:rsidRPr="008A2280" w:rsidRDefault="001D2233" w:rsidP="009B1E2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39772342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A906190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FB88D5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FBD4412" w14:textId="77777777" w:rsidR="001D2233" w:rsidRPr="008A2280" w:rsidRDefault="001D2233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6C2C284" w14:textId="77777777" w:rsidTr="00656EE3">
        <w:trPr>
          <w:jc w:val="center"/>
        </w:trPr>
        <w:tc>
          <w:tcPr>
            <w:tcW w:w="1696" w:type="dxa"/>
          </w:tcPr>
          <w:p w14:paraId="726B8E91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DSCYSCZZ</w:t>
            </w:r>
          </w:p>
        </w:tc>
        <w:tc>
          <w:tcPr>
            <w:tcW w:w="2127" w:type="dxa"/>
          </w:tcPr>
          <w:p w14:paraId="23494B69" w14:textId="77777777" w:rsidR="009B1E27" w:rsidRPr="008A2280" w:rsidRDefault="00B12902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</w:t>
            </w:r>
            <w:r w:rsidR="009B1E27" w:rsidRPr="008A2280">
              <w:rPr>
                <w:rFonts w:ascii="Candara" w:eastAsia="文泉驿等宽微米黑" w:hAnsi="Candara"/>
              </w:rPr>
              <w:t>第三产业</w:t>
            </w:r>
            <w:r w:rsidR="009B1E27" w:rsidRPr="008A2280">
              <w:rPr>
                <w:rFonts w:ascii="Candara" w:eastAsia="文泉驿等宽微米黑" w:hAnsi="Candara" w:cs="Meiryo UI"/>
              </w:rPr>
              <w:t>生</w:t>
            </w:r>
            <w:r w:rsidR="009B1E27" w:rsidRPr="008A2280">
              <w:rPr>
                <w:rFonts w:ascii="Candara" w:eastAsia="文泉驿等宽微米黑" w:hAnsi="Candara"/>
              </w:rPr>
              <w:t>产总值</w:t>
            </w:r>
          </w:p>
        </w:tc>
        <w:tc>
          <w:tcPr>
            <w:tcW w:w="1995" w:type="dxa"/>
          </w:tcPr>
          <w:p w14:paraId="4DDEC300" w14:textId="77777777" w:rsidR="009B1E27" w:rsidRPr="008A2280" w:rsidRDefault="009B1E27" w:rsidP="009B1E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5EBB841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F088CF9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61513EF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1AA8BD1" w14:textId="77777777" w:rsidR="009B1E27" w:rsidRPr="008A2280" w:rsidRDefault="009B1E27" w:rsidP="009B1E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13BFD759" w14:textId="77777777" w:rsidTr="00656EE3">
        <w:trPr>
          <w:jc w:val="center"/>
        </w:trPr>
        <w:tc>
          <w:tcPr>
            <w:tcW w:w="1696" w:type="dxa"/>
          </w:tcPr>
          <w:p w14:paraId="58AD29E1" w14:textId="77777777" w:rsidR="003C470A" w:rsidRPr="008A2280" w:rsidRDefault="003C470A" w:rsidP="003C470A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27" w:type="dxa"/>
          </w:tcPr>
          <w:p w14:paraId="062C741C" w14:textId="77777777" w:rsidR="003C470A" w:rsidRPr="008A2280" w:rsidRDefault="003C470A" w:rsidP="003C470A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726F01B4" w14:textId="77777777" w:rsidR="003C470A" w:rsidRPr="008A2280" w:rsidRDefault="003C470A" w:rsidP="003C470A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7A144B0" w14:textId="77777777" w:rsidR="003C470A" w:rsidRPr="008A2280" w:rsidRDefault="003C470A" w:rsidP="003C470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D4D5CC" w14:textId="77777777" w:rsidR="003C470A" w:rsidRPr="008A2280" w:rsidRDefault="003C470A" w:rsidP="003C470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1AE65A" w14:textId="77777777" w:rsidR="003C470A" w:rsidRPr="008A2280" w:rsidRDefault="003C470A" w:rsidP="003C470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303CC43" w14:textId="77777777" w:rsidR="003C470A" w:rsidRPr="008A2280" w:rsidRDefault="003C470A" w:rsidP="003C470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1B51CDE" w14:textId="77777777" w:rsidR="00C945C1" w:rsidRPr="008A2280" w:rsidRDefault="00C945C1" w:rsidP="00C945C1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5C1" w:rsidRPr="008A2280" w14:paraId="507C7626" w14:textId="77777777" w:rsidTr="00C945C1">
        <w:tc>
          <w:tcPr>
            <w:tcW w:w="8296" w:type="dxa"/>
          </w:tcPr>
          <w:p w14:paraId="5C213894" w14:textId="77777777" w:rsidR="00C945C1" w:rsidRPr="008A2280" w:rsidRDefault="00E068D3" w:rsidP="00E068D3">
            <w:pPr>
              <w:pStyle w:val="afa"/>
              <w:numPr>
                <w:ilvl w:val="0"/>
                <w:numId w:val="28"/>
              </w:numPr>
              <w:ind w:firstLineChars="0"/>
              <w:rPr>
                <w:rFonts w:ascii="Candara" w:eastAsia="文泉驿等宽微米黑" w:hAnsi="Candara"/>
                <w:sz w:val="18"/>
              </w:rPr>
            </w:pPr>
            <w:r w:rsidRPr="008A2280">
              <w:rPr>
                <w:rFonts w:ascii="Candara" w:eastAsia="文泉驿等宽微米黑" w:hAnsi="Candara"/>
                <w:sz w:val="18"/>
              </w:rPr>
              <w:t>每个季度统计</w:t>
            </w:r>
            <w:r w:rsidRPr="008A2280">
              <w:rPr>
                <w:rFonts w:ascii="Candara" w:eastAsia="文泉驿等宽微米黑" w:hAnsi="Candara" w:cs="Meiryo UI"/>
                <w:sz w:val="18"/>
              </w:rPr>
              <w:t>一次</w:t>
            </w:r>
            <w:r w:rsidRPr="008A2280">
              <w:rPr>
                <w:rFonts w:ascii="Candara" w:eastAsia="文泉驿等宽微米黑" w:hAnsi="Candara"/>
                <w:sz w:val="18"/>
              </w:rPr>
              <w:t>，因此日期要统计</w:t>
            </w:r>
            <w:r w:rsidRPr="008A2280">
              <w:rPr>
                <w:rFonts w:ascii="Candara" w:eastAsia="文泉驿等宽微米黑" w:hAnsi="Candara" w:cs="Meiryo UI"/>
                <w:sz w:val="18"/>
              </w:rPr>
              <w:t>到每个季度第一个月的</w:t>
            </w:r>
            <w:proofErr w:type="gramStart"/>
            <w:r w:rsidRPr="008A2280">
              <w:rPr>
                <w:rFonts w:ascii="Candara" w:eastAsia="文泉驿等宽微米黑" w:hAnsi="Candara" w:cs="Meiryo UI"/>
                <w:sz w:val="18"/>
              </w:rPr>
              <w:t>的</w:t>
            </w:r>
            <w:proofErr w:type="gramEnd"/>
            <w:r w:rsidRPr="008A2280">
              <w:rPr>
                <w:rFonts w:ascii="Candara" w:eastAsia="文泉驿等宽微米黑" w:hAnsi="Candara" w:cs="Meiryo UI"/>
                <w:sz w:val="18"/>
              </w:rPr>
              <w:t>第一天</w:t>
            </w:r>
          </w:p>
          <w:p w14:paraId="01846DFF" w14:textId="77777777" w:rsidR="00E068D3" w:rsidRPr="008A2280" w:rsidRDefault="00E068D3" w:rsidP="00E068D3">
            <w:pPr>
              <w:pStyle w:val="afa"/>
              <w:numPr>
                <w:ilvl w:val="0"/>
                <w:numId w:val="28"/>
              </w:numPr>
              <w:ind w:firstLineChars="0"/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51CD7795" w14:textId="77777777" w:rsidR="00C945C1" w:rsidRPr="008A2280" w:rsidRDefault="00C945C1" w:rsidP="00C945C1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0C7" w:rsidRPr="008A2280" w14:paraId="63170C4D" w14:textId="77777777" w:rsidTr="00E410C7">
        <w:tc>
          <w:tcPr>
            <w:tcW w:w="8296" w:type="dxa"/>
          </w:tcPr>
          <w:p w14:paraId="52716406" w14:textId="77777777" w:rsidR="00E410C7" w:rsidRPr="008A2280" w:rsidRDefault="00E410C7" w:rsidP="00C945C1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063FC2D0" w14:textId="77777777" w:rsidR="00E410C7" w:rsidRPr="008A2280" w:rsidRDefault="00E410C7" w:rsidP="00C945C1">
      <w:pPr>
        <w:rPr>
          <w:rFonts w:ascii="Candara" w:eastAsia="文泉驿等宽微米黑" w:hAnsi="Candara"/>
          <w:sz w:val="18"/>
        </w:rPr>
      </w:pPr>
    </w:p>
    <w:p w14:paraId="57215B0F" w14:textId="6FF3E517" w:rsidR="00272B5E" w:rsidRPr="008A2280" w:rsidRDefault="00272B5E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Fact_NYSCZZ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农业</w:t>
      </w:r>
      <w:r w:rsidRPr="008A2280">
        <w:rPr>
          <w:rFonts w:ascii="Candara" w:eastAsia="文泉驿等宽微米黑" w:hAnsi="Candara" w:cs="Meiryo UI"/>
        </w:rPr>
        <w:t>生</w:t>
      </w:r>
      <w:r w:rsidRPr="008A2280">
        <w:rPr>
          <w:rFonts w:ascii="Candara" w:eastAsia="文泉驿等宽微米黑" w:hAnsi="Candara"/>
        </w:rPr>
        <w:t>产总值</w:t>
      </w:r>
      <w:r w:rsidRPr="008A2280">
        <w:rPr>
          <w:rFonts w:ascii="Candara" w:eastAsia="文泉驿等宽微米黑" w:hAnsi="Candara" w:cs="Meiryo UI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272B5E" w:rsidRPr="008A2280" w14:paraId="07B0DA26" w14:textId="77777777" w:rsidTr="008F61B8">
        <w:trPr>
          <w:jc w:val="center"/>
        </w:trPr>
        <w:tc>
          <w:tcPr>
            <w:tcW w:w="1838" w:type="dxa"/>
            <w:shd w:val="clear" w:color="auto" w:fill="4BACC6"/>
          </w:tcPr>
          <w:p w14:paraId="35AF42D0" w14:textId="77777777" w:rsidR="00272B5E" w:rsidRPr="008A2280" w:rsidRDefault="00272B5E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1FA302C7" w14:textId="77777777" w:rsidR="00272B5E" w:rsidRPr="008A2280" w:rsidRDefault="00272B5E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BAE3E45" w14:textId="77777777" w:rsidR="00272B5E" w:rsidRPr="008A2280" w:rsidRDefault="00272B5E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697BCD2" w14:textId="77777777" w:rsidR="00272B5E" w:rsidRPr="008A2280" w:rsidRDefault="00272B5E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3633C9BD" w14:textId="77777777" w:rsidR="00272B5E" w:rsidRPr="008A2280" w:rsidRDefault="00272B5E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7BCF1E77" w14:textId="77777777" w:rsidR="00272B5E" w:rsidRPr="008A2280" w:rsidRDefault="00272B5E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3D0AE05" w14:textId="77777777" w:rsidR="00272B5E" w:rsidRPr="008A2280" w:rsidRDefault="00272B5E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272B5E" w:rsidRPr="008A2280" w14:paraId="52F518FA" w14:textId="77777777" w:rsidTr="008F61B8">
        <w:trPr>
          <w:jc w:val="center"/>
        </w:trPr>
        <w:tc>
          <w:tcPr>
            <w:tcW w:w="1838" w:type="dxa"/>
          </w:tcPr>
          <w:p w14:paraId="26AD9F99" w14:textId="77777777" w:rsidR="00272B5E" w:rsidRPr="008A2280" w:rsidRDefault="00272B5E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6DD08878" w14:textId="77777777" w:rsidR="00272B5E" w:rsidRPr="008A2280" w:rsidRDefault="00272B5E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74106644" w14:textId="77777777" w:rsidR="00E6686D" w:rsidRPr="008A2280" w:rsidRDefault="00E6686D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4303684" w14:textId="1DF8116C" w:rsidR="00272B5E" w:rsidRPr="008A2280" w:rsidRDefault="00272B5E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A82A83" w14:textId="77777777" w:rsidR="00272B5E" w:rsidRPr="008A2280" w:rsidRDefault="00272B5E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73C526" w14:textId="77777777" w:rsidR="00272B5E" w:rsidRPr="008A2280" w:rsidRDefault="00272B5E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25F0950" w14:textId="77777777" w:rsidR="00272B5E" w:rsidRPr="008A2280" w:rsidRDefault="00272B5E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66850DF4" w14:textId="77777777" w:rsidTr="00AD797B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1FCC23A3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NYZCZ_YTD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57FDE82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农业总产值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14:paraId="45880734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8937FA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41351C61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2D8E95AC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5210B88E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所有的合计</w:t>
            </w:r>
          </w:p>
        </w:tc>
      </w:tr>
      <w:tr w:rsidR="00F23027" w:rsidRPr="008A2280" w14:paraId="1ABEDEC9" w14:textId="77777777" w:rsidTr="00AD797B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197538D6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NYZCZ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112327F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当季农业总产值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14:paraId="72281A49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854ECB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202C875B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67517E14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3C5EC52B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2C5CCE5F" w14:textId="77777777" w:rsidTr="008F61B8">
        <w:trPr>
          <w:jc w:val="center"/>
        </w:trPr>
        <w:tc>
          <w:tcPr>
            <w:tcW w:w="1838" w:type="dxa"/>
          </w:tcPr>
          <w:p w14:paraId="27758888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ZZYZCZ_YTD</w:t>
            </w:r>
          </w:p>
        </w:tc>
        <w:tc>
          <w:tcPr>
            <w:tcW w:w="1985" w:type="dxa"/>
          </w:tcPr>
          <w:p w14:paraId="63039622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种植业总产值</w:t>
            </w:r>
          </w:p>
        </w:tc>
        <w:tc>
          <w:tcPr>
            <w:tcW w:w="1995" w:type="dxa"/>
          </w:tcPr>
          <w:p w14:paraId="1BA37031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813D978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8AD058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467B48E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9869DB4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4F47B42C" w14:textId="77777777" w:rsidTr="008F61B8">
        <w:trPr>
          <w:jc w:val="center"/>
        </w:trPr>
        <w:tc>
          <w:tcPr>
            <w:tcW w:w="1838" w:type="dxa"/>
          </w:tcPr>
          <w:p w14:paraId="7F65CD07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ZZYZCZ</w:t>
            </w:r>
          </w:p>
        </w:tc>
        <w:tc>
          <w:tcPr>
            <w:tcW w:w="1985" w:type="dxa"/>
          </w:tcPr>
          <w:p w14:paraId="7F77806C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当季种植业总产值</w:t>
            </w:r>
          </w:p>
        </w:tc>
        <w:tc>
          <w:tcPr>
            <w:tcW w:w="1995" w:type="dxa"/>
          </w:tcPr>
          <w:p w14:paraId="2686AB3E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76434AE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45B1CD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C30752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AFCCCBF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65014867" w14:textId="77777777" w:rsidTr="008F61B8">
        <w:trPr>
          <w:jc w:val="center"/>
        </w:trPr>
        <w:tc>
          <w:tcPr>
            <w:tcW w:w="1838" w:type="dxa"/>
          </w:tcPr>
          <w:p w14:paraId="0CD7CE56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LYZCZ_YTD</w:t>
            </w:r>
          </w:p>
        </w:tc>
        <w:tc>
          <w:tcPr>
            <w:tcW w:w="1985" w:type="dxa"/>
          </w:tcPr>
          <w:p w14:paraId="4E135E42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林业总产值</w:t>
            </w:r>
          </w:p>
        </w:tc>
        <w:tc>
          <w:tcPr>
            <w:tcW w:w="1995" w:type="dxa"/>
          </w:tcPr>
          <w:p w14:paraId="5813D979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C8AEC73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89DA40F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ABBAB3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1264A67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14C6FE82" w14:textId="77777777" w:rsidTr="008F61B8">
        <w:trPr>
          <w:jc w:val="center"/>
        </w:trPr>
        <w:tc>
          <w:tcPr>
            <w:tcW w:w="1838" w:type="dxa"/>
          </w:tcPr>
          <w:p w14:paraId="7D438256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LYZCZ</w:t>
            </w:r>
          </w:p>
        </w:tc>
        <w:tc>
          <w:tcPr>
            <w:tcW w:w="1985" w:type="dxa"/>
          </w:tcPr>
          <w:p w14:paraId="21EC252A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当季林业总产值</w:t>
            </w:r>
          </w:p>
        </w:tc>
        <w:tc>
          <w:tcPr>
            <w:tcW w:w="1995" w:type="dxa"/>
          </w:tcPr>
          <w:p w14:paraId="7B5A82E9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A5D2FDC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01F7A5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A863DED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B025D6E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0BC3EFBB" w14:textId="77777777" w:rsidTr="008F61B8">
        <w:trPr>
          <w:jc w:val="center"/>
        </w:trPr>
        <w:tc>
          <w:tcPr>
            <w:tcW w:w="1838" w:type="dxa"/>
          </w:tcPr>
          <w:p w14:paraId="311E87E3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XMYZCZ_YTD</w:t>
            </w:r>
          </w:p>
        </w:tc>
        <w:tc>
          <w:tcPr>
            <w:tcW w:w="1985" w:type="dxa"/>
          </w:tcPr>
          <w:p w14:paraId="7B4FCDF4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畜牧业总产值</w:t>
            </w:r>
          </w:p>
        </w:tc>
        <w:tc>
          <w:tcPr>
            <w:tcW w:w="1995" w:type="dxa"/>
          </w:tcPr>
          <w:p w14:paraId="3F9CF636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39E571A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803FFB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238197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02F25A4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5BEA4904" w14:textId="77777777" w:rsidTr="008F61B8">
        <w:trPr>
          <w:jc w:val="center"/>
        </w:trPr>
        <w:tc>
          <w:tcPr>
            <w:tcW w:w="1838" w:type="dxa"/>
          </w:tcPr>
          <w:p w14:paraId="76D082AA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XMYZCZ</w:t>
            </w:r>
          </w:p>
        </w:tc>
        <w:tc>
          <w:tcPr>
            <w:tcW w:w="1985" w:type="dxa"/>
          </w:tcPr>
          <w:p w14:paraId="3831BAA1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当季畜牧业总产值</w:t>
            </w:r>
          </w:p>
        </w:tc>
        <w:tc>
          <w:tcPr>
            <w:tcW w:w="1995" w:type="dxa"/>
          </w:tcPr>
          <w:p w14:paraId="66D18A87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FBC474B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07D173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FB1460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6497A6B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6EB327FC" w14:textId="77777777" w:rsidTr="008F61B8">
        <w:trPr>
          <w:jc w:val="center"/>
        </w:trPr>
        <w:tc>
          <w:tcPr>
            <w:tcW w:w="1838" w:type="dxa"/>
          </w:tcPr>
          <w:p w14:paraId="45FFF8BE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YYZCZ_YTD</w:t>
            </w:r>
          </w:p>
        </w:tc>
        <w:tc>
          <w:tcPr>
            <w:tcW w:w="1985" w:type="dxa"/>
          </w:tcPr>
          <w:p w14:paraId="07F66625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渔业总产值</w:t>
            </w:r>
          </w:p>
        </w:tc>
        <w:tc>
          <w:tcPr>
            <w:tcW w:w="1995" w:type="dxa"/>
          </w:tcPr>
          <w:p w14:paraId="12B95A1C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BC28E47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1D93D25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0B77F4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105985F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3692E2FF" w14:textId="77777777" w:rsidTr="008F61B8">
        <w:trPr>
          <w:jc w:val="center"/>
        </w:trPr>
        <w:tc>
          <w:tcPr>
            <w:tcW w:w="1838" w:type="dxa"/>
          </w:tcPr>
          <w:p w14:paraId="6A11E694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YYZCZ</w:t>
            </w:r>
          </w:p>
        </w:tc>
        <w:tc>
          <w:tcPr>
            <w:tcW w:w="1985" w:type="dxa"/>
          </w:tcPr>
          <w:p w14:paraId="4BC7BBAB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当季渔业总产值</w:t>
            </w:r>
          </w:p>
        </w:tc>
        <w:tc>
          <w:tcPr>
            <w:tcW w:w="1995" w:type="dxa"/>
          </w:tcPr>
          <w:p w14:paraId="48776B48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85B9308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2466A2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822EB0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C460DF9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469D3C77" w14:textId="77777777" w:rsidTr="008F61B8">
        <w:trPr>
          <w:jc w:val="center"/>
        </w:trPr>
        <w:tc>
          <w:tcPr>
            <w:tcW w:w="1838" w:type="dxa"/>
          </w:tcPr>
          <w:p w14:paraId="3C1B2CCD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NYFWYZCZ_YTD</w:t>
            </w:r>
          </w:p>
        </w:tc>
        <w:tc>
          <w:tcPr>
            <w:tcW w:w="1985" w:type="dxa"/>
          </w:tcPr>
          <w:p w14:paraId="799277FB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农业</w:t>
            </w:r>
            <w:r w:rsidRPr="008A2280">
              <w:rPr>
                <w:rFonts w:ascii="Candara" w:eastAsia="文泉驿等宽微米黑" w:hAnsi="Candara" w:cs="Meiryo UI"/>
              </w:rPr>
              <w:t>服</w:t>
            </w:r>
            <w:r w:rsidRPr="008A2280">
              <w:rPr>
                <w:rFonts w:ascii="Candara" w:eastAsia="文泉驿等宽微米黑" w:hAnsi="Candara"/>
              </w:rPr>
              <w:t>务业总产值</w:t>
            </w:r>
          </w:p>
        </w:tc>
        <w:tc>
          <w:tcPr>
            <w:tcW w:w="1995" w:type="dxa"/>
          </w:tcPr>
          <w:p w14:paraId="0311CB47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CB01644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A5326BD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02110E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1550B3E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23027" w:rsidRPr="008A2280" w14:paraId="4AE09A13" w14:textId="77777777" w:rsidTr="008F61B8">
        <w:trPr>
          <w:jc w:val="center"/>
        </w:trPr>
        <w:tc>
          <w:tcPr>
            <w:tcW w:w="1838" w:type="dxa"/>
          </w:tcPr>
          <w:p w14:paraId="19256D23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NYFWYZCZ</w:t>
            </w:r>
          </w:p>
        </w:tc>
        <w:tc>
          <w:tcPr>
            <w:tcW w:w="1985" w:type="dxa"/>
          </w:tcPr>
          <w:p w14:paraId="4BD88B44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当季农业</w:t>
            </w:r>
            <w:r w:rsidRPr="008A2280">
              <w:rPr>
                <w:rFonts w:ascii="Candara" w:eastAsia="文泉驿等宽微米黑" w:hAnsi="Candara" w:cs="Meiryo UI"/>
              </w:rPr>
              <w:t>服</w:t>
            </w:r>
            <w:r w:rsidRPr="008A2280">
              <w:rPr>
                <w:rFonts w:ascii="Candara" w:eastAsia="文泉驿等宽微米黑" w:hAnsi="Candara"/>
              </w:rPr>
              <w:t>务业总产值</w:t>
            </w:r>
          </w:p>
        </w:tc>
        <w:tc>
          <w:tcPr>
            <w:tcW w:w="1995" w:type="dxa"/>
          </w:tcPr>
          <w:p w14:paraId="4D638858" w14:textId="77777777" w:rsidR="00F23027" w:rsidRPr="008A2280" w:rsidRDefault="00F23027" w:rsidP="00F2302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E726D3C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6D58BC4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5F8025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FC3F024" w14:textId="77777777" w:rsidR="00F23027" w:rsidRPr="008A2280" w:rsidRDefault="00F23027" w:rsidP="00F2302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222C0" w:rsidRPr="008A2280" w14:paraId="03944683" w14:textId="77777777" w:rsidTr="008F61B8">
        <w:trPr>
          <w:jc w:val="center"/>
        </w:trPr>
        <w:tc>
          <w:tcPr>
            <w:tcW w:w="1838" w:type="dxa"/>
          </w:tcPr>
          <w:p w14:paraId="2583B4A1" w14:textId="77777777" w:rsidR="001222C0" w:rsidRPr="008A2280" w:rsidRDefault="001222C0" w:rsidP="001222C0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48B54347" w14:textId="77777777" w:rsidR="001222C0" w:rsidRPr="008A2280" w:rsidRDefault="001222C0" w:rsidP="001222C0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6CE2DCDF" w14:textId="77777777" w:rsidR="001222C0" w:rsidRPr="008A2280" w:rsidRDefault="001222C0" w:rsidP="001222C0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56404E4C" w14:textId="77777777" w:rsidR="001222C0" w:rsidRPr="008A2280" w:rsidRDefault="001222C0" w:rsidP="001222C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C089A0A" w14:textId="77777777" w:rsidR="001222C0" w:rsidRPr="008A2280" w:rsidRDefault="001222C0" w:rsidP="001222C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10A6911" w14:textId="77777777" w:rsidR="001222C0" w:rsidRPr="008A2280" w:rsidRDefault="001222C0" w:rsidP="001222C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76D9FB2" w14:textId="77777777" w:rsidR="001222C0" w:rsidRPr="008A2280" w:rsidRDefault="001222C0" w:rsidP="001222C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A61B0B5" w14:textId="77777777" w:rsidR="00272B5E" w:rsidRPr="008A2280" w:rsidRDefault="00272B5E" w:rsidP="00272B5E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B5E" w:rsidRPr="008A2280" w14:paraId="5EE5EB02" w14:textId="77777777" w:rsidTr="00272B5E">
        <w:tc>
          <w:tcPr>
            <w:tcW w:w="8296" w:type="dxa"/>
          </w:tcPr>
          <w:p w14:paraId="40C4F488" w14:textId="77777777" w:rsidR="00272B5E" w:rsidRPr="008A2280" w:rsidRDefault="00272B5E" w:rsidP="00272B5E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35759141" w14:textId="77777777" w:rsidR="00272B5E" w:rsidRPr="008A2280" w:rsidRDefault="00272B5E" w:rsidP="00272B5E">
      <w:pPr>
        <w:rPr>
          <w:rFonts w:ascii="Candara" w:eastAsia="文泉驿等宽微米黑" w:hAnsi="Candara"/>
          <w:sz w:val="18"/>
        </w:rPr>
      </w:pPr>
    </w:p>
    <w:p w14:paraId="7A52492B" w14:textId="3135E688" w:rsidR="00E4405D" w:rsidRPr="008A2280" w:rsidRDefault="00E4405D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Fact_GMYSGYCZ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proofErr w:type="gramStart"/>
      <w:r w:rsidR="00697D6A" w:rsidRPr="008A2280">
        <w:rPr>
          <w:rFonts w:ascii="Candara" w:eastAsia="文泉驿等宽微米黑" w:hAnsi="Candara"/>
        </w:rPr>
        <w:t>规</w:t>
      </w:r>
      <w:proofErr w:type="gramEnd"/>
      <w:r w:rsidR="00697D6A" w:rsidRPr="008A2280">
        <w:rPr>
          <w:rFonts w:ascii="Candara" w:eastAsia="文泉驿等宽微米黑" w:hAnsi="Candara" w:cs="Meiryo UI"/>
        </w:rPr>
        <w:t>上</w:t>
      </w:r>
      <w:r w:rsidRPr="008A2280">
        <w:rPr>
          <w:rFonts w:ascii="Candara" w:eastAsia="文泉驿等宽微米黑" w:hAnsi="Candara"/>
        </w:rPr>
        <w:t>工业产值</w:t>
      </w:r>
      <w:r w:rsidRPr="008A2280">
        <w:rPr>
          <w:rFonts w:ascii="Candara" w:eastAsia="文泉驿等宽微米黑" w:hAnsi="Candara" w:cs="Meiryo UI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995"/>
        <w:gridCol w:w="850"/>
        <w:gridCol w:w="928"/>
        <w:gridCol w:w="928"/>
        <w:gridCol w:w="2176"/>
      </w:tblGrid>
      <w:tr w:rsidR="00E4405D" w:rsidRPr="008A2280" w14:paraId="17CEFECC" w14:textId="77777777" w:rsidTr="00656EE3">
        <w:trPr>
          <w:jc w:val="center"/>
        </w:trPr>
        <w:tc>
          <w:tcPr>
            <w:tcW w:w="1555" w:type="dxa"/>
            <w:shd w:val="clear" w:color="auto" w:fill="4BACC6"/>
          </w:tcPr>
          <w:p w14:paraId="41CDFFAA" w14:textId="77777777" w:rsidR="00E4405D" w:rsidRPr="008A2280" w:rsidRDefault="00E4405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268" w:type="dxa"/>
            <w:shd w:val="clear" w:color="auto" w:fill="4BACC6"/>
          </w:tcPr>
          <w:p w14:paraId="16D5FF24" w14:textId="77777777" w:rsidR="00E4405D" w:rsidRPr="008A2280" w:rsidRDefault="00E4405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2AA9CE83" w14:textId="77777777" w:rsidR="00E4405D" w:rsidRPr="008A2280" w:rsidRDefault="00E4405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4F64478A" w14:textId="77777777" w:rsidR="00E4405D" w:rsidRPr="008A2280" w:rsidRDefault="00E4405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5194BB4" w14:textId="77777777" w:rsidR="00E4405D" w:rsidRPr="008A2280" w:rsidRDefault="00E4405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67A18AC" w14:textId="77777777" w:rsidR="00E4405D" w:rsidRPr="008A2280" w:rsidRDefault="00E4405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51167FC" w14:textId="77777777" w:rsidR="00E4405D" w:rsidRPr="008A2280" w:rsidRDefault="00E4405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E4405D" w:rsidRPr="008A2280" w14:paraId="219E170B" w14:textId="77777777" w:rsidTr="00656EE3">
        <w:trPr>
          <w:jc w:val="center"/>
        </w:trPr>
        <w:tc>
          <w:tcPr>
            <w:tcW w:w="1555" w:type="dxa"/>
          </w:tcPr>
          <w:p w14:paraId="7B11A030" w14:textId="77777777" w:rsidR="00E4405D" w:rsidRPr="008A2280" w:rsidRDefault="00E4405D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2268" w:type="dxa"/>
          </w:tcPr>
          <w:p w14:paraId="6E3B4799" w14:textId="77777777" w:rsidR="00E4405D" w:rsidRPr="008A2280" w:rsidRDefault="00E4405D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7336A3A7" w14:textId="77777777" w:rsidR="00E4405D" w:rsidRPr="008A2280" w:rsidRDefault="00E4405D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2312D3D" w14:textId="77777777" w:rsidR="00E4405D" w:rsidRPr="008A2280" w:rsidRDefault="00E4405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A14279" w14:textId="77777777" w:rsidR="00E4405D" w:rsidRPr="008A2280" w:rsidRDefault="00E4405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7FD01B" w14:textId="77777777" w:rsidR="00E4405D" w:rsidRPr="008A2280" w:rsidRDefault="00E4405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5F85D5" w14:textId="77777777" w:rsidR="00E4405D" w:rsidRPr="008A2280" w:rsidRDefault="00E4405D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2ABDD6C" w14:textId="77777777" w:rsidTr="00656EE3">
        <w:trPr>
          <w:jc w:val="center"/>
        </w:trPr>
        <w:tc>
          <w:tcPr>
            <w:tcW w:w="1555" w:type="dxa"/>
          </w:tcPr>
          <w:p w14:paraId="48E6D298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gmysgyzcz_dy</w:t>
            </w:r>
          </w:p>
        </w:tc>
        <w:tc>
          <w:tcPr>
            <w:tcW w:w="2268" w:type="dxa"/>
          </w:tcPr>
          <w:p w14:paraId="5A29E3A3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规</w:t>
            </w:r>
            <w:r w:rsidRPr="008A2280">
              <w:rPr>
                <w:rFonts w:ascii="Candara" w:eastAsia="文泉驿等宽微米黑" w:hAnsi="Candara" w:cs="Meiryo UI"/>
              </w:rPr>
              <w:t>模以上工</w:t>
            </w:r>
            <w:r w:rsidRPr="008A2280">
              <w:rPr>
                <w:rFonts w:ascii="Candara" w:eastAsia="文泉驿等宽微米黑" w:hAnsi="Candara"/>
              </w:rPr>
              <w:t>业总产值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40EDCED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93E3B7A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7C86D3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B4CF569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26FB628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12F7FFA" w14:textId="77777777" w:rsidTr="00656EE3">
        <w:trPr>
          <w:jc w:val="center"/>
        </w:trPr>
        <w:tc>
          <w:tcPr>
            <w:tcW w:w="1555" w:type="dxa"/>
          </w:tcPr>
          <w:p w14:paraId="165A3740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gmysgyzcz_lj</w:t>
            </w:r>
          </w:p>
        </w:tc>
        <w:tc>
          <w:tcPr>
            <w:tcW w:w="2268" w:type="dxa"/>
          </w:tcPr>
          <w:p w14:paraId="1E0662E1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规</w:t>
            </w:r>
            <w:r w:rsidRPr="008A2280">
              <w:rPr>
                <w:rFonts w:ascii="Candara" w:eastAsia="文泉驿等宽微米黑" w:hAnsi="Candara" w:cs="Meiryo UI"/>
              </w:rPr>
              <w:t>模以上工</w:t>
            </w:r>
            <w:r w:rsidRPr="008A2280">
              <w:rPr>
                <w:rFonts w:ascii="Candara" w:eastAsia="文泉驿等宽微米黑" w:hAnsi="Candara"/>
              </w:rPr>
              <w:t>业总产值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60C06E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672FDAE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7AC39E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AF6236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75774FA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6D58C7F" w14:textId="77777777" w:rsidTr="00656EE3">
        <w:trPr>
          <w:jc w:val="center"/>
        </w:trPr>
        <w:tc>
          <w:tcPr>
            <w:tcW w:w="1555" w:type="dxa"/>
          </w:tcPr>
          <w:p w14:paraId="164D558B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qczzycz_dy</w:t>
            </w:r>
          </w:p>
        </w:tc>
        <w:tc>
          <w:tcPr>
            <w:tcW w:w="2268" w:type="dxa"/>
          </w:tcPr>
          <w:p w14:paraId="2FD7600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制造</w:t>
            </w:r>
            <w:r w:rsidRPr="008A2280">
              <w:rPr>
                <w:rFonts w:ascii="Candara" w:eastAsia="文泉驿等宽微米黑" w:hAnsi="Candara"/>
              </w:rPr>
              <w:t>业产值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748CE504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C3AD089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5F0696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8C9B2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4283DBE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5FE4EDD2" w14:textId="77777777" w:rsidTr="00656EE3">
        <w:trPr>
          <w:jc w:val="center"/>
        </w:trPr>
        <w:tc>
          <w:tcPr>
            <w:tcW w:w="1555" w:type="dxa"/>
          </w:tcPr>
          <w:p w14:paraId="097BC253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qczzycz_lj</w:t>
            </w:r>
          </w:p>
        </w:tc>
        <w:tc>
          <w:tcPr>
            <w:tcW w:w="2268" w:type="dxa"/>
          </w:tcPr>
          <w:p w14:paraId="6BDAA9FD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制造</w:t>
            </w:r>
            <w:r w:rsidRPr="008A2280">
              <w:rPr>
                <w:rFonts w:ascii="Candara" w:eastAsia="文泉驿等宽微米黑" w:hAnsi="Candara"/>
              </w:rPr>
              <w:t>业产值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3EB845D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E5B6D5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47DA91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CBFFE9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4258ED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2AC6048D" w14:textId="77777777" w:rsidTr="00656EE3">
        <w:trPr>
          <w:jc w:val="center"/>
        </w:trPr>
        <w:tc>
          <w:tcPr>
            <w:tcW w:w="1555" w:type="dxa"/>
          </w:tcPr>
          <w:p w14:paraId="6C8481E7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qczccz_dy</w:t>
            </w:r>
          </w:p>
        </w:tc>
        <w:tc>
          <w:tcPr>
            <w:tcW w:w="2268" w:type="dxa"/>
          </w:tcPr>
          <w:p w14:paraId="32787B59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整</w:t>
            </w:r>
            <w:r w:rsidRPr="008A2280">
              <w:rPr>
                <w:rFonts w:ascii="Candara" w:eastAsia="文泉驿等宽微米黑" w:hAnsi="Candara"/>
              </w:rPr>
              <w:t>车产值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5320C5B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B4D18A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7B69F98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15728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5D72C2A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BA3C93B" w14:textId="77777777" w:rsidTr="00656EE3">
        <w:trPr>
          <w:jc w:val="center"/>
        </w:trPr>
        <w:tc>
          <w:tcPr>
            <w:tcW w:w="1555" w:type="dxa"/>
          </w:tcPr>
          <w:p w14:paraId="09A95F08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qczccz_lj</w:t>
            </w:r>
          </w:p>
        </w:tc>
        <w:tc>
          <w:tcPr>
            <w:tcW w:w="2268" w:type="dxa"/>
          </w:tcPr>
          <w:p w14:paraId="41AF6629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整</w:t>
            </w:r>
            <w:r w:rsidRPr="008A2280">
              <w:rPr>
                <w:rFonts w:ascii="Candara" w:eastAsia="文泉驿等宽微米黑" w:hAnsi="Candara"/>
              </w:rPr>
              <w:t>车产值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0EF0BD7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DA5DB8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E361CD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2BA47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950CBB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19296324" w14:textId="77777777" w:rsidTr="00656EE3">
        <w:trPr>
          <w:jc w:val="center"/>
        </w:trPr>
        <w:tc>
          <w:tcPr>
            <w:tcW w:w="1555" w:type="dxa"/>
          </w:tcPr>
          <w:p w14:paraId="256B942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qclbjcz_dy</w:t>
            </w:r>
          </w:p>
        </w:tc>
        <w:tc>
          <w:tcPr>
            <w:tcW w:w="2268" w:type="dxa"/>
          </w:tcPr>
          <w:p w14:paraId="2B2087F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零部件</w:t>
            </w:r>
            <w:r w:rsidRPr="008A2280">
              <w:rPr>
                <w:rFonts w:ascii="Candara" w:eastAsia="文泉驿等宽微米黑" w:hAnsi="Candara"/>
              </w:rPr>
              <w:t>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A0C2396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EBDEEB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77B7EF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C2316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FED2EC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7BBE1A5B" w14:textId="77777777" w:rsidTr="00656EE3">
        <w:trPr>
          <w:jc w:val="center"/>
        </w:trPr>
        <w:tc>
          <w:tcPr>
            <w:tcW w:w="1555" w:type="dxa"/>
          </w:tcPr>
          <w:p w14:paraId="63CD086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qclbjcz_lj</w:t>
            </w:r>
          </w:p>
        </w:tc>
        <w:tc>
          <w:tcPr>
            <w:tcW w:w="2268" w:type="dxa"/>
          </w:tcPr>
          <w:p w14:paraId="4BC9788B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零部件</w:t>
            </w:r>
            <w:r w:rsidRPr="008A2280">
              <w:rPr>
                <w:rFonts w:ascii="Candara" w:eastAsia="文泉驿等宽微米黑" w:hAnsi="Candara"/>
              </w:rPr>
              <w:t>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B224DC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E0DB61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103793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C30CF5B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78F9E7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E0CAD37" w14:textId="77777777" w:rsidTr="00656EE3">
        <w:trPr>
          <w:jc w:val="center"/>
        </w:trPr>
        <w:tc>
          <w:tcPr>
            <w:tcW w:w="1555" w:type="dxa"/>
          </w:tcPr>
          <w:p w14:paraId="470615E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szqycz_dy</w:t>
            </w:r>
          </w:p>
        </w:tc>
        <w:tc>
          <w:tcPr>
            <w:tcW w:w="2268" w:type="dxa"/>
          </w:tcPr>
          <w:p w14:paraId="4F845BD9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三资</w:t>
            </w:r>
            <w:r w:rsidRPr="008A2280">
              <w:rPr>
                <w:rFonts w:ascii="Candara" w:eastAsia="文泉驿等宽微米黑" w:hAnsi="Candara" w:cs="Meiryo UI"/>
              </w:rPr>
              <w:t>企</w:t>
            </w:r>
            <w:r w:rsidRPr="008A2280">
              <w:rPr>
                <w:rFonts w:ascii="Candara" w:eastAsia="文泉驿等宽微米黑" w:hAnsi="Candara"/>
              </w:rPr>
              <w:t>业产值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23C46E7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1CFCFB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6131B7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BD323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03B4D2E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345E7A40" w14:textId="77777777" w:rsidTr="00656EE3">
        <w:trPr>
          <w:jc w:val="center"/>
        </w:trPr>
        <w:tc>
          <w:tcPr>
            <w:tcW w:w="1555" w:type="dxa"/>
          </w:tcPr>
          <w:p w14:paraId="175DBFB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szqycz_lj</w:t>
            </w:r>
          </w:p>
        </w:tc>
        <w:tc>
          <w:tcPr>
            <w:tcW w:w="2268" w:type="dxa"/>
          </w:tcPr>
          <w:p w14:paraId="0291AEAC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三资</w:t>
            </w:r>
            <w:r w:rsidRPr="008A2280">
              <w:rPr>
                <w:rFonts w:ascii="Candara" w:eastAsia="文泉驿等宽微米黑" w:hAnsi="Candara" w:cs="Meiryo UI"/>
              </w:rPr>
              <w:t>企</w:t>
            </w:r>
            <w:r w:rsidRPr="008A2280">
              <w:rPr>
                <w:rFonts w:ascii="Candara" w:eastAsia="文泉驿等宽微米黑" w:hAnsi="Candara"/>
              </w:rPr>
              <w:t>业产值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29E6BD60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3FBCAE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A3747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2B767F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11D840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182DC988" w14:textId="77777777" w:rsidTr="00656EE3">
        <w:trPr>
          <w:jc w:val="center"/>
        </w:trPr>
        <w:tc>
          <w:tcPr>
            <w:tcW w:w="1555" w:type="dxa"/>
          </w:tcPr>
          <w:p w14:paraId="2784B933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gycpxsl</w:t>
            </w:r>
          </w:p>
        </w:tc>
        <w:tc>
          <w:tcPr>
            <w:tcW w:w="2268" w:type="dxa"/>
          </w:tcPr>
          <w:p w14:paraId="29C1AC1A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工业产</w:t>
            </w:r>
            <w:r w:rsidRPr="008A2280">
              <w:rPr>
                <w:rFonts w:ascii="Candara" w:eastAsia="文泉驿等宽微米黑" w:hAnsi="Candara" w:cs="Meiryo UI"/>
              </w:rPr>
              <w:t>品</w:t>
            </w:r>
            <w:r w:rsidRPr="008A2280">
              <w:rPr>
                <w:rFonts w:ascii="Candara" w:eastAsia="文泉驿等宽微米黑" w:hAnsi="Candara"/>
              </w:rPr>
              <w:t>销</w:t>
            </w:r>
            <w:r w:rsidRPr="008A2280">
              <w:rPr>
                <w:rFonts w:ascii="Candara" w:eastAsia="文泉驿等宽微米黑" w:hAnsi="Candara" w:cs="Meiryo UI"/>
              </w:rPr>
              <w:t>售率</w:t>
            </w:r>
          </w:p>
        </w:tc>
        <w:tc>
          <w:tcPr>
            <w:tcW w:w="1995" w:type="dxa"/>
          </w:tcPr>
          <w:p w14:paraId="05F41B5E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0CAA84A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9A6C8C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70F5A7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E8CBCA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1876A741" w14:textId="77777777" w:rsidTr="00656EE3">
        <w:trPr>
          <w:jc w:val="center"/>
        </w:trPr>
        <w:tc>
          <w:tcPr>
            <w:tcW w:w="1555" w:type="dxa"/>
          </w:tcPr>
          <w:p w14:paraId="2F9913BD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zhxyzs</w:t>
            </w:r>
          </w:p>
        </w:tc>
        <w:tc>
          <w:tcPr>
            <w:tcW w:w="2268" w:type="dxa"/>
          </w:tcPr>
          <w:p w14:paraId="1E970F61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综</w:t>
            </w:r>
            <w:r w:rsidRPr="008A2280">
              <w:rPr>
                <w:rFonts w:ascii="Candara" w:eastAsia="文泉驿等宽微米黑" w:hAnsi="Candara" w:cs="Meiryo UI"/>
              </w:rPr>
              <w:t>合效益指数</w:t>
            </w:r>
          </w:p>
        </w:tc>
        <w:tc>
          <w:tcPr>
            <w:tcW w:w="1995" w:type="dxa"/>
          </w:tcPr>
          <w:p w14:paraId="2435CE49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F379C63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7761F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5F574E8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492A2A6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C497809" w14:textId="77777777" w:rsidTr="00656EE3">
        <w:trPr>
          <w:jc w:val="center"/>
        </w:trPr>
        <w:tc>
          <w:tcPr>
            <w:tcW w:w="1555" w:type="dxa"/>
          </w:tcPr>
          <w:p w14:paraId="1AFB2023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qsgy_dy</w:t>
            </w:r>
          </w:p>
        </w:tc>
        <w:tc>
          <w:tcPr>
            <w:tcW w:w="2268" w:type="dxa"/>
          </w:tcPr>
          <w:p w14:paraId="2F0CA90C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区属工业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3BDEC08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814AAF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BF0EC67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A9F75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781DEB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3D91D83E" w14:textId="77777777" w:rsidTr="00656EE3">
        <w:trPr>
          <w:jc w:val="center"/>
        </w:trPr>
        <w:tc>
          <w:tcPr>
            <w:tcW w:w="1555" w:type="dxa"/>
          </w:tcPr>
          <w:p w14:paraId="798EA02C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qsgy_lj</w:t>
            </w:r>
          </w:p>
        </w:tc>
        <w:tc>
          <w:tcPr>
            <w:tcW w:w="2268" w:type="dxa"/>
          </w:tcPr>
          <w:p w14:paraId="6FA3ACF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区属工业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52EAE95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AEC6EE9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679FF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70668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01916F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694CB40A" w14:textId="77777777" w:rsidTr="00656EE3">
        <w:trPr>
          <w:jc w:val="center"/>
        </w:trPr>
        <w:tc>
          <w:tcPr>
            <w:tcW w:w="1555" w:type="dxa"/>
          </w:tcPr>
          <w:p w14:paraId="1F21A14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zysygy_dy</w:t>
            </w:r>
          </w:p>
        </w:tc>
        <w:tc>
          <w:tcPr>
            <w:tcW w:w="2268" w:type="dxa"/>
          </w:tcPr>
          <w:p w14:paraId="683624EB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中央省属工业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03347AE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A519EC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45E7FB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E1515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AF94EB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1DF6282" w14:textId="77777777" w:rsidTr="00656EE3">
        <w:trPr>
          <w:jc w:val="center"/>
        </w:trPr>
        <w:tc>
          <w:tcPr>
            <w:tcW w:w="1555" w:type="dxa"/>
          </w:tcPr>
          <w:p w14:paraId="3EA3D85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zysygy_lj</w:t>
            </w:r>
          </w:p>
        </w:tc>
        <w:tc>
          <w:tcPr>
            <w:tcW w:w="2268" w:type="dxa"/>
          </w:tcPr>
          <w:p w14:paraId="2EB08E34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中央省属工业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464C24A0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225EFC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6BB2F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2BD0D97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9BF104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B3584" w:rsidRPr="008A2280" w14:paraId="0DD7AB1B" w14:textId="77777777" w:rsidTr="00656EE3">
        <w:trPr>
          <w:jc w:val="center"/>
        </w:trPr>
        <w:tc>
          <w:tcPr>
            <w:tcW w:w="1555" w:type="dxa"/>
          </w:tcPr>
          <w:p w14:paraId="31D2E759" w14:textId="77777777" w:rsidR="001B3584" w:rsidRPr="008A2280" w:rsidRDefault="001B3584" w:rsidP="001B358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268" w:type="dxa"/>
          </w:tcPr>
          <w:p w14:paraId="03021E2C" w14:textId="77777777" w:rsidR="001B3584" w:rsidRPr="008A2280" w:rsidRDefault="001B3584" w:rsidP="001B358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034C337D" w14:textId="77777777" w:rsidR="001B3584" w:rsidRPr="008A2280" w:rsidRDefault="001B3584" w:rsidP="001B3584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D5FEA0D" w14:textId="77777777" w:rsidR="001B3584" w:rsidRPr="008A2280" w:rsidRDefault="001B3584" w:rsidP="001B358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A2C293" w14:textId="77777777" w:rsidR="001B3584" w:rsidRPr="008A2280" w:rsidRDefault="001B3584" w:rsidP="001B358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60F22AC" w14:textId="77777777" w:rsidR="001B3584" w:rsidRPr="008A2280" w:rsidRDefault="001B3584" w:rsidP="001B358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DB1ECD6" w14:textId="77777777" w:rsidR="001B3584" w:rsidRPr="008A2280" w:rsidRDefault="001B3584" w:rsidP="001B358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5CBEAB9" w14:textId="77777777" w:rsidR="00E4405D" w:rsidRPr="008A2280" w:rsidRDefault="00E4405D" w:rsidP="00E4405D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05D" w:rsidRPr="008A2280" w14:paraId="2343BD0F" w14:textId="77777777" w:rsidTr="00E4405D">
        <w:tc>
          <w:tcPr>
            <w:tcW w:w="8296" w:type="dxa"/>
          </w:tcPr>
          <w:p w14:paraId="1AF892BA" w14:textId="77777777" w:rsidR="00E4405D" w:rsidRPr="008A2280" w:rsidRDefault="00E4405D" w:rsidP="00E4405D">
            <w:pPr>
              <w:pStyle w:val="afa"/>
              <w:numPr>
                <w:ilvl w:val="0"/>
                <w:numId w:val="29"/>
              </w:numPr>
              <w:ind w:firstLineChars="0"/>
              <w:rPr>
                <w:rFonts w:ascii="Candara" w:eastAsia="文泉驿等宽微米黑" w:hAnsi="Candara"/>
                <w:sz w:val="18"/>
                <w:lang w:val="en-GB"/>
              </w:rPr>
            </w:pP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此表可以统计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到每月</w:t>
            </w:r>
            <w:r w:rsidR="0058498A" w:rsidRPr="008A2280">
              <w:rPr>
                <w:rFonts w:ascii="Candara" w:eastAsia="文泉驿等宽微米黑" w:hAnsi="Candara"/>
                <w:sz w:val="18"/>
                <w:lang w:val="en-GB"/>
              </w:rPr>
              <w:t>，因此日期是每月的第一天</w:t>
            </w:r>
          </w:p>
          <w:p w14:paraId="4D21A30A" w14:textId="77777777" w:rsidR="00E4405D" w:rsidRPr="008A2280" w:rsidRDefault="00823BBB" w:rsidP="00E4405D">
            <w:pPr>
              <w:pStyle w:val="afa"/>
              <w:numPr>
                <w:ilvl w:val="0"/>
                <w:numId w:val="29"/>
              </w:numPr>
              <w:ind w:firstLineChars="0"/>
              <w:rPr>
                <w:rFonts w:ascii="Candara" w:eastAsia="文泉驿等宽微米黑" w:hAnsi="Candara"/>
                <w:sz w:val="18"/>
                <w:lang w:val="en-GB"/>
              </w:rPr>
            </w:pP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销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售率和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综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合效益指数无法从基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础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的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汇总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指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标计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算得出，只能保留每个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时间节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点数据，做固定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显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示和</w:t>
            </w:r>
            <w:r w:rsidR="00593C54" w:rsidRPr="008A2280">
              <w:rPr>
                <w:rFonts w:ascii="Candara" w:eastAsia="文泉驿等宽微米黑" w:hAnsi="Candara"/>
                <w:sz w:val="18"/>
                <w:lang w:val="en-GB"/>
              </w:rPr>
              <w:t>相应</w:t>
            </w:r>
            <w:r w:rsidRPr="008A2280">
              <w:rPr>
                <w:rFonts w:ascii="Candara" w:eastAsia="文泉驿等宽微米黑" w:hAnsi="Candara"/>
                <w:sz w:val="18"/>
                <w:lang w:val="en-GB"/>
              </w:rPr>
              <w:t>计</w:t>
            </w:r>
            <w:r w:rsidRPr="008A2280">
              <w:rPr>
                <w:rFonts w:ascii="Candara" w:eastAsia="文泉驿等宽微米黑" w:hAnsi="Candara" w:cs="Meiryo UI"/>
                <w:sz w:val="18"/>
                <w:lang w:val="en-GB"/>
              </w:rPr>
              <w:t>算</w:t>
            </w:r>
          </w:p>
          <w:p w14:paraId="1E789CB0" w14:textId="68757C52" w:rsidR="00823BBB" w:rsidRPr="008A2280" w:rsidRDefault="00394572" w:rsidP="00E4405D">
            <w:pPr>
              <w:pStyle w:val="afa"/>
              <w:numPr>
                <w:ilvl w:val="0"/>
                <w:numId w:val="29"/>
              </w:numPr>
              <w:ind w:firstLineChars="0"/>
              <w:rPr>
                <w:rFonts w:ascii="Candara" w:eastAsia="文泉驿等宽微米黑" w:hAnsi="Candara"/>
                <w:sz w:val="18"/>
                <w:lang w:val="en-GB"/>
              </w:rPr>
            </w:pPr>
            <w:r w:rsidRPr="008A2280">
              <w:rPr>
                <w:rFonts w:ascii="Candara" w:eastAsia="文泉驿等宽微米黑" w:hAnsi="Candara"/>
                <w:sz w:val="18"/>
              </w:rPr>
              <w:t>1</w:t>
            </w:r>
            <w:r w:rsidRPr="008A2280">
              <w:rPr>
                <w:rFonts w:ascii="Candara" w:eastAsia="文泉驿等宽微米黑" w:hAnsi="Candara"/>
                <w:sz w:val="18"/>
              </w:rPr>
              <w:t>月份没有当月数据，这</w:t>
            </w:r>
            <w:r w:rsidRPr="008A2280">
              <w:rPr>
                <w:rFonts w:ascii="Candara" w:eastAsia="文泉驿等宽微米黑" w:hAnsi="Candara" w:cs="Meiryo UI"/>
                <w:sz w:val="18"/>
              </w:rPr>
              <w:t>个需要根据二月累</w:t>
            </w:r>
            <w:r w:rsidRPr="008A2280">
              <w:rPr>
                <w:rFonts w:ascii="Candara" w:eastAsia="文泉驿等宽微米黑" w:hAnsi="Candara"/>
                <w:sz w:val="18"/>
              </w:rPr>
              <w:t>计</w:t>
            </w:r>
            <w:r w:rsidR="00FA45D8" w:rsidRPr="008A2280">
              <w:rPr>
                <w:rFonts w:ascii="Candara" w:eastAsia="文泉驿等宽微米黑" w:hAnsi="Candara"/>
                <w:sz w:val="18"/>
              </w:rPr>
              <w:t>_</w:t>
            </w:r>
            <w:r w:rsidRPr="008A2280">
              <w:rPr>
                <w:rFonts w:ascii="Candara" w:eastAsia="文泉驿等宽微米黑" w:hAnsi="Candara"/>
                <w:sz w:val="18"/>
              </w:rPr>
              <w:t>2</w:t>
            </w:r>
            <w:r w:rsidRPr="008A2280">
              <w:rPr>
                <w:rFonts w:ascii="Candara" w:eastAsia="文泉驿等宽微米黑" w:hAnsi="Candara"/>
                <w:sz w:val="18"/>
              </w:rPr>
              <w:t>月实际</w:t>
            </w:r>
            <w:r w:rsidRPr="008A2280">
              <w:rPr>
                <w:rFonts w:ascii="Candara" w:eastAsia="文泉驿等宽微米黑" w:hAnsi="Candara" w:cs="Meiryo UI"/>
                <w:sz w:val="18"/>
              </w:rPr>
              <w:t>反推</w:t>
            </w:r>
            <w:r w:rsidRPr="008A2280">
              <w:rPr>
                <w:rFonts w:ascii="Candara" w:eastAsia="文泉驿等宽微米黑" w:hAnsi="Candara"/>
                <w:sz w:val="18"/>
              </w:rPr>
              <w:t>1</w:t>
            </w:r>
            <w:r w:rsidRPr="008A2280">
              <w:rPr>
                <w:rFonts w:ascii="Candara" w:eastAsia="文泉驿等宽微米黑" w:hAnsi="Candara"/>
                <w:sz w:val="18"/>
              </w:rPr>
              <w:t>月数据</w:t>
            </w:r>
          </w:p>
          <w:p w14:paraId="141FCE8D" w14:textId="77777777" w:rsidR="00394572" w:rsidRPr="008A2280" w:rsidRDefault="00394572" w:rsidP="00E4405D">
            <w:pPr>
              <w:pStyle w:val="afa"/>
              <w:numPr>
                <w:ilvl w:val="0"/>
                <w:numId w:val="29"/>
              </w:numPr>
              <w:ind w:firstLineChars="0"/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78B8A703" w14:textId="77777777" w:rsidR="00E4405D" w:rsidRPr="008A2280" w:rsidRDefault="00E4405D" w:rsidP="00E4405D">
      <w:pPr>
        <w:rPr>
          <w:rFonts w:ascii="Candara" w:eastAsia="文泉驿等宽微米黑" w:hAnsi="Candara"/>
          <w:sz w:val="18"/>
          <w:lang w:val="en-GB"/>
        </w:rPr>
      </w:pPr>
    </w:p>
    <w:p w14:paraId="5EEC11A1" w14:textId="77FA4ED7" w:rsidR="00593C54" w:rsidRPr="008A2280" w:rsidRDefault="00C641F3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Fact_QSGYCZ</w:t>
      </w:r>
      <w:r w:rsidR="00593C54"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proofErr w:type="gramStart"/>
      <w:r w:rsidR="00697D6A" w:rsidRPr="008A2280">
        <w:rPr>
          <w:rFonts w:ascii="Candara" w:eastAsia="文泉驿等宽微米黑" w:hAnsi="Candara"/>
        </w:rPr>
        <w:t>规</w:t>
      </w:r>
      <w:proofErr w:type="gramEnd"/>
      <w:r w:rsidR="00697D6A" w:rsidRPr="008A2280">
        <w:rPr>
          <w:rFonts w:ascii="Candara" w:eastAsia="文泉驿等宽微米黑" w:hAnsi="Candara" w:cs="Meiryo UI"/>
        </w:rPr>
        <w:t>上</w:t>
      </w:r>
      <w:r w:rsidRPr="008A2280">
        <w:rPr>
          <w:rFonts w:ascii="Candara" w:eastAsia="文泉驿等宽微米黑" w:hAnsi="Candara"/>
        </w:rPr>
        <w:t>区属工业产值</w:t>
      </w:r>
      <w:r w:rsidR="00593C54" w:rsidRPr="008A2280">
        <w:rPr>
          <w:rFonts w:ascii="Candara" w:eastAsia="文泉驿等宽微米黑" w:hAnsi="Candara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593C54" w:rsidRPr="008A2280" w14:paraId="7E9896F9" w14:textId="77777777" w:rsidTr="008F61B8">
        <w:trPr>
          <w:jc w:val="center"/>
        </w:trPr>
        <w:tc>
          <w:tcPr>
            <w:tcW w:w="1838" w:type="dxa"/>
            <w:shd w:val="clear" w:color="auto" w:fill="4BACC6"/>
          </w:tcPr>
          <w:p w14:paraId="216D2AED" w14:textId="77777777" w:rsidR="00593C54" w:rsidRPr="008A2280" w:rsidRDefault="00593C54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74148CFA" w14:textId="77777777" w:rsidR="00593C54" w:rsidRPr="008A2280" w:rsidRDefault="00593C54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53714C94" w14:textId="77777777" w:rsidR="00593C54" w:rsidRPr="008A2280" w:rsidRDefault="00593C54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3C93AA0D" w14:textId="77777777" w:rsidR="00593C54" w:rsidRPr="008A2280" w:rsidRDefault="00593C54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07EF77DD" w14:textId="77777777" w:rsidR="00593C54" w:rsidRPr="008A2280" w:rsidRDefault="00593C54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08D6032C" w14:textId="77777777" w:rsidR="00593C54" w:rsidRPr="008A2280" w:rsidRDefault="00593C54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15447711" w14:textId="77777777" w:rsidR="00593C54" w:rsidRPr="008A2280" w:rsidRDefault="00593C54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93C54" w:rsidRPr="008A2280" w14:paraId="09A71F2F" w14:textId="77777777" w:rsidTr="008F61B8">
        <w:trPr>
          <w:jc w:val="center"/>
        </w:trPr>
        <w:tc>
          <w:tcPr>
            <w:tcW w:w="1838" w:type="dxa"/>
          </w:tcPr>
          <w:p w14:paraId="3EE4B974" w14:textId="77777777" w:rsidR="00593C54" w:rsidRPr="008A2280" w:rsidRDefault="00593C54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67AB7FAA" w14:textId="77777777" w:rsidR="00593C54" w:rsidRPr="008A2280" w:rsidRDefault="00593C54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394D8582" w14:textId="77777777" w:rsidR="00593C54" w:rsidRPr="008A2280" w:rsidRDefault="00593C54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E07A384" w14:textId="77777777" w:rsidR="00593C54" w:rsidRPr="008A2280" w:rsidRDefault="00593C54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618F03F" w14:textId="77777777" w:rsidR="00593C54" w:rsidRPr="008A2280" w:rsidRDefault="00593C54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5C56CF0" w14:textId="77777777" w:rsidR="00593C54" w:rsidRPr="008A2280" w:rsidRDefault="00593C54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1F11B0A" w14:textId="77777777" w:rsidR="00593C54" w:rsidRPr="008A2280" w:rsidRDefault="00593C54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56A1BDE" w14:textId="77777777" w:rsidTr="008F61B8">
        <w:trPr>
          <w:jc w:val="center"/>
        </w:trPr>
        <w:tc>
          <w:tcPr>
            <w:tcW w:w="1838" w:type="dxa"/>
          </w:tcPr>
          <w:p w14:paraId="6B640BAA" w14:textId="79A77D78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QCC_DY</w:t>
            </w:r>
          </w:p>
        </w:tc>
        <w:tc>
          <w:tcPr>
            <w:tcW w:w="1985" w:type="dxa"/>
          </w:tcPr>
          <w:p w14:paraId="78205E6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城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CD3B4E6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0CF96AD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D42A6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6AF30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5F93B7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278C926E" w14:textId="77777777" w:rsidTr="008F61B8">
        <w:trPr>
          <w:jc w:val="center"/>
        </w:trPr>
        <w:tc>
          <w:tcPr>
            <w:tcW w:w="1838" w:type="dxa"/>
          </w:tcPr>
          <w:p w14:paraId="12BBE7DF" w14:textId="7AF4D4D2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QCC_LJ</w:t>
            </w:r>
          </w:p>
        </w:tc>
        <w:tc>
          <w:tcPr>
            <w:tcW w:w="1985" w:type="dxa"/>
          </w:tcPr>
          <w:p w14:paraId="4DBB0FC8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汽车</w:t>
            </w:r>
            <w:r w:rsidRPr="008A2280">
              <w:rPr>
                <w:rFonts w:ascii="Candara" w:eastAsia="文泉驿等宽微米黑" w:hAnsi="Candara" w:cs="Meiryo UI"/>
              </w:rPr>
              <w:t>城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1C594739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80E07D6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4F6413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9BF03B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FFF7DD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22D8086" w14:textId="77777777" w:rsidTr="008F61B8">
        <w:trPr>
          <w:jc w:val="center"/>
        </w:trPr>
        <w:tc>
          <w:tcPr>
            <w:tcW w:w="1838" w:type="dxa"/>
          </w:tcPr>
          <w:p w14:paraId="56DA4533" w14:textId="0C2BD035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YQCC_DY</w:t>
            </w:r>
          </w:p>
        </w:tc>
        <w:tc>
          <w:tcPr>
            <w:tcW w:w="1985" w:type="dxa"/>
          </w:tcPr>
          <w:p w14:paraId="0E9D9B0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原汽车</w:t>
            </w:r>
            <w:r w:rsidRPr="008A2280">
              <w:rPr>
                <w:rFonts w:ascii="Candara" w:eastAsia="文泉驿等宽微米黑" w:hAnsi="Candara" w:cs="Meiryo UI"/>
              </w:rPr>
              <w:t>城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4F5246A5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26D0AA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C3D581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8686A0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8B77C7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1CF437B" w14:textId="77777777" w:rsidTr="008F61B8">
        <w:trPr>
          <w:jc w:val="center"/>
        </w:trPr>
        <w:tc>
          <w:tcPr>
            <w:tcW w:w="1838" w:type="dxa"/>
          </w:tcPr>
          <w:p w14:paraId="26A8521F" w14:textId="1C3B35F9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YQCC_LJ</w:t>
            </w:r>
          </w:p>
        </w:tc>
        <w:tc>
          <w:tcPr>
            <w:tcW w:w="1985" w:type="dxa"/>
          </w:tcPr>
          <w:p w14:paraId="2263470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原汽车</w:t>
            </w:r>
            <w:r w:rsidRPr="008A2280">
              <w:rPr>
                <w:rFonts w:ascii="Candara" w:eastAsia="文泉驿等宽微米黑" w:hAnsi="Candara" w:cs="Meiryo UI"/>
              </w:rPr>
              <w:t>城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55A7D6BE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2E607A6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DC02FDD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F912D9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E54AF2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66D1398" w14:textId="77777777" w:rsidTr="008F61B8">
        <w:trPr>
          <w:jc w:val="center"/>
        </w:trPr>
        <w:tc>
          <w:tcPr>
            <w:tcW w:w="1838" w:type="dxa"/>
          </w:tcPr>
          <w:p w14:paraId="475C976E" w14:textId="589B8642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CYCGS_DY</w:t>
            </w:r>
          </w:p>
        </w:tc>
        <w:tc>
          <w:tcPr>
            <w:tcW w:w="1985" w:type="dxa"/>
          </w:tcPr>
          <w:p w14:paraId="462A375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乘用车</w:t>
            </w:r>
            <w:r w:rsidRPr="008A2280">
              <w:rPr>
                <w:rFonts w:ascii="Candara" w:eastAsia="文泉驿等宽微米黑" w:hAnsi="Candara" w:cs="Meiryo UI"/>
              </w:rPr>
              <w:t>公司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5C990EE4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6DD335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06993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B31D23D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15B4B86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5B3D7F51" w14:textId="77777777" w:rsidTr="008F61B8">
        <w:trPr>
          <w:jc w:val="center"/>
        </w:trPr>
        <w:tc>
          <w:tcPr>
            <w:tcW w:w="1838" w:type="dxa"/>
          </w:tcPr>
          <w:p w14:paraId="619585BC" w14:textId="301127E7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CYCGS_LJ</w:t>
            </w:r>
          </w:p>
        </w:tc>
        <w:tc>
          <w:tcPr>
            <w:tcW w:w="1985" w:type="dxa"/>
          </w:tcPr>
          <w:p w14:paraId="40385D21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乘用车</w:t>
            </w:r>
            <w:r w:rsidRPr="008A2280">
              <w:rPr>
                <w:rFonts w:ascii="Candara" w:eastAsia="文泉驿等宽微米黑" w:hAnsi="Candara" w:cs="Meiryo UI"/>
              </w:rPr>
              <w:t>公司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4D59A10A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283E59D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90C578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85D4C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E4153E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6631DC30" w14:textId="77777777" w:rsidTr="008F61B8">
        <w:trPr>
          <w:jc w:val="center"/>
        </w:trPr>
        <w:tc>
          <w:tcPr>
            <w:tcW w:w="1838" w:type="dxa"/>
          </w:tcPr>
          <w:p w14:paraId="614A268F" w14:textId="03D6C65F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GZB_DY</w:t>
            </w:r>
          </w:p>
        </w:tc>
        <w:tc>
          <w:tcPr>
            <w:tcW w:w="1985" w:type="dxa"/>
          </w:tcPr>
          <w:p w14:paraId="74B6178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公资办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8B0D515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2EB4E0A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81D8D1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0BA21FE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FB6E31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C48442B" w14:textId="77777777" w:rsidTr="008F61B8">
        <w:trPr>
          <w:jc w:val="center"/>
        </w:trPr>
        <w:tc>
          <w:tcPr>
            <w:tcW w:w="1838" w:type="dxa"/>
          </w:tcPr>
          <w:p w14:paraId="21D9158D" w14:textId="438C8A54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GZB_LJ</w:t>
            </w:r>
          </w:p>
        </w:tc>
        <w:tc>
          <w:tcPr>
            <w:tcW w:w="1985" w:type="dxa"/>
          </w:tcPr>
          <w:p w14:paraId="201C7C38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公资办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FD63A7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88D19E7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27A1BD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749BE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B8F1C9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5979079" w14:textId="77777777" w:rsidTr="008F61B8">
        <w:trPr>
          <w:jc w:val="center"/>
        </w:trPr>
        <w:tc>
          <w:tcPr>
            <w:tcW w:w="1838" w:type="dxa"/>
          </w:tcPr>
          <w:p w14:paraId="4B6BD666" w14:textId="40705DC6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XCKFQ_DY</w:t>
            </w:r>
          </w:p>
        </w:tc>
        <w:tc>
          <w:tcPr>
            <w:tcW w:w="1985" w:type="dxa"/>
          </w:tcPr>
          <w:p w14:paraId="030CEA6A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西城开发</w:t>
            </w:r>
            <w:r w:rsidRPr="008A2280">
              <w:rPr>
                <w:rFonts w:ascii="Candara" w:eastAsia="文泉驿等宽微米黑" w:hAnsi="Candara" w:cs="Meiryo UI"/>
              </w:rPr>
              <w:t>区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21899271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5C3B9CB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BB68D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0B15CD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F42828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432A4B5" w14:textId="77777777" w:rsidTr="008F61B8">
        <w:trPr>
          <w:jc w:val="center"/>
        </w:trPr>
        <w:tc>
          <w:tcPr>
            <w:tcW w:w="1838" w:type="dxa"/>
          </w:tcPr>
          <w:p w14:paraId="628E5AB4" w14:textId="39A42895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XCKFQ_LJ</w:t>
            </w:r>
          </w:p>
        </w:tc>
        <w:tc>
          <w:tcPr>
            <w:tcW w:w="1985" w:type="dxa"/>
          </w:tcPr>
          <w:p w14:paraId="0A3AA90D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西城开发</w:t>
            </w:r>
            <w:r w:rsidRPr="008A2280">
              <w:rPr>
                <w:rFonts w:ascii="Candara" w:eastAsia="文泉驿等宽微米黑" w:hAnsi="Candara" w:cs="Meiryo UI"/>
              </w:rPr>
              <w:t>区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773FC4B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7A26EF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86AEA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2E7F33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6B8DF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23BAFCBA" w14:textId="77777777" w:rsidTr="008F61B8">
        <w:trPr>
          <w:jc w:val="center"/>
        </w:trPr>
        <w:tc>
          <w:tcPr>
            <w:tcW w:w="1838" w:type="dxa"/>
          </w:tcPr>
          <w:p w14:paraId="65E59B61" w14:textId="7BC4F4BE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JCW_DY</w:t>
            </w:r>
          </w:p>
        </w:tc>
        <w:tc>
          <w:tcPr>
            <w:tcW w:w="1985" w:type="dxa"/>
          </w:tcPr>
          <w:p w14:paraId="3486BA18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机车</w:t>
            </w:r>
            <w:r w:rsidRPr="008A2280">
              <w:rPr>
                <w:rFonts w:ascii="Candara" w:eastAsia="文泉驿等宽微米黑" w:hAnsi="Candara" w:cs="Meiryo UI"/>
              </w:rPr>
              <w:t>委</w:t>
            </w:r>
            <w:proofErr w:type="gramEnd"/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2F9E0D1A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D6964E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4FDBB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5ABC183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92B788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7C60CFDC" w14:textId="77777777" w:rsidTr="008F61B8">
        <w:trPr>
          <w:jc w:val="center"/>
        </w:trPr>
        <w:tc>
          <w:tcPr>
            <w:tcW w:w="1838" w:type="dxa"/>
          </w:tcPr>
          <w:p w14:paraId="577E3BD1" w14:textId="44C6F617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JCW_LJ</w:t>
            </w:r>
          </w:p>
        </w:tc>
        <w:tc>
          <w:tcPr>
            <w:tcW w:w="1985" w:type="dxa"/>
          </w:tcPr>
          <w:p w14:paraId="20C9AF5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机车</w:t>
            </w:r>
            <w:r w:rsidRPr="008A2280">
              <w:rPr>
                <w:rFonts w:ascii="Candara" w:eastAsia="文泉驿等宽微米黑" w:hAnsi="Candara" w:cs="Meiryo UI"/>
              </w:rPr>
              <w:t>委</w:t>
            </w:r>
            <w:proofErr w:type="gramEnd"/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4599F4F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D4184B3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8C893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77DF30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0BA0BB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651DA51E" w14:textId="77777777" w:rsidTr="008F61B8">
        <w:trPr>
          <w:jc w:val="center"/>
        </w:trPr>
        <w:tc>
          <w:tcPr>
            <w:tcW w:w="1838" w:type="dxa"/>
          </w:tcPr>
          <w:p w14:paraId="29131D57" w14:textId="49D229B0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KGW_DY</w:t>
            </w:r>
          </w:p>
        </w:tc>
        <w:tc>
          <w:tcPr>
            <w:tcW w:w="1985" w:type="dxa"/>
          </w:tcPr>
          <w:p w14:paraId="5D595FB5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空港委</w:t>
            </w:r>
            <w:proofErr w:type="gramEnd"/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48B97912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E668AF9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EE275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68B10A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85CA474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7444351F" w14:textId="77777777" w:rsidTr="008F61B8">
        <w:trPr>
          <w:jc w:val="center"/>
        </w:trPr>
        <w:tc>
          <w:tcPr>
            <w:tcW w:w="1838" w:type="dxa"/>
          </w:tcPr>
          <w:p w14:paraId="3D546BD5" w14:textId="016C5B5B" w:rsidR="00E969EA" w:rsidRPr="008A2280" w:rsidRDefault="00554B2B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KGW_LJ</w:t>
            </w:r>
          </w:p>
        </w:tc>
        <w:tc>
          <w:tcPr>
            <w:tcW w:w="1985" w:type="dxa"/>
          </w:tcPr>
          <w:p w14:paraId="6AB98E7D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空港委</w:t>
            </w:r>
            <w:proofErr w:type="gramEnd"/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6B9C2F85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1D7E08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CE55F8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C4CF47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050BBD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CA12D0" w:rsidRPr="008A2280" w14:paraId="671F9626" w14:textId="77777777" w:rsidTr="008F61B8">
        <w:trPr>
          <w:jc w:val="center"/>
        </w:trPr>
        <w:tc>
          <w:tcPr>
            <w:tcW w:w="1838" w:type="dxa"/>
          </w:tcPr>
          <w:p w14:paraId="77B6E1AA" w14:textId="77777777" w:rsidR="00CA12D0" w:rsidRPr="008A2280" w:rsidRDefault="00CA12D0" w:rsidP="00CA12D0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3DFC3D41" w14:textId="77777777" w:rsidR="00CA12D0" w:rsidRPr="008A2280" w:rsidRDefault="00CA12D0" w:rsidP="00CA12D0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10C6C241" w14:textId="77777777" w:rsidR="00CA12D0" w:rsidRPr="008A2280" w:rsidRDefault="00CA12D0" w:rsidP="00CA12D0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3416F0B6" w14:textId="77777777" w:rsidR="00CA12D0" w:rsidRPr="008A2280" w:rsidRDefault="00CA12D0" w:rsidP="00CA12D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F1D3953" w14:textId="77777777" w:rsidR="00CA12D0" w:rsidRPr="008A2280" w:rsidRDefault="00CA12D0" w:rsidP="00CA12D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F2D22BB" w14:textId="77777777" w:rsidR="00CA12D0" w:rsidRPr="008A2280" w:rsidRDefault="00CA12D0" w:rsidP="00CA12D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19A4A43" w14:textId="77777777" w:rsidR="00CA12D0" w:rsidRPr="008A2280" w:rsidRDefault="00CA12D0" w:rsidP="00CA12D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1D01748" w14:textId="77777777" w:rsidR="00593C54" w:rsidRPr="008A2280" w:rsidRDefault="00593C54" w:rsidP="00593C54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C54" w:rsidRPr="008A2280" w14:paraId="6A753886" w14:textId="77777777" w:rsidTr="00593C54">
        <w:tc>
          <w:tcPr>
            <w:tcW w:w="8296" w:type="dxa"/>
          </w:tcPr>
          <w:p w14:paraId="6719F913" w14:textId="77777777" w:rsidR="00593C54" w:rsidRPr="008A2280" w:rsidRDefault="00593C54" w:rsidP="00593C54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2E0658BA" w14:textId="77777777" w:rsidR="00593C54" w:rsidRPr="008A2280" w:rsidRDefault="00593C54" w:rsidP="00593C54">
      <w:pPr>
        <w:rPr>
          <w:rFonts w:ascii="Candara" w:eastAsia="文泉驿等宽微米黑" w:hAnsi="Candara"/>
          <w:sz w:val="18"/>
          <w:lang w:val="en-GB"/>
        </w:rPr>
      </w:pPr>
    </w:p>
    <w:p w14:paraId="4486AE90" w14:textId="613B46B9" w:rsidR="00D43E1F" w:rsidRPr="008A2280" w:rsidRDefault="00D43E1F">
      <w:pPr>
        <w:pStyle w:val="5"/>
        <w:rPr>
          <w:rFonts w:ascii="Candara" w:eastAsia="文泉驿等宽微米黑" w:hAnsi="Candara"/>
          <w:lang w:val="en-US"/>
        </w:rPr>
      </w:pPr>
      <w:r w:rsidRPr="008A2280">
        <w:rPr>
          <w:rFonts w:ascii="Candara" w:eastAsia="文泉驿等宽微米黑" w:hAnsi="Candara"/>
        </w:rPr>
        <w:t>Fact_</w:t>
      </w:r>
      <w:r w:rsidR="00697D6A" w:rsidRPr="008A2280">
        <w:rPr>
          <w:rFonts w:ascii="Candara" w:eastAsia="文泉驿等宽微米黑" w:hAnsi="Candara"/>
        </w:rPr>
        <w:t>ZYHYCZ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proofErr w:type="gramStart"/>
      <w:r w:rsidR="00697D6A" w:rsidRPr="008A2280">
        <w:rPr>
          <w:rFonts w:ascii="Candara" w:eastAsia="文泉驿等宽微米黑" w:hAnsi="Candara"/>
        </w:rPr>
        <w:t>规</w:t>
      </w:r>
      <w:proofErr w:type="gramEnd"/>
      <w:r w:rsidR="00697D6A" w:rsidRPr="008A2280">
        <w:rPr>
          <w:rFonts w:ascii="Candara" w:eastAsia="文泉驿等宽微米黑" w:hAnsi="Candara" w:cs="Meiryo UI"/>
        </w:rPr>
        <w:t>上主要行</w:t>
      </w:r>
      <w:r w:rsidR="00697D6A" w:rsidRPr="008A2280">
        <w:rPr>
          <w:rFonts w:ascii="Candara" w:eastAsia="文泉驿等宽微米黑" w:hAnsi="Candara"/>
        </w:rPr>
        <w:t>业产值</w:t>
      </w:r>
      <w:r w:rsidRPr="008A2280">
        <w:rPr>
          <w:rFonts w:ascii="Candara" w:eastAsia="文泉驿等宽微米黑" w:hAnsi="Candara"/>
          <w:lang w:val="en-US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AD797B" w:rsidRPr="008A2280" w14:paraId="3D47523C" w14:textId="77777777" w:rsidTr="008F61B8">
        <w:trPr>
          <w:jc w:val="center"/>
        </w:trPr>
        <w:tc>
          <w:tcPr>
            <w:tcW w:w="1838" w:type="dxa"/>
            <w:shd w:val="clear" w:color="auto" w:fill="4BACC6"/>
          </w:tcPr>
          <w:p w14:paraId="7DE39FBA" w14:textId="77777777" w:rsidR="00AD797B" w:rsidRPr="008A2280" w:rsidRDefault="00AD797B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2073A579" w14:textId="77777777" w:rsidR="00AD797B" w:rsidRPr="008A2280" w:rsidRDefault="00AD797B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0F9FD306" w14:textId="77777777" w:rsidR="00AD797B" w:rsidRPr="008A2280" w:rsidRDefault="00AD797B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016F4C46" w14:textId="77777777" w:rsidR="00AD797B" w:rsidRPr="008A2280" w:rsidRDefault="00AD797B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25CDCAA9" w14:textId="77777777" w:rsidR="00AD797B" w:rsidRPr="008A2280" w:rsidRDefault="00AD797B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62E475D5" w14:textId="77777777" w:rsidR="00AD797B" w:rsidRPr="008A2280" w:rsidRDefault="00AD797B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718959CF" w14:textId="77777777" w:rsidR="00AD797B" w:rsidRPr="008A2280" w:rsidRDefault="00AD797B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D797B" w:rsidRPr="008A2280" w14:paraId="5A5E8EE5" w14:textId="77777777" w:rsidTr="008F61B8">
        <w:trPr>
          <w:jc w:val="center"/>
        </w:trPr>
        <w:tc>
          <w:tcPr>
            <w:tcW w:w="1838" w:type="dxa"/>
          </w:tcPr>
          <w:p w14:paraId="742AA155" w14:textId="77777777" w:rsidR="00AD797B" w:rsidRPr="008A2280" w:rsidRDefault="00AD797B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227C3C68" w14:textId="77777777" w:rsidR="00AD797B" w:rsidRPr="008A2280" w:rsidRDefault="00AD797B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13262572" w14:textId="77777777" w:rsidR="00AD797B" w:rsidRPr="008A2280" w:rsidRDefault="00AD797B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9773AB7" w14:textId="77777777" w:rsidR="00AD797B" w:rsidRPr="008A2280" w:rsidRDefault="00AD797B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145014" w14:textId="77777777" w:rsidR="00AD797B" w:rsidRPr="008A2280" w:rsidRDefault="00AD797B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50E1AF" w14:textId="77777777" w:rsidR="00AD797B" w:rsidRPr="008A2280" w:rsidRDefault="00AD797B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5EEEF49" w14:textId="77777777" w:rsidR="00AD797B" w:rsidRPr="008A2280" w:rsidRDefault="00AD797B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018A8633" w14:textId="77777777" w:rsidTr="008F61B8">
        <w:trPr>
          <w:jc w:val="center"/>
        </w:trPr>
        <w:tc>
          <w:tcPr>
            <w:tcW w:w="1838" w:type="dxa"/>
          </w:tcPr>
          <w:p w14:paraId="789CDD0D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HYMC</w:t>
            </w:r>
          </w:p>
        </w:tc>
        <w:tc>
          <w:tcPr>
            <w:tcW w:w="1985" w:type="dxa"/>
          </w:tcPr>
          <w:p w14:paraId="34D93136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995" w:type="dxa"/>
          </w:tcPr>
          <w:p w14:paraId="0B41B744" w14:textId="77777777" w:rsidR="00E969EA" w:rsidRPr="008A2280" w:rsidRDefault="00C91A71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73206C97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F2C23C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512487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973FBAA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47830E10" w14:textId="77777777" w:rsidTr="008F61B8">
        <w:trPr>
          <w:jc w:val="center"/>
        </w:trPr>
        <w:tc>
          <w:tcPr>
            <w:tcW w:w="1838" w:type="dxa"/>
          </w:tcPr>
          <w:p w14:paraId="3A4AF30C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DYCZ</w:t>
            </w:r>
          </w:p>
        </w:tc>
        <w:tc>
          <w:tcPr>
            <w:tcW w:w="1985" w:type="dxa"/>
          </w:tcPr>
          <w:p w14:paraId="685AE6C1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当月产值</w:t>
            </w:r>
          </w:p>
        </w:tc>
        <w:tc>
          <w:tcPr>
            <w:tcW w:w="1995" w:type="dxa"/>
          </w:tcPr>
          <w:p w14:paraId="025365CA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474AA88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ABF0D6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7326A1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29DB706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969EA" w:rsidRPr="008A2280" w14:paraId="276183E0" w14:textId="77777777" w:rsidTr="008F61B8">
        <w:trPr>
          <w:jc w:val="center"/>
        </w:trPr>
        <w:tc>
          <w:tcPr>
            <w:tcW w:w="1838" w:type="dxa"/>
          </w:tcPr>
          <w:p w14:paraId="09BF4E16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LJCZ</w:t>
            </w:r>
          </w:p>
        </w:tc>
        <w:tc>
          <w:tcPr>
            <w:tcW w:w="1985" w:type="dxa"/>
          </w:tcPr>
          <w:p w14:paraId="0B236668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累积产值</w:t>
            </w:r>
          </w:p>
        </w:tc>
        <w:tc>
          <w:tcPr>
            <w:tcW w:w="1995" w:type="dxa"/>
          </w:tcPr>
          <w:p w14:paraId="681C5109" w14:textId="77777777" w:rsidR="00E969EA" w:rsidRPr="008A2280" w:rsidRDefault="00E969EA" w:rsidP="00E969E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15DBB62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3EA74C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8E7F0F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9AD45F5" w14:textId="77777777" w:rsidR="00E969EA" w:rsidRPr="008A2280" w:rsidRDefault="00E969EA" w:rsidP="00E969E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67C5D" w:rsidRPr="008A2280" w14:paraId="672CE511" w14:textId="77777777" w:rsidTr="008F61B8">
        <w:trPr>
          <w:jc w:val="center"/>
        </w:trPr>
        <w:tc>
          <w:tcPr>
            <w:tcW w:w="1838" w:type="dxa"/>
          </w:tcPr>
          <w:p w14:paraId="630CE0DE" w14:textId="77777777" w:rsidR="00167C5D" w:rsidRPr="008A2280" w:rsidRDefault="00167C5D" w:rsidP="008F61B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001BA335" w14:textId="77777777" w:rsidR="00167C5D" w:rsidRPr="008A2280" w:rsidRDefault="00167C5D" w:rsidP="008F61B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3F50D3B6" w14:textId="77777777" w:rsidR="00167C5D" w:rsidRPr="008A2280" w:rsidRDefault="00167C5D" w:rsidP="008F61B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AD6D473" w14:textId="77777777" w:rsidR="00167C5D" w:rsidRPr="008A2280" w:rsidRDefault="00167C5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A0EDC9" w14:textId="77777777" w:rsidR="00167C5D" w:rsidRPr="008A2280" w:rsidRDefault="00167C5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CEFFBA" w14:textId="77777777" w:rsidR="00167C5D" w:rsidRPr="008A2280" w:rsidRDefault="00167C5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63555E4" w14:textId="77777777" w:rsidR="00167C5D" w:rsidRPr="008A2280" w:rsidRDefault="00167C5D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05CA3D4" w14:textId="77777777" w:rsidR="00AD797B" w:rsidRPr="008A2280" w:rsidRDefault="00AD797B" w:rsidP="00AD797B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97B" w:rsidRPr="008A2280" w14:paraId="2309CE52" w14:textId="77777777" w:rsidTr="00AD797B">
        <w:tc>
          <w:tcPr>
            <w:tcW w:w="8296" w:type="dxa"/>
          </w:tcPr>
          <w:p w14:paraId="3D05D003" w14:textId="77777777" w:rsidR="00AD797B" w:rsidRPr="008A2280" w:rsidRDefault="00AD797B" w:rsidP="00AD797B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4A3CE15A" w14:textId="77777777" w:rsidR="00AD797B" w:rsidRPr="008A2280" w:rsidRDefault="00AD797B" w:rsidP="00AD797B">
      <w:pPr>
        <w:rPr>
          <w:rFonts w:ascii="Candara" w:eastAsia="文泉驿等宽微米黑" w:hAnsi="Candara"/>
          <w:sz w:val="18"/>
        </w:rPr>
      </w:pPr>
    </w:p>
    <w:p w14:paraId="1C9E1110" w14:textId="5318180E" w:rsidR="009F7FB7" w:rsidRPr="008A2280" w:rsidRDefault="009F7FB7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Fact_ZYCPC</w:t>
      </w:r>
      <w:r w:rsidR="000734AC" w:rsidRPr="008A2280">
        <w:rPr>
          <w:rFonts w:ascii="Candara" w:eastAsia="文泉驿等宽微米黑" w:hAnsi="Candara"/>
        </w:rPr>
        <w:t>L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proofErr w:type="gramStart"/>
      <w:r w:rsidRPr="008A2280">
        <w:rPr>
          <w:rFonts w:ascii="Candara" w:eastAsia="文泉驿等宽微米黑" w:hAnsi="Candara"/>
        </w:rPr>
        <w:t>规</w:t>
      </w:r>
      <w:proofErr w:type="gramEnd"/>
      <w:r w:rsidRPr="008A2280">
        <w:rPr>
          <w:rFonts w:ascii="Candara" w:eastAsia="文泉驿等宽微米黑" w:hAnsi="Candara" w:cs="Meiryo UI"/>
        </w:rPr>
        <w:t>上主要</w:t>
      </w:r>
      <w:r w:rsidRPr="008A2280">
        <w:rPr>
          <w:rFonts w:ascii="Candara" w:eastAsia="文泉驿等宽微米黑" w:hAnsi="Candara"/>
        </w:rPr>
        <w:t>产</w:t>
      </w:r>
      <w:r w:rsidRPr="008A2280">
        <w:rPr>
          <w:rFonts w:ascii="Candara" w:eastAsia="文泉驿等宽微米黑" w:hAnsi="Candara" w:cs="Meiryo UI"/>
        </w:rPr>
        <w:t>品</w:t>
      </w:r>
      <w:r w:rsidR="003C27A0" w:rsidRPr="008A2280">
        <w:rPr>
          <w:rFonts w:ascii="Candara" w:eastAsia="文泉驿等宽微米黑" w:hAnsi="Candara"/>
        </w:rPr>
        <w:t>产</w:t>
      </w:r>
      <w:r w:rsidR="003C27A0" w:rsidRPr="008A2280">
        <w:rPr>
          <w:rFonts w:ascii="Candara" w:eastAsia="文泉驿等宽微米黑" w:hAnsi="Candara" w:cs="Meiryo UI"/>
        </w:rPr>
        <w:t>量</w:t>
      </w:r>
      <w:r w:rsidRPr="008A2280">
        <w:rPr>
          <w:rFonts w:ascii="Candara" w:eastAsia="文泉驿等宽微米黑" w:hAnsi="Candara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9F7FB7" w:rsidRPr="008A2280" w14:paraId="1230A6AA" w14:textId="77777777" w:rsidTr="00E47B17">
        <w:trPr>
          <w:jc w:val="center"/>
        </w:trPr>
        <w:tc>
          <w:tcPr>
            <w:tcW w:w="1838" w:type="dxa"/>
            <w:shd w:val="clear" w:color="auto" w:fill="4BACC6"/>
          </w:tcPr>
          <w:p w14:paraId="770164B5" w14:textId="77777777" w:rsidR="009F7FB7" w:rsidRPr="008A2280" w:rsidRDefault="009F7FB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0B81620D" w14:textId="77777777" w:rsidR="009F7FB7" w:rsidRPr="008A2280" w:rsidRDefault="009F7FB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7D9B4E95" w14:textId="77777777" w:rsidR="009F7FB7" w:rsidRPr="008A2280" w:rsidRDefault="009F7FB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4A229D5E" w14:textId="77777777" w:rsidR="009F7FB7" w:rsidRPr="008A2280" w:rsidRDefault="009F7FB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2CFC0713" w14:textId="77777777" w:rsidR="009F7FB7" w:rsidRPr="008A2280" w:rsidRDefault="009F7FB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5BA83B44" w14:textId="77777777" w:rsidR="009F7FB7" w:rsidRPr="008A2280" w:rsidRDefault="009F7FB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FF697F6" w14:textId="77777777" w:rsidR="009F7FB7" w:rsidRPr="008A2280" w:rsidRDefault="009F7FB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9F7FB7" w:rsidRPr="008A2280" w14:paraId="13846E45" w14:textId="77777777" w:rsidTr="00E47B17">
        <w:trPr>
          <w:jc w:val="center"/>
        </w:trPr>
        <w:tc>
          <w:tcPr>
            <w:tcW w:w="1838" w:type="dxa"/>
          </w:tcPr>
          <w:p w14:paraId="6F76899E" w14:textId="77777777" w:rsidR="009F7FB7" w:rsidRPr="008A2280" w:rsidRDefault="009F7FB7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318A65A4" w14:textId="77777777" w:rsidR="009F7FB7" w:rsidRPr="008A2280" w:rsidRDefault="009F7FB7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256A0624" w14:textId="77777777" w:rsidR="009F7FB7" w:rsidRPr="008A2280" w:rsidRDefault="009F7FB7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F7A6A71" w14:textId="77777777" w:rsidR="009F7FB7" w:rsidRPr="008A2280" w:rsidRDefault="009F7FB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6526950" w14:textId="77777777" w:rsidR="009F7FB7" w:rsidRPr="008A2280" w:rsidRDefault="009F7FB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9EEA11" w14:textId="77777777" w:rsidR="009F7FB7" w:rsidRPr="008A2280" w:rsidRDefault="009F7FB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5867D60" w14:textId="77777777" w:rsidR="009F7FB7" w:rsidRPr="008A2280" w:rsidRDefault="009F7FB7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778A6" w:rsidRPr="008A2280" w14:paraId="6AF2DC5D" w14:textId="77777777" w:rsidTr="00E47B17">
        <w:trPr>
          <w:jc w:val="center"/>
        </w:trPr>
        <w:tc>
          <w:tcPr>
            <w:tcW w:w="1838" w:type="dxa"/>
          </w:tcPr>
          <w:p w14:paraId="5A870EDA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CPMC</w:t>
            </w:r>
          </w:p>
        </w:tc>
        <w:tc>
          <w:tcPr>
            <w:tcW w:w="1985" w:type="dxa"/>
          </w:tcPr>
          <w:p w14:paraId="0A51AD78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产</w:t>
            </w:r>
            <w:r w:rsidRPr="008A2280">
              <w:rPr>
                <w:rFonts w:ascii="Candara" w:eastAsia="文泉驿等宽微米黑" w:hAnsi="Candara" w:cs="Meiryo UI"/>
              </w:rPr>
              <w:t>品名称</w:t>
            </w:r>
          </w:p>
        </w:tc>
        <w:tc>
          <w:tcPr>
            <w:tcW w:w="1995" w:type="dxa"/>
          </w:tcPr>
          <w:p w14:paraId="7A789A20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</w:t>
            </w:r>
            <w:r w:rsidR="005A77F1" w:rsidRPr="008A2280">
              <w:rPr>
                <w:rFonts w:ascii="Candara" w:eastAsia="文泉驿等宽微米黑" w:hAnsi="Candara"/>
              </w:rPr>
              <w:t>10</w:t>
            </w:r>
            <w:r w:rsidRPr="008A2280">
              <w:rPr>
                <w:rFonts w:ascii="Candara" w:eastAsia="文泉驿等宽微米黑" w:hAnsi="Candara"/>
              </w:rPr>
              <w:t>0)</w:t>
            </w:r>
          </w:p>
        </w:tc>
        <w:tc>
          <w:tcPr>
            <w:tcW w:w="850" w:type="dxa"/>
          </w:tcPr>
          <w:p w14:paraId="7FBDAD0A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AA45CBC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8654C3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26EAD16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778A6" w:rsidRPr="008A2280" w14:paraId="5BDA56B2" w14:textId="77777777" w:rsidTr="00E47B17">
        <w:trPr>
          <w:jc w:val="center"/>
        </w:trPr>
        <w:tc>
          <w:tcPr>
            <w:tcW w:w="1838" w:type="dxa"/>
          </w:tcPr>
          <w:p w14:paraId="01FCBE8C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DW</w:t>
            </w:r>
          </w:p>
        </w:tc>
        <w:tc>
          <w:tcPr>
            <w:tcW w:w="1985" w:type="dxa"/>
          </w:tcPr>
          <w:p w14:paraId="5826B47C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单</w:t>
            </w:r>
            <w:r w:rsidRPr="008A2280">
              <w:rPr>
                <w:rFonts w:ascii="Candara" w:eastAsia="文泉驿等宽微米黑" w:hAnsi="Candara" w:cs="Meiryo UI"/>
              </w:rPr>
              <w:t>位</w:t>
            </w:r>
          </w:p>
        </w:tc>
        <w:tc>
          <w:tcPr>
            <w:tcW w:w="1995" w:type="dxa"/>
          </w:tcPr>
          <w:p w14:paraId="5FE6D8A8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Nvarchar(10)</w:t>
            </w:r>
          </w:p>
        </w:tc>
        <w:tc>
          <w:tcPr>
            <w:tcW w:w="850" w:type="dxa"/>
          </w:tcPr>
          <w:p w14:paraId="36128D2F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BF09FD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EECE15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364C4AF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778A6" w:rsidRPr="008A2280" w14:paraId="72743CD8" w14:textId="77777777" w:rsidTr="00E47B17">
        <w:trPr>
          <w:jc w:val="center"/>
        </w:trPr>
        <w:tc>
          <w:tcPr>
            <w:tcW w:w="1838" w:type="dxa"/>
          </w:tcPr>
          <w:p w14:paraId="623CE4CC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DYCL</w:t>
            </w:r>
          </w:p>
        </w:tc>
        <w:tc>
          <w:tcPr>
            <w:tcW w:w="1985" w:type="dxa"/>
          </w:tcPr>
          <w:p w14:paraId="552242CB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当月产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1E695A0A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AAFE183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6B3B0D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4C5411C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E5F8B6A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778A6" w:rsidRPr="008A2280" w14:paraId="09F9E693" w14:textId="77777777" w:rsidTr="00E47B17">
        <w:trPr>
          <w:jc w:val="center"/>
        </w:trPr>
        <w:tc>
          <w:tcPr>
            <w:tcW w:w="1838" w:type="dxa"/>
          </w:tcPr>
          <w:p w14:paraId="704F146A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LJCL</w:t>
            </w:r>
          </w:p>
        </w:tc>
        <w:tc>
          <w:tcPr>
            <w:tcW w:w="1985" w:type="dxa"/>
          </w:tcPr>
          <w:p w14:paraId="24CF20B8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累积产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3926F036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5DA1864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AE686D3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CF25F8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F06259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F778A6" w:rsidRPr="008A2280" w14:paraId="3BAB9965" w14:textId="77777777" w:rsidTr="00E47B17">
        <w:trPr>
          <w:jc w:val="center"/>
        </w:trPr>
        <w:tc>
          <w:tcPr>
            <w:tcW w:w="1838" w:type="dxa"/>
          </w:tcPr>
          <w:p w14:paraId="530F3ACA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0A4F49BA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1ECC1F17" w14:textId="77777777" w:rsidR="00F778A6" w:rsidRPr="008A2280" w:rsidRDefault="00F778A6" w:rsidP="00F778A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7D189E1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A32C04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DC86E4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92FD92D" w14:textId="77777777" w:rsidR="00F778A6" w:rsidRPr="008A2280" w:rsidRDefault="00F778A6" w:rsidP="00F778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41288FE2" w14:textId="77777777" w:rsidR="009F7FB7" w:rsidRPr="008A2280" w:rsidRDefault="009F7FB7" w:rsidP="009F7FB7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FB7" w:rsidRPr="008A2280" w14:paraId="348B1F10" w14:textId="77777777" w:rsidTr="009F7FB7">
        <w:tc>
          <w:tcPr>
            <w:tcW w:w="8296" w:type="dxa"/>
          </w:tcPr>
          <w:p w14:paraId="4C24A2EC" w14:textId="77777777" w:rsidR="009F7FB7" w:rsidRPr="008A2280" w:rsidRDefault="009F7FB7" w:rsidP="009F7FB7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58336ECB" w14:textId="77777777" w:rsidR="009F7FB7" w:rsidRPr="008A2280" w:rsidRDefault="009F7FB7" w:rsidP="009F7FB7">
      <w:pPr>
        <w:rPr>
          <w:rFonts w:ascii="Candara" w:eastAsia="文泉驿等宽微米黑" w:hAnsi="Candara"/>
          <w:sz w:val="18"/>
          <w:lang w:val="en-GB"/>
        </w:rPr>
      </w:pPr>
    </w:p>
    <w:p w14:paraId="482E549C" w14:textId="1A26D580" w:rsidR="00167C5D" w:rsidRPr="008A2280" w:rsidRDefault="00167C5D">
      <w:pPr>
        <w:pStyle w:val="5"/>
        <w:rPr>
          <w:rFonts w:ascii="Candara" w:eastAsia="文泉驿等宽微米黑" w:hAnsi="Candara"/>
          <w:lang w:val="en-US"/>
        </w:rPr>
      </w:pPr>
      <w:r w:rsidRPr="008A2280">
        <w:rPr>
          <w:rFonts w:ascii="Candara" w:eastAsia="文泉驿等宽微米黑" w:hAnsi="Candara"/>
          <w:lang w:val="en-US"/>
        </w:rPr>
        <w:t>Fact_GDZCTZ</w:t>
      </w:r>
      <w:r w:rsidRPr="008A2280">
        <w:rPr>
          <w:rFonts w:ascii="Candara" w:eastAsia="文泉驿等宽微米黑" w:hAnsi="Candara"/>
          <w:lang w:val="en-US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  <w:lang w:val="en-US"/>
        </w:rPr>
        <w:t>固定资产</w:t>
      </w:r>
      <w:r w:rsidRPr="008A2280">
        <w:rPr>
          <w:rFonts w:ascii="Candara" w:eastAsia="文泉驿等宽微米黑" w:hAnsi="Candara" w:cs="Meiryo UI"/>
          <w:lang w:val="en-US"/>
        </w:rPr>
        <w:t>投</w:t>
      </w:r>
      <w:r w:rsidRPr="008A2280">
        <w:rPr>
          <w:rFonts w:ascii="Candara" w:eastAsia="文泉驿等宽微米黑" w:hAnsi="Candara"/>
          <w:lang w:val="en-US"/>
        </w:rPr>
        <w:t>资</w:t>
      </w:r>
      <w:r w:rsidRPr="008A2280">
        <w:rPr>
          <w:rFonts w:ascii="Candara" w:eastAsia="文泉驿等宽微米黑" w:hAnsi="Candara" w:cs="Meiryo UI"/>
          <w:lang w:val="en-US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410"/>
        <w:gridCol w:w="1995"/>
        <w:gridCol w:w="850"/>
        <w:gridCol w:w="928"/>
        <w:gridCol w:w="928"/>
        <w:gridCol w:w="2176"/>
      </w:tblGrid>
      <w:tr w:rsidR="00F069E0" w:rsidRPr="008A2280" w14:paraId="7FBE9E3B" w14:textId="77777777" w:rsidTr="00656EE3">
        <w:trPr>
          <w:jc w:val="center"/>
        </w:trPr>
        <w:tc>
          <w:tcPr>
            <w:tcW w:w="1413" w:type="dxa"/>
            <w:shd w:val="clear" w:color="auto" w:fill="4BACC6"/>
          </w:tcPr>
          <w:p w14:paraId="3470CFF8" w14:textId="77777777" w:rsidR="00F069E0" w:rsidRPr="008A2280" w:rsidRDefault="00F069E0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410" w:type="dxa"/>
            <w:shd w:val="clear" w:color="auto" w:fill="4BACC6"/>
          </w:tcPr>
          <w:p w14:paraId="66E73B20" w14:textId="77777777" w:rsidR="00F069E0" w:rsidRPr="008A2280" w:rsidRDefault="00F069E0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FD43941" w14:textId="77777777" w:rsidR="00F069E0" w:rsidRPr="008A2280" w:rsidRDefault="00F069E0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1BA54B68" w14:textId="77777777" w:rsidR="00F069E0" w:rsidRPr="008A2280" w:rsidRDefault="00F069E0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2F4A91A0" w14:textId="77777777" w:rsidR="00F069E0" w:rsidRPr="008A2280" w:rsidRDefault="00F069E0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5AC16D7B" w14:textId="77777777" w:rsidR="00F069E0" w:rsidRPr="008A2280" w:rsidRDefault="00F069E0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4991F707" w14:textId="77777777" w:rsidR="00F069E0" w:rsidRPr="008A2280" w:rsidRDefault="00F069E0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F069E0" w:rsidRPr="008A2280" w14:paraId="16ED3F8D" w14:textId="77777777" w:rsidTr="00656EE3">
        <w:trPr>
          <w:jc w:val="center"/>
        </w:trPr>
        <w:tc>
          <w:tcPr>
            <w:tcW w:w="1413" w:type="dxa"/>
          </w:tcPr>
          <w:p w14:paraId="4EC943B4" w14:textId="77777777" w:rsidR="00F069E0" w:rsidRPr="008A2280" w:rsidRDefault="00F069E0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2410" w:type="dxa"/>
          </w:tcPr>
          <w:p w14:paraId="1A373D6A" w14:textId="77777777" w:rsidR="00F069E0" w:rsidRPr="008A2280" w:rsidRDefault="00F069E0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543BC9FF" w14:textId="77777777" w:rsidR="00F069E0" w:rsidRPr="008A2280" w:rsidRDefault="00F069E0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4C12836" w14:textId="77777777" w:rsidR="00F069E0" w:rsidRPr="008A2280" w:rsidRDefault="00F069E0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305AA9" w14:textId="77777777" w:rsidR="00F069E0" w:rsidRPr="008A2280" w:rsidRDefault="00F069E0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712E454" w14:textId="77777777" w:rsidR="00F069E0" w:rsidRPr="008A2280" w:rsidRDefault="00F069E0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ACE49AD" w14:textId="77777777" w:rsidR="00F069E0" w:rsidRPr="008A2280" w:rsidRDefault="00F069E0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468A72DD" w14:textId="77777777" w:rsidTr="00656EE3">
        <w:trPr>
          <w:jc w:val="center"/>
        </w:trPr>
        <w:tc>
          <w:tcPr>
            <w:tcW w:w="1413" w:type="dxa"/>
          </w:tcPr>
          <w:p w14:paraId="26ABC590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gdzctz_lj</w:t>
            </w:r>
          </w:p>
        </w:tc>
        <w:tc>
          <w:tcPr>
            <w:tcW w:w="2410" w:type="dxa"/>
          </w:tcPr>
          <w:p w14:paraId="26C6E7C7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固定资产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37B67531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DBA9F9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B89F01A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5CCD369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D7454C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00AFE539" w14:textId="77777777" w:rsidTr="00656EE3">
        <w:trPr>
          <w:jc w:val="center"/>
        </w:trPr>
        <w:tc>
          <w:tcPr>
            <w:tcW w:w="1413" w:type="dxa"/>
          </w:tcPr>
          <w:p w14:paraId="486564AC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gdzctz_dy</w:t>
            </w:r>
          </w:p>
        </w:tc>
        <w:tc>
          <w:tcPr>
            <w:tcW w:w="2410" w:type="dxa"/>
          </w:tcPr>
          <w:p w14:paraId="74D3F2E6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固定资产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21A4849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553CD32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AF3C53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E2B058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793EB1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4B324315" w14:textId="77777777" w:rsidTr="00656EE3">
        <w:trPr>
          <w:jc w:val="center"/>
        </w:trPr>
        <w:tc>
          <w:tcPr>
            <w:tcW w:w="1413" w:type="dxa"/>
          </w:tcPr>
          <w:p w14:paraId="76F970FA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jzaz_lj</w:t>
            </w:r>
          </w:p>
        </w:tc>
        <w:tc>
          <w:tcPr>
            <w:tcW w:w="2410" w:type="dxa"/>
          </w:tcPr>
          <w:p w14:paraId="5A702CA4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建筑安装工程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1C6D84B2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0885078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883E115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65EEC7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2A3A65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2222F672" w14:textId="77777777" w:rsidTr="00656EE3">
        <w:trPr>
          <w:jc w:val="center"/>
        </w:trPr>
        <w:tc>
          <w:tcPr>
            <w:tcW w:w="1413" w:type="dxa"/>
          </w:tcPr>
          <w:p w14:paraId="62445BC9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jzaz_dy</w:t>
            </w:r>
          </w:p>
        </w:tc>
        <w:tc>
          <w:tcPr>
            <w:tcW w:w="2410" w:type="dxa"/>
          </w:tcPr>
          <w:p w14:paraId="73822215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建筑安装工程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62626754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422EA56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84E9D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0CB09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9E004B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165FF2A5" w14:textId="77777777" w:rsidTr="00656EE3">
        <w:trPr>
          <w:jc w:val="center"/>
        </w:trPr>
        <w:tc>
          <w:tcPr>
            <w:tcW w:w="1413" w:type="dxa"/>
          </w:tcPr>
          <w:p w14:paraId="32552BFC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jsgztz_lj</w:t>
            </w:r>
          </w:p>
        </w:tc>
        <w:tc>
          <w:tcPr>
            <w:tcW w:w="2410" w:type="dxa"/>
          </w:tcPr>
          <w:p w14:paraId="088541B6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建设</w:t>
            </w:r>
            <w:r w:rsidRPr="008A2280">
              <w:rPr>
                <w:rFonts w:ascii="Candara" w:eastAsia="文泉驿等宽微米黑" w:hAnsi="Candara" w:cs="Meiryo UI"/>
              </w:rPr>
              <w:t>改造投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B368A74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66A6BD7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B7FFE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CE22BC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BB6FEF5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0BF100A3" w14:textId="77777777" w:rsidTr="00656EE3">
        <w:trPr>
          <w:jc w:val="center"/>
        </w:trPr>
        <w:tc>
          <w:tcPr>
            <w:tcW w:w="1413" w:type="dxa"/>
          </w:tcPr>
          <w:p w14:paraId="79EC5E28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jsgztz_dy</w:t>
            </w:r>
          </w:p>
        </w:tc>
        <w:tc>
          <w:tcPr>
            <w:tcW w:w="2410" w:type="dxa"/>
          </w:tcPr>
          <w:p w14:paraId="7BE529E6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建设</w:t>
            </w:r>
            <w:r w:rsidRPr="008A2280">
              <w:rPr>
                <w:rFonts w:ascii="Candara" w:eastAsia="文泉驿等宽微米黑" w:hAnsi="Candara" w:cs="Meiryo UI"/>
              </w:rPr>
              <w:t>改造投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2185690C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61BBB04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0E25122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4F6689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21D5FC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2F4CEB8A" w14:textId="77777777" w:rsidTr="00656EE3">
        <w:trPr>
          <w:jc w:val="center"/>
        </w:trPr>
        <w:tc>
          <w:tcPr>
            <w:tcW w:w="1413" w:type="dxa"/>
          </w:tcPr>
          <w:p w14:paraId="37B2136E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fdckf_lj</w:t>
            </w:r>
          </w:p>
        </w:tc>
        <w:tc>
          <w:tcPr>
            <w:tcW w:w="2410" w:type="dxa"/>
          </w:tcPr>
          <w:p w14:paraId="45A02EDD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房地产</w:t>
            </w:r>
            <w:r w:rsidRPr="008A2280">
              <w:rPr>
                <w:rFonts w:ascii="Candara" w:eastAsia="文泉驿等宽微米黑" w:hAnsi="Candara" w:cs="Meiryo UI"/>
              </w:rPr>
              <w:t>开</w:t>
            </w:r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2D32AE33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C51B32C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534DE4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DFF26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5642E31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67C05FEC" w14:textId="77777777" w:rsidTr="00656EE3">
        <w:trPr>
          <w:jc w:val="center"/>
        </w:trPr>
        <w:tc>
          <w:tcPr>
            <w:tcW w:w="1413" w:type="dxa"/>
          </w:tcPr>
          <w:p w14:paraId="34F4C987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fdckf_dy</w:t>
            </w:r>
          </w:p>
        </w:tc>
        <w:tc>
          <w:tcPr>
            <w:tcW w:w="2410" w:type="dxa"/>
          </w:tcPr>
          <w:p w14:paraId="2DE402F5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房地产</w:t>
            </w:r>
            <w:r w:rsidRPr="008A2280">
              <w:rPr>
                <w:rFonts w:ascii="Candara" w:eastAsia="文泉驿等宽微米黑" w:hAnsi="Candara" w:cs="Meiryo UI"/>
              </w:rPr>
              <w:t>开</w:t>
            </w:r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F522C59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E7C26C7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E86EF7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F5EF4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BE9E9EF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042818AE" w14:textId="77777777" w:rsidTr="00656EE3">
        <w:trPr>
          <w:jc w:val="center"/>
        </w:trPr>
        <w:tc>
          <w:tcPr>
            <w:tcW w:w="1413" w:type="dxa"/>
          </w:tcPr>
          <w:p w14:paraId="5A2CC25D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gydwtz_lj</w:t>
            </w:r>
          </w:p>
        </w:tc>
        <w:tc>
          <w:tcPr>
            <w:tcW w:w="2410" w:type="dxa"/>
          </w:tcPr>
          <w:p w14:paraId="02295DA1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国有单</w:t>
            </w:r>
            <w:r w:rsidRPr="008A2280">
              <w:rPr>
                <w:rFonts w:ascii="Candara" w:eastAsia="文泉驿等宽微米黑" w:hAnsi="Candara" w:cs="Meiryo UI"/>
              </w:rPr>
              <w:t>位投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7F995ED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CF94D91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215B14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1AFEDA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53DEFE0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22CA6BAC" w14:textId="77777777" w:rsidTr="00656EE3">
        <w:trPr>
          <w:jc w:val="center"/>
        </w:trPr>
        <w:tc>
          <w:tcPr>
            <w:tcW w:w="1413" w:type="dxa"/>
          </w:tcPr>
          <w:p w14:paraId="11477673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gydwtz_dy</w:t>
            </w:r>
          </w:p>
        </w:tc>
        <w:tc>
          <w:tcPr>
            <w:tcW w:w="2410" w:type="dxa"/>
          </w:tcPr>
          <w:p w14:paraId="7D97C5D5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国有单</w:t>
            </w:r>
            <w:r w:rsidRPr="008A2280">
              <w:rPr>
                <w:rFonts w:ascii="Candara" w:eastAsia="文泉驿等宽微米黑" w:hAnsi="Candara" w:cs="Meiryo UI"/>
              </w:rPr>
              <w:t>位投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428D7517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7D1BECF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491E1AA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8B281F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48F26A6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58418085" w14:textId="77777777" w:rsidTr="00656EE3">
        <w:trPr>
          <w:jc w:val="center"/>
        </w:trPr>
        <w:tc>
          <w:tcPr>
            <w:tcW w:w="1413" w:type="dxa"/>
          </w:tcPr>
          <w:p w14:paraId="4A917642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mjtz_lj</w:t>
            </w:r>
          </w:p>
        </w:tc>
        <w:tc>
          <w:tcPr>
            <w:tcW w:w="2410" w:type="dxa"/>
          </w:tcPr>
          <w:p w14:paraId="49729479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民间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4BB6BF45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CD4A7B0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31DAD0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4A4292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8CC14A9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35ED0A1F" w14:textId="77777777" w:rsidTr="00656EE3">
        <w:trPr>
          <w:jc w:val="center"/>
        </w:trPr>
        <w:tc>
          <w:tcPr>
            <w:tcW w:w="1413" w:type="dxa"/>
          </w:tcPr>
          <w:p w14:paraId="63EC4216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mjtz_dy</w:t>
            </w:r>
          </w:p>
        </w:tc>
        <w:tc>
          <w:tcPr>
            <w:tcW w:w="2410" w:type="dxa"/>
          </w:tcPr>
          <w:p w14:paraId="79B022AD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民间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752F3B22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FFC83F5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5F2A8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EFD67C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2043188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370B8CFE" w14:textId="77777777" w:rsidTr="00656EE3">
        <w:trPr>
          <w:jc w:val="center"/>
        </w:trPr>
        <w:tc>
          <w:tcPr>
            <w:tcW w:w="1413" w:type="dxa"/>
          </w:tcPr>
          <w:p w14:paraId="61AA0753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gattz_lj</w:t>
            </w:r>
          </w:p>
        </w:tc>
        <w:tc>
          <w:tcPr>
            <w:tcW w:w="2410" w:type="dxa"/>
          </w:tcPr>
          <w:p w14:paraId="52E7E09B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港澳台投资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24A071E7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A3E6B5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A963F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6DCA43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6F52EA6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4E6E1BDB" w14:textId="77777777" w:rsidTr="00656EE3">
        <w:trPr>
          <w:jc w:val="center"/>
        </w:trPr>
        <w:tc>
          <w:tcPr>
            <w:tcW w:w="1413" w:type="dxa"/>
          </w:tcPr>
          <w:p w14:paraId="512CBB52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gattz_dy</w:t>
            </w:r>
          </w:p>
        </w:tc>
        <w:tc>
          <w:tcPr>
            <w:tcW w:w="2410" w:type="dxa"/>
          </w:tcPr>
          <w:p w14:paraId="3C1B2AD5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港澳台投资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7946F262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1CDA4F8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93E923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7D0753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78EDAD6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651A97FF" w14:textId="77777777" w:rsidTr="00656EE3">
        <w:trPr>
          <w:jc w:val="center"/>
        </w:trPr>
        <w:tc>
          <w:tcPr>
            <w:tcW w:w="1413" w:type="dxa"/>
          </w:tcPr>
          <w:p w14:paraId="712F91C6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wstz_lj</w:t>
            </w:r>
          </w:p>
        </w:tc>
        <w:tc>
          <w:tcPr>
            <w:tcW w:w="2410" w:type="dxa"/>
          </w:tcPr>
          <w:p w14:paraId="48F84460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外商投资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76402FE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2D3CE99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2A99508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C71864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6FF8EE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5B05042B" w14:textId="77777777" w:rsidTr="00656EE3">
        <w:trPr>
          <w:jc w:val="center"/>
        </w:trPr>
        <w:tc>
          <w:tcPr>
            <w:tcW w:w="1413" w:type="dxa"/>
          </w:tcPr>
          <w:p w14:paraId="48460E8B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wstz_dy</w:t>
            </w:r>
          </w:p>
        </w:tc>
        <w:tc>
          <w:tcPr>
            <w:tcW w:w="2410" w:type="dxa"/>
          </w:tcPr>
          <w:p w14:paraId="42A8BC78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外商投资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5E53167E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492C3E1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715BFC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E2DD2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A4B6F99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00652F69" w14:textId="77777777" w:rsidTr="00656EE3">
        <w:trPr>
          <w:jc w:val="center"/>
        </w:trPr>
        <w:tc>
          <w:tcPr>
            <w:tcW w:w="1413" w:type="dxa"/>
          </w:tcPr>
          <w:p w14:paraId="6A7DC4D1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dycy_lj</w:t>
            </w:r>
          </w:p>
        </w:tc>
        <w:tc>
          <w:tcPr>
            <w:tcW w:w="2410" w:type="dxa"/>
          </w:tcPr>
          <w:p w14:paraId="75F46A54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第一产业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3CA001A4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16BC46C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5B46E3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BB62A3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5C3B78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5387372C" w14:textId="77777777" w:rsidTr="00656EE3">
        <w:trPr>
          <w:jc w:val="center"/>
        </w:trPr>
        <w:tc>
          <w:tcPr>
            <w:tcW w:w="1413" w:type="dxa"/>
          </w:tcPr>
          <w:p w14:paraId="44D86F70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dycy_dy</w:t>
            </w:r>
          </w:p>
        </w:tc>
        <w:tc>
          <w:tcPr>
            <w:tcW w:w="2410" w:type="dxa"/>
          </w:tcPr>
          <w:p w14:paraId="3E38008B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第一产业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579A918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758B3F8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FCF80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C4E516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3955914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554128F1" w14:textId="77777777" w:rsidTr="00656EE3">
        <w:trPr>
          <w:jc w:val="center"/>
        </w:trPr>
        <w:tc>
          <w:tcPr>
            <w:tcW w:w="1413" w:type="dxa"/>
          </w:tcPr>
          <w:p w14:paraId="055C63D6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decy_lj</w:t>
            </w:r>
          </w:p>
        </w:tc>
        <w:tc>
          <w:tcPr>
            <w:tcW w:w="2410" w:type="dxa"/>
          </w:tcPr>
          <w:p w14:paraId="446EBBD8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第二产业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672922A9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0239B64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0D17A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524B92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62A0651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5BEC8675" w14:textId="77777777" w:rsidTr="00656EE3">
        <w:trPr>
          <w:jc w:val="center"/>
        </w:trPr>
        <w:tc>
          <w:tcPr>
            <w:tcW w:w="1413" w:type="dxa"/>
          </w:tcPr>
          <w:p w14:paraId="3FCC8562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decy_dy</w:t>
            </w:r>
          </w:p>
        </w:tc>
        <w:tc>
          <w:tcPr>
            <w:tcW w:w="2410" w:type="dxa"/>
          </w:tcPr>
          <w:p w14:paraId="2425E6A8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第二产业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5D0E7DA4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FF6E8C7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4CD8D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283D19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3BCC55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380FE2C8" w14:textId="77777777" w:rsidTr="00656EE3">
        <w:trPr>
          <w:jc w:val="center"/>
        </w:trPr>
        <w:tc>
          <w:tcPr>
            <w:tcW w:w="1413" w:type="dxa"/>
          </w:tcPr>
          <w:p w14:paraId="1BEF1225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dscy_lj</w:t>
            </w:r>
          </w:p>
        </w:tc>
        <w:tc>
          <w:tcPr>
            <w:tcW w:w="2410" w:type="dxa"/>
          </w:tcPr>
          <w:p w14:paraId="3D97CE8A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第三产业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3DB4759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E4CD230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283F66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14FC3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B1D248C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1939A4DD" w14:textId="77777777" w:rsidTr="00656EE3">
        <w:trPr>
          <w:jc w:val="center"/>
        </w:trPr>
        <w:tc>
          <w:tcPr>
            <w:tcW w:w="1413" w:type="dxa"/>
          </w:tcPr>
          <w:p w14:paraId="547BD6EA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dscy_dy</w:t>
            </w:r>
          </w:p>
        </w:tc>
        <w:tc>
          <w:tcPr>
            <w:tcW w:w="2410" w:type="dxa"/>
          </w:tcPr>
          <w:p w14:paraId="2DF0BB0E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第三产业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744DF15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82ED7A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15311D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009E59A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6BA0409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83A25" w:rsidRPr="008A2280" w14:paraId="440A707F" w14:textId="77777777" w:rsidTr="00656EE3">
        <w:trPr>
          <w:jc w:val="center"/>
        </w:trPr>
        <w:tc>
          <w:tcPr>
            <w:tcW w:w="1413" w:type="dxa"/>
          </w:tcPr>
          <w:p w14:paraId="537672B9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410" w:type="dxa"/>
          </w:tcPr>
          <w:p w14:paraId="021C0524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07FDF911" w14:textId="77777777" w:rsidR="00883A25" w:rsidRPr="008A2280" w:rsidRDefault="00883A25" w:rsidP="00883A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3548C37E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8079BA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2CAB1A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50ECE3B" w14:textId="77777777" w:rsidR="00883A25" w:rsidRPr="008A2280" w:rsidRDefault="00883A25" w:rsidP="00883A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F8A816A" w14:textId="77777777" w:rsidR="00F069E0" w:rsidRPr="008A2280" w:rsidRDefault="00F069E0" w:rsidP="00F069E0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69E0" w:rsidRPr="008A2280" w14:paraId="40235254" w14:textId="77777777" w:rsidTr="00F069E0">
        <w:tc>
          <w:tcPr>
            <w:tcW w:w="8296" w:type="dxa"/>
          </w:tcPr>
          <w:p w14:paraId="5F93B212" w14:textId="77777777" w:rsidR="00F069E0" w:rsidRPr="008A2280" w:rsidRDefault="00F069E0" w:rsidP="00F069E0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261A28AC" w14:textId="77777777" w:rsidR="00F069E0" w:rsidRPr="008A2280" w:rsidRDefault="00F069E0" w:rsidP="00F069E0">
      <w:pPr>
        <w:rPr>
          <w:rFonts w:ascii="Candara" w:eastAsia="文泉驿等宽微米黑" w:hAnsi="Candara"/>
          <w:sz w:val="18"/>
        </w:rPr>
      </w:pPr>
    </w:p>
    <w:p w14:paraId="54972540" w14:textId="52EABFF6" w:rsidR="0031251B" w:rsidRPr="008A2280" w:rsidRDefault="0031251B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Fact_ZYXMTZ</w:t>
      </w:r>
      <w:r w:rsidR="00B6043A" w:rsidRPr="008A2280">
        <w:rPr>
          <w:rFonts w:ascii="Candara" w:eastAsia="文泉驿等宽微米黑" w:hAnsi="Candara"/>
        </w:rPr>
        <w:t>WCQK</w:t>
      </w:r>
      <w:r w:rsidRPr="008A2280">
        <w:rPr>
          <w:rFonts w:ascii="Candara" w:eastAsia="文泉驿等宽微米黑" w:hAnsi="Candara"/>
        </w:rPr>
        <w:t>（统计</w:t>
      </w:r>
      <w:r w:rsidRPr="008A2280">
        <w:rPr>
          <w:rFonts w:ascii="Candara" w:eastAsia="文泉驿等宽微米黑" w:hAnsi="Candara" w:cs="Meiryo UI"/>
        </w:rPr>
        <w:t>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主要项</w:t>
      </w:r>
      <w:r w:rsidRPr="008A2280">
        <w:rPr>
          <w:rFonts w:ascii="Candara" w:eastAsia="文泉驿等宽微米黑" w:hAnsi="Candara" w:cs="Meiryo UI"/>
        </w:rPr>
        <w:t>目投</w:t>
      </w:r>
      <w:r w:rsidRPr="008A2280">
        <w:rPr>
          <w:rFonts w:ascii="Candara" w:eastAsia="文泉驿等宽微米黑" w:hAnsi="Candara"/>
        </w:rPr>
        <w:t>资</w:t>
      </w:r>
      <w:r w:rsidR="00B6043A" w:rsidRPr="008A2280">
        <w:rPr>
          <w:rFonts w:ascii="Candara" w:eastAsia="文泉驿等宽微米黑" w:hAnsi="Candara"/>
        </w:rPr>
        <w:t>完成情况</w:t>
      </w:r>
      <w:r w:rsidRPr="008A2280">
        <w:rPr>
          <w:rFonts w:ascii="Candara" w:eastAsia="文泉驿等宽微米黑" w:hAnsi="Candara"/>
        </w:rPr>
        <w:t>）</w:t>
      </w:r>
      <w:r w:rsidR="00615B67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615B67" w:rsidRPr="008A2280" w14:paraId="4461C4CE" w14:textId="77777777" w:rsidTr="00E47B17">
        <w:trPr>
          <w:jc w:val="center"/>
        </w:trPr>
        <w:tc>
          <w:tcPr>
            <w:tcW w:w="1838" w:type="dxa"/>
            <w:shd w:val="clear" w:color="auto" w:fill="4BACC6"/>
          </w:tcPr>
          <w:p w14:paraId="457CEF20" w14:textId="77777777" w:rsidR="00615B67" w:rsidRPr="008A2280" w:rsidRDefault="00615B6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64EE8786" w14:textId="77777777" w:rsidR="00615B67" w:rsidRPr="008A2280" w:rsidRDefault="00615B6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2DD204E9" w14:textId="77777777" w:rsidR="00615B67" w:rsidRPr="008A2280" w:rsidRDefault="00615B6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6D132154" w14:textId="77777777" w:rsidR="00615B67" w:rsidRPr="008A2280" w:rsidRDefault="00615B6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11F286AF" w14:textId="77777777" w:rsidR="00615B67" w:rsidRPr="008A2280" w:rsidRDefault="00615B6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2025A218" w14:textId="77777777" w:rsidR="00615B67" w:rsidRPr="008A2280" w:rsidRDefault="00615B6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EC8473C" w14:textId="77777777" w:rsidR="00615B67" w:rsidRPr="008A2280" w:rsidRDefault="00615B67" w:rsidP="00E47B17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615B67" w:rsidRPr="008A2280" w14:paraId="347C958B" w14:textId="77777777" w:rsidTr="00E47B17">
        <w:trPr>
          <w:jc w:val="center"/>
        </w:trPr>
        <w:tc>
          <w:tcPr>
            <w:tcW w:w="1838" w:type="dxa"/>
          </w:tcPr>
          <w:p w14:paraId="75C7DDE9" w14:textId="77777777" w:rsidR="00615B67" w:rsidRPr="008A2280" w:rsidRDefault="00615B67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0F993400" w14:textId="77777777" w:rsidR="00615B67" w:rsidRPr="008A2280" w:rsidRDefault="00615B67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036C9D53" w14:textId="77777777" w:rsidR="00615B67" w:rsidRPr="008A2280" w:rsidRDefault="00615B67" w:rsidP="00E47B1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78DC2AE7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66D123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071F0DF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E328DF4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35A41" w:rsidRPr="008A2280" w14:paraId="21A16663" w14:textId="77777777" w:rsidTr="00E47B17">
        <w:trPr>
          <w:jc w:val="center"/>
        </w:trPr>
        <w:tc>
          <w:tcPr>
            <w:tcW w:w="1838" w:type="dxa"/>
          </w:tcPr>
          <w:p w14:paraId="2A81CF69" w14:textId="77777777" w:rsidR="00635A41" w:rsidRPr="008A2280" w:rsidRDefault="00635A41" w:rsidP="00635A41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ZYTZXMMC</w:t>
            </w:r>
          </w:p>
        </w:tc>
        <w:tc>
          <w:tcPr>
            <w:tcW w:w="1985" w:type="dxa"/>
          </w:tcPr>
          <w:p w14:paraId="50FEC7C9" w14:textId="77777777" w:rsidR="00635A41" w:rsidRPr="008A2280" w:rsidRDefault="00635A41" w:rsidP="00635A41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主要投资项</w:t>
            </w:r>
            <w:r w:rsidRPr="008A2280">
              <w:rPr>
                <w:rFonts w:ascii="Candara" w:eastAsia="文泉驿等宽微米黑" w:hAnsi="Candara" w:cs="Meiryo UI"/>
              </w:rPr>
              <w:t>目名称</w:t>
            </w:r>
          </w:p>
        </w:tc>
        <w:tc>
          <w:tcPr>
            <w:tcW w:w="1995" w:type="dxa"/>
          </w:tcPr>
          <w:p w14:paraId="59433F49" w14:textId="77777777" w:rsidR="00635A41" w:rsidRPr="008A2280" w:rsidRDefault="00EF243C" w:rsidP="00635A41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Nvarchar(100)</w:t>
            </w:r>
          </w:p>
        </w:tc>
        <w:tc>
          <w:tcPr>
            <w:tcW w:w="850" w:type="dxa"/>
          </w:tcPr>
          <w:p w14:paraId="03DFC87D" w14:textId="77777777" w:rsidR="00635A41" w:rsidRPr="008A2280" w:rsidRDefault="00635A41" w:rsidP="00635A41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1B0547" w14:textId="77777777" w:rsidR="00635A41" w:rsidRPr="008A2280" w:rsidRDefault="00635A41" w:rsidP="00635A41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6A65288" w14:textId="77777777" w:rsidR="00635A41" w:rsidRPr="008A2280" w:rsidRDefault="00635A41" w:rsidP="00635A41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5B8E7CD" w14:textId="77777777" w:rsidR="00635A41" w:rsidRPr="008A2280" w:rsidRDefault="00635A41" w:rsidP="00635A41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F243C" w:rsidRPr="008A2280" w14:paraId="781B6599" w14:textId="77777777" w:rsidTr="00E47B17">
        <w:trPr>
          <w:jc w:val="center"/>
        </w:trPr>
        <w:tc>
          <w:tcPr>
            <w:tcW w:w="1838" w:type="dxa"/>
          </w:tcPr>
          <w:p w14:paraId="47E19F4F" w14:textId="77777777" w:rsidR="00EF243C" w:rsidRPr="008A2280" w:rsidRDefault="00EF243C" w:rsidP="00EF243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TZJE_LJ</w:t>
            </w:r>
          </w:p>
        </w:tc>
        <w:tc>
          <w:tcPr>
            <w:tcW w:w="1985" w:type="dxa"/>
          </w:tcPr>
          <w:p w14:paraId="35A96E25" w14:textId="77777777" w:rsidR="00EF243C" w:rsidRPr="008A2280" w:rsidRDefault="00EF243C" w:rsidP="00EF243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累计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</w:tcPr>
          <w:p w14:paraId="3FF3501E" w14:textId="77777777" w:rsidR="00EF243C" w:rsidRPr="008A2280" w:rsidRDefault="00EF243C" w:rsidP="00EF243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4555E18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A07BEB3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62B95CB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11E7280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F243C" w:rsidRPr="008A2280" w14:paraId="3B585B61" w14:textId="77777777" w:rsidTr="00E47B17">
        <w:trPr>
          <w:jc w:val="center"/>
        </w:trPr>
        <w:tc>
          <w:tcPr>
            <w:tcW w:w="1838" w:type="dxa"/>
          </w:tcPr>
          <w:p w14:paraId="4E159B43" w14:textId="77777777" w:rsidR="00EF243C" w:rsidRPr="008A2280" w:rsidRDefault="00EF243C" w:rsidP="00EF243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TZJE_DJ</w:t>
            </w:r>
          </w:p>
        </w:tc>
        <w:tc>
          <w:tcPr>
            <w:tcW w:w="1985" w:type="dxa"/>
          </w:tcPr>
          <w:p w14:paraId="2DF23CC5" w14:textId="77777777" w:rsidR="00EF243C" w:rsidRPr="008A2280" w:rsidRDefault="00EF243C" w:rsidP="00EF243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当季投资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</w:tcPr>
          <w:p w14:paraId="41122CD4" w14:textId="77777777" w:rsidR="00EF243C" w:rsidRPr="008A2280" w:rsidRDefault="00EF243C" w:rsidP="00EF243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14EA3FE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F64573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2D3487C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E9092B0" w14:textId="77777777" w:rsidR="00EF243C" w:rsidRPr="008A2280" w:rsidRDefault="00EF243C" w:rsidP="00EF243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15B67" w:rsidRPr="008A2280" w14:paraId="735A68D0" w14:textId="77777777" w:rsidTr="00E47B17">
        <w:trPr>
          <w:jc w:val="center"/>
        </w:trPr>
        <w:tc>
          <w:tcPr>
            <w:tcW w:w="1838" w:type="dxa"/>
          </w:tcPr>
          <w:p w14:paraId="47B67260" w14:textId="77777777" w:rsidR="00615B67" w:rsidRPr="008A2280" w:rsidRDefault="00615B67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3D4EBA6C" w14:textId="77777777" w:rsidR="00615B67" w:rsidRPr="008A2280" w:rsidRDefault="00615B67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10528A25" w14:textId="77777777" w:rsidR="00615B67" w:rsidRPr="008A2280" w:rsidRDefault="00615B67" w:rsidP="00E47B1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498A56CD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B30DA80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C3B4D25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A0B6CD2" w14:textId="77777777" w:rsidR="00615B67" w:rsidRPr="008A2280" w:rsidRDefault="00615B67" w:rsidP="00E47B1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E73DA10" w14:textId="77777777" w:rsidR="00615B67" w:rsidRPr="008A2280" w:rsidRDefault="00615B67" w:rsidP="00615B67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B67" w:rsidRPr="008A2280" w14:paraId="1CBAC558" w14:textId="77777777" w:rsidTr="00615B67">
        <w:tc>
          <w:tcPr>
            <w:tcW w:w="8296" w:type="dxa"/>
          </w:tcPr>
          <w:p w14:paraId="6D81843B" w14:textId="77777777" w:rsidR="00615B67" w:rsidRPr="008A2280" w:rsidRDefault="00615B67" w:rsidP="00615B67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443188D3" w14:textId="77777777" w:rsidR="00615B67" w:rsidRPr="008A2280" w:rsidRDefault="00615B67" w:rsidP="00615B67">
      <w:pPr>
        <w:rPr>
          <w:rFonts w:ascii="Candara" w:eastAsia="文泉驿等宽微米黑" w:hAnsi="Candara"/>
          <w:sz w:val="18"/>
          <w:lang w:val="en-GB"/>
        </w:rPr>
      </w:pPr>
    </w:p>
    <w:p w14:paraId="3B5AE7E9" w14:textId="4964809F" w:rsidR="00664117" w:rsidRPr="008A2280" w:rsidRDefault="00664117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Fact_JSGZTZ</w:t>
      </w:r>
      <w:r w:rsidRPr="008A2280">
        <w:rPr>
          <w:rFonts w:ascii="Candara" w:eastAsia="文泉驿等宽微米黑" w:hAnsi="Candara"/>
        </w:rPr>
        <w:t>（</w:t>
      </w:r>
      <w:r w:rsidR="00311D0E" w:rsidRPr="008A2280">
        <w:rPr>
          <w:rFonts w:ascii="Candara" w:eastAsia="文泉驿等宽微米黑" w:hAnsi="Candara"/>
        </w:rPr>
        <w:t>统计</w:t>
      </w:r>
      <w:r w:rsidR="00311D0E" w:rsidRPr="008A2280">
        <w:rPr>
          <w:rFonts w:ascii="Candara" w:eastAsia="文泉驿等宽微米黑" w:hAnsi="Candara" w:cs="Meiryo UI"/>
        </w:rPr>
        <w:t>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建设</w:t>
      </w:r>
      <w:r w:rsidRPr="008A2280">
        <w:rPr>
          <w:rFonts w:ascii="Candara" w:eastAsia="文泉驿等宽微米黑" w:hAnsi="Candara" w:cs="Meiryo UI"/>
        </w:rPr>
        <w:t>改造投</w:t>
      </w:r>
      <w:r w:rsidRPr="008A2280">
        <w:rPr>
          <w:rFonts w:ascii="Candara" w:eastAsia="文泉驿等宽微米黑" w:hAnsi="Candara"/>
        </w:rPr>
        <w:t>资</w:t>
      </w:r>
      <w:r w:rsidRPr="008A2280">
        <w:rPr>
          <w:rFonts w:ascii="Candara" w:eastAsia="文泉驿等宽微米黑" w:hAnsi="Candara" w:cs="Meiryo UI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664117" w:rsidRPr="008A2280" w14:paraId="295721BA" w14:textId="77777777" w:rsidTr="00AD6D7A">
        <w:trPr>
          <w:jc w:val="center"/>
        </w:trPr>
        <w:tc>
          <w:tcPr>
            <w:tcW w:w="1838" w:type="dxa"/>
            <w:shd w:val="clear" w:color="auto" w:fill="4BACC6"/>
            <w:vAlign w:val="center"/>
          </w:tcPr>
          <w:p w14:paraId="297FA6A5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  <w:vAlign w:val="center"/>
          </w:tcPr>
          <w:p w14:paraId="2128C8FB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  <w:vAlign w:val="center"/>
          </w:tcPr>
          <w:p w14:paraId="34B31223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  <w:vAlign w:val="center"/>
          </w:tcPr>
          <w:p w14:paraId="54CB9118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  <w:vAlign w:val="center"/>
          </w:tcPr>
          <w:p w14:paraId="208A3165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  <w:vAlign w:val="center"/>
          </w:tcPr>
          <w:p w14:paraId="7095A3D7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  <w:vAlign w:val="center"/>
          </w:tcPr>
          <w:p w14:paraId="37BB5921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664117" w:rsidRPr="008A2280" w14:paraId="2B980F54" w14:textId="77777777" w:rsidTr="00AD6D7A">
        <w:trPr>
          <w:jc w:val="center"/>
        </w:trPr>
        <w:tc>
          <w:tcPr>
            <w:tcW w:w="1838" w:type="dxa"/>
            <w:vAlign w:val="center"/>
          </w:tcPr>
          <w:p w14:paraId="0EB5B524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6BF2CE03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  <w:vAlign w:val="center"/>
          </w:tcPr>
          <w:p w14:paraId="5CD6422C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  <w:vAlign w:val="center"/>
          </w:tcPr>
          <w:p w14:paraId="22B58035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8042C26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431E7ECD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vAlign w:val="center"/>
          </w:tcPr>
          <w:p w14:paraId="03F365E1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64117" w:rsidRPr="008A2280" w14:paraId="4A3A65A8" w14:textId="77777777" w:rsidTr="00AD6D7A">
        <w:trPr>
          <w:jc w:val="center"/>
        </w:trPr>
        <w:tc>
          <w:tcPr>
            <w:tcW w:w="1838" w:type="dxa"/>
            <w:vAlign w:val="center"/>
          </w:tcPr>
          <w:p w14:paraId="0390D1E6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JSGZXMMC</w:t>
            </w:r>
          </w:p>
        </w:tc>
        <w:tc>
          <w:tcPr>
            <w:tcW w:w="1985" w:type="dxa"/>
            <w:vAlign w:val="center"/>
          </w:tcPr>
          <w:p w14:paraId="65D129DD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建设</w:t>
            </w:r>
            <w:r w:rsidRPr="008A2280">
              <w:rPr>
                <w:rFonts w:ascii="Candara" w:eastAsia="文泉驿等宽微米黑" w:hAnsi="Candara" w:cs="Meiryo UI"/>
              </w:rPr>
              <w:t>改造</w:t>
            </w:r>
            <w:r w:rsidRPr="008A2280">
              <w:rPr>
                <w:rFonts w:ascii="Candara" w:eastAsia="文泉驿等宽微米黑" w:hAnsi="Candara"/>
              </w:rPr>
              <w:t>项</w:t>
            </w:r>
            <w:r w:rsidRPr="008A2280">
              <w:rPr>
                <w:rFonts w:ascii="Candara" w:eastAsia="文泉驿等宽微米黑" w:hAnsi="Candara" w:cs="Meiryo UI"/>
              </w:rPr>
              <w:t>目名称</w:t>
            </w:r>
          </w:p>
        </w:tc>
        <w:tc>
          <w:tcPr>
            <w:tcW w:w="1995" w:type="dxa"/>
            <w:vAlign w:val="center"/>
          </w:tcPr>
          <w:p w14:paraId="243FDDCD" w14:textId="77777777" w:rsidR="00664117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Nvarchar(100)</w:t>
            </w:r>
          </w:p>
        </w:tc>
        <w:tc>
          <w:tcPr>
            <w:tcW w:w="850" w:type="dxa"/>
            <w:vAlign w:val="center"/>
          </w:tcPr>
          <w:p w14:paraId="412CC522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D938403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4F3C5F0D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vAlign w:val="center"/>
          </w:tcPr>
          <w:p w14:paraId="5A174838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F243C" w:rsidRPr="008A2280" w14:paraId="6FC96765" w14:textId="77777777" w:rsidTr="00AD6D7A">
        <w:trPr>
          <w:jc w:val="center"/>
        </w:trPr>
        <w:tc>
          <w:tcPr>
            <w:tcW w:w="1838" w:type="dxa"/>
            <w:vAlign w:val="center"/>
          </w:tcPr>
          <w:p w14:paraId="3D5ACBA7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TZJE_LJ</w:t>
            </w:r>
          </w:p>
        </w:tc>
        <w:tc>
          <w:tcPr>
            <w:tcW w:w="1985" w:type="dxa"/>
            <w:vAlign w:val="center"/>
          </w:tcPr>
          <w:p w14:paraId="5F43958A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累计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  <w:vAlign w:val="center"/>
          </w:tcPr>
          <w:p w14:paraId="3ECCC119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  <w:vAlign w:val="center"/>
          </w:tcPr>
          <w:p w14:paraId="5018C07C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09D3E2B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B66F1C2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vAlign w:val="center"/>
          </w:tcPr>
          <w:p w14:paraId="075555CE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F243C" w:rsidRPr="008A2280" w14:paraId="627B7EC6" w14:textId="77777777" w:rsidTr="00AD6D7A">
        <w:trPr>
          <w:jc w:val="center"/>
        </w:trPr>
        <w:tc>
          <w:tcPr>
            <w:tcW w:w="1838" w:type="dxa"/>
            <w:vAlign w:val="center"/>
          </w:tcPr>
          <w:p w14:paraId="1C908A4D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TZJE_DJ</w:t>
            </w:r>
          </w:p>
        </w:tc>
        <w:tc>
          <w:tcPr>
            <w:tcW w:w="1985" w:type="dxa"/>
            <w:vAlign w:val="center"/>
          </w:tcPr>
          <w:p w14:paraId="70166225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当季投资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  <w:vAlign w:val="center"/>
          </w:tcPr>
          <w:p w14:paraId="25C00BCC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  <w:vAlign w:val="center"/>
          </w:tcPr>
          <w:p w14:paraId="53914961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7B8F7E4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5E0A9DA6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vAlign w:val="center"/>
          </w:tcPr>
          <w:p w14:paraId="584ECF81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64117" w:rsidRPr="008A2280" w14:paraId="2876400F" w14:textId="77777777" w:rsidTr="00AD6D7A">
        <w:trPr>
          <w:jc w:val="center"/>
        </w:trPr>
        <w:tc>
          <w:tcPr>
            <w:tcW w:w="1838" w:type="dxa"/>
            <w:vAlign w:val="center"/>
          </w:tcPr>
          <w:p w14:paraId="36BB55E3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4BDAA4C7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  <w:vAlign w:val="center"/>
          </w:tcPr>
          <w:p w14:paraId="1DF052CB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  <w:vAlign w:val="center"/>
          </w:tcPr>
          <w:p w14:paraId="27A4E9D3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CAB0057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47390EC1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vAlign w:val="center"/>
          </w:tcPr>
          <w:p w14:paraId="72F7D368" w14:textId="77777777" w:rsidR="00664117" w:rsidRPr="008A2280" w:rsidRDefault="0066411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B843BEA" w14:textId="77777777" w:rsidR="00664117" w:rsidRPr="008A2280" w:rsidRDefault="00664117" w:rsidP="00664117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117" w:rsidRPr="008A2280" w14:paraId="1B0E24D7" w14:textId="77777777" w:rsidTr="00664117">
        <w:tc>
          <w:tcPr>
            <w:tcW w:w="8296" w:type="dxa"/>
          </w:tcPr>
          <w:p w14:paraId="7AFB703F" w14:textId="77777777" w:rsidR="00664117" w:rsidRPr="008A2280" w:rsidRDefault="00664117" w:rsidP="00664117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8A7FAA4" w14:textId="77777777" w:rsidR="00664117" w:rsidRPr="008A2280" w:rsidRDefault="00664117" w:rsidP="00664117">
      <w:pPr>
        <w:rPr>
          <w:rFonts w:ascii="Candara" w:eastAsia="文泉驿等宽微米黑" w:hAnsi="Candara"/>
          <w:sz w:val="18"/>
          <w:lang w:val="en-GB"/>
        </w:rPr>
      </w:pPr>
    </w:p>
    <w:p w14:paraId="2F471156" w14:textId="3C425678" w:rsidR="00EF243C" w:rsidRPr="008A2280" w:rsidRDefault="00EF243C" w:rsidP="00EF243C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Fact_FDCKFTZ</w:t>
      </w:r>
      <w:r w:rsidRPr="008A2280">
        <w:rPr>
          <w:rFonts w:ascii="Candara" w:eastAsia="文泉驿等宽微米黑" w:hAnsi="Candara"/>
        </w:rPr>
        <w:t>（</w:t>
      </w:r>
      <w:r w:rsidRPr="008A2280">
        <w:rPr>
          <w:rFonts w:ascii="Candara" w:eastAsia="文泉驿等宽微米黑" w:hAnsi="Candara"/>
          <w:lang w:val="en-US"/>
        </w:rPr>
        <w:t>统计</w:t>
      </w:r>
      <w:r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房地产</w:t>
      </w:r>
      <w:r w:rsidRPr="008A2280">
        <w:rPr>
          <w:rFonts w:ascii="Candara" w:eastAsia="文泉驿等宽微米黑" w:hAnsi="Candara" w:cs="Meiryo UI"/>
        </w:rPr>
        <w:t>开</w:t>
      </w:r>
      <w:r w:rsidRPr="008A2280">
        <w:rPr>
          <w:rFonts w:ascii="Candara" w:eastAsia="文泉驿等宽微米黑" w:hAnsi="Candara"/>
        </w:rPr>
        <w:t>发</w:t>
      </w:r>
      <w:r w:rsidRPr="008A2280">
        <w:rPr>
          <w:rFonts w:ascii="Candara" w:eastAsia="文泉驿等宽微米黑" w:hAnsi="Candara" w:cs="Meiryo UI"/>
        </w:rPr>
        <w:t>投</w:t>
      </w:r>
      <w:r w:rsidRPr="008A2280">
        <w:rPr>
          <w:rFonts w:ascii="Candara" w:eastAsia="文泉驿等宽微米黑" w:hAnsi="Candara"/>
        </w:rPr>
        <w:t>资</w:t>
      </w:r>
      <w:r w:rsidRPr="008A2280">
        <w:rPr>
          <w:rFonts w:ascii="Candara" w:eastAsia="文泉驿等宽微米黑" w:hAnsi="Candara" w:cs="Meiryo UI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54"/>
        <w:gridCol w:w="1826"/>
        <w:gridCol w:w="841"/>
        <w:gridCol w:w="918"/>
        <w:gridCol w:w="918"/>
        <w:gridCol w:w="2140"/>
      </w:tblGrid>
      <w:tr w:rsidR="00EF243C" w:rsidRPr="008A2280" w14:paraId="4162E10E" w14:textId="77777777" w:rsidTr="00AD6D7A">
        <w:trPr>
          <w:jc w:val="center"/>
        </w:trPr>
        <w:tc>
          <w:tcPr>
            <w:tcW w:w="1703" w:type="dxa"/>
            <w:shd w:val="clear" w:color="auto" w:fill="4BACC6"/>
            <w:vAlign w:val="center"/>
          </w:tcPr>
          <w:p w14:paraId="5470ED14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354" w:type="dxa"/>
            <w:shd w:val="clear" w:color="auto" w:fill="4BACC6"/>
            <w:vAlign w:val="center"/>
          </w:tcPr>
          <w:p w14:paraId="0B43F422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826" w:type="dxa"/>
            <w:shd w:val="clear" w:color="auto" w:fill="4BACC6"/>
            <w:vAlign w:val="center"/>
          </w:tcPr>
          <w:p w14:paraId="48F963FD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41" w:type="dxa"/>
            <w:shd w:val="clear" w:color="auto" w:fill="4BACC6"/>
            <w:vAlign w:val="center"/>
          </w:tcPr>
          <w:p w14:paraId="227DBE20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18" w:type="dxa"/>
            <w:shd w:val="clear" w:color="auto" w:fill="4BACC6"/>
            <w:vAlign w:val="center"/>
          </w:tcPr>
          <w:p w14:paraId="4CF3839A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18" w:type="dxa"/>
            <w:shd w:val="clear" w:color="auto" w:fill="4BACC6"/>
            <w:vAlign w:val="center"/>
          </w:tcPr>
          <w:p w14:paraId="350C8AB4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40" w:type="dxa"/>
            <w:shd w:val="clear" w:color="auto" w:fill="4BACC6"/>
            <w:vAlign w:val="center"/>
          </w:tcPr>
          <w:p w14:paraId="3D31FA7A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EF243C" w:rsidRPr="008A2280" w14:paraId="200103C4" w14:textId="77777777" w:rsidTr="00AD6D7A">
        <w:trPr>
          <w:jc w:val="center"/>
        </w:trPr>
        <w:tc>
          <w:tcPr>
            <w:tcW w:w="1703" w:type="dxa"/>
            <w:vAlign w:val="center"/>
          </w:tcPr>
          <w:p w14:paraId="09609B8C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2354" w:type="dxa"/>
            <w:vAlign w:val="center"/>
          </w:tcPr>
          <w:p w14:paraId="5A3C0BF2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826" w:type="dxa"/>
            <w:vAlign w:val="center"/>
          </w:tcPr>
          <w:p w14:paraId="4CA324B2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41" w:type="dxa"/>
            <w:vAlign w:val="center"/>
          </w:tcPr>
          <w:p w14:paraId="29C39C14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04775D2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07FC8DC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21499C61" w14:textId="77777777" w:rsidR="00EF243C" w:rsidRPr="008A2280" w:rsidRDefault="00EF243C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3E969488" w14:textId="77777777" w:rsidTr="00AD6D7A">
        <w:trPr>
          <w:jc w:val="center"/>
        </w:trPr>
        <w:tc>
          <w:tcPr>
            <w:tcW w:w="1703" w:type="dxa"/>
            <w:vAlign w:val="center"/>
          </w:tcPr>
          <w:p w14:paraId="61FA377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fdckftz_lj</w:t>
            </w:r>
          </w:p>
        </w:tc>
        <w:tc>
          <w:tcPr>
            <w:tcW w:w="2354" w:type="dxa"/>
            <w:vAlign w:val="center"/>
          </w:tcPr>
          <w:p w14:paraId="572EB21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房地产</w:t>
            </w:r>
            <w:r w:rsidRPr="008A2280">
              <w:rPr>
                <w:rFonts w:ascii="Candara" w:eastAsia="文泉驿等宽微米黑" w:hAnsi="Candara" w:cs="Meiryo UI"/>
              </w:rPr>
              <w:t>开</w:t>
            </w:r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资额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3572D86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11E3A15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4B023A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45469E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456E96A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612F186A" w14:textId="77777777" w:rsidTr="00AD6D7A">
        <w:trPr>
          <w:jc w:val="center"/>
        </w:trPr>
        <w:tc>
          <w:tcPr>
            <w:tcW w:w="1703" w:type="dxa"/>
            <w:vAlign w:val="center"/>
          </w:tcPr>
          <w:p w14:paraId="31CCF5A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fdckftz_dy</w:t>
            </w:r>
          </w:p>
        </w:tc>
        <w:tc>
          <w:tcPr>
            <w:tcW w:w="2354" w:type="dxa"/>
            <w:vAlign w:val="center"/>
          </w:tcPr>
          <w:p w14:paraId="1EF8F61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房地产</w:t>
            </w:r>
            <w:r w:rsidRPr="008A2280">
              <w:rPr>
                <w:rFonts w:ascii="Candara" w:eastAsia="文泉驿等宽微米黑" w:hAnsi="Candara" w:cs="Meiryo UI"/>
              </w:rPr>
              <w:t>开</w:t>
            </w:r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资额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5006865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255C55E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2575AE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4C47124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5D9611A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3DDEBE7C" w14:textId="77777777" w:rsidTr="00AD6D7A">
        <w:trPr>
          <w:jc w:val="center"/>
        </w:trPr>
        <w:tc>
          <w:tcPr>
            <w:tcW w:w="1703" w:type="dxa"/>
            <w:vAlign w:val="center"/>
          </w:tcPr>
          <w:p w14:paraId="66C88CE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mjtz_lj</w:t>
            </w:r>
          </w:p>
        </w:tc>
        <w:tc>
          <w:tcPr>
            <w:tcW w:w="2354" w:type="dxa"/>
            <w:vAlign w:val="center"/>
          </w:tcPr>
          <w:p w14:paraId="36D3219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民间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5CBC47E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3E1ECBD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E7F0B6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2AE4C0B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24C1E79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2B9C9FCC" w14:textId="77777777" w:rsidTr="00AD6D7A">
        <w:trPr>
          <w:jc w:val="center"/>
        </w:trPr>
        <w:tc>
          <w:tcPr>
            <w:tcW w:w="1703" w:type="dxa"/>
            <w:vAlign w:val="center"/>
          </w:tcPr>
          <w:p w14:paraId="253E761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mjtz_dy</w:t>
            </w:r>
          </w:p>
        </w:tc>
        <w:tc>
          <w:tcPr>
            <w:tcW w:w="2354" w:type="dxa"/>
            <w:vAlign w:val="center"/>
          </w:tcPr>
          <w:p w14:paraId="6844F81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民间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38ED885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0B94DF4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94686E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1B30DA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5D1FE4E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0628B6A9" w14:textId="77777777" w:rsidTr="00AD6D7A">
        <w:trPr>
          <w:jc w:val="center"/>
        </w:trPr>
        <w:tc>
          <w:tcPr>
            <w:tcW w:w="1703" w:type="dxa"/>
            <w:vAlign w:val="center"/>
          </w:tcPr>
          <w:p w14:paraId="32AB2BF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gattz_lj</w:t>
            </w:r>
          </w:p>
        </w:tc>
        <w:tc>
          <w:tcPr>
            <w:tcW w:w="2354" w:type="dxa"/>
            <w:vAlign w:val="center"/>
          </w:tcPr>
          <w:p w14:paraId="6BC1F71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港澳台投资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0B32450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228F765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74BAA13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6C6D59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04FD581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1D6F2FC6" w14:textId="77777777" w:rsidTr="00AD6D7A">
        <w:trPr>
          <w:jc w:val="center"/>
        </w:trPr>
        <w:tc>
          <w:tcPr>
            <w:tcW w:w="1703" w:type="dxa"/>
            <w:vAlign w:val="center"/>
          </w:tcPr>
          <w:p w14:paraId="62F4182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gattz_dy</w:t>
            </w:r>
          </w:p>
        </w:tc>
        <w:tc>
          <w:tcPr>
            <w:tcW w:w="2354" w:type="dxa"/>
            <w:vAlign w:val="center"/>
          </w:tcPr>
          <w:p w14:paraId="494EA6A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港澳台投资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695CD18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28DFE97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10D1D0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F1F6D5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53B337C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39E6A72A" w14:textId="77777777" w:rsidTr="00AD6D7A">
        <w:trPr>
          <w:jc w:val="center"/>
        </w:trPr>
        <w:tc>
          <w:tcPr>
            <w:tcW w:w="1703" w:type="dxa"/>
            <w:vAlign w:val="center"/>
          </w:tcPr>
          <w:p w14:paraId="4D88830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wstz_lj</w:t>
            </w:r>
          </w:p>
        </w:tc>
        <w:tc>
          <w:tcPr>
            <w:tcW w:w="2354" w:type="dxa"/>
            <w:vAlign w:val="center"/>
          </w:tcPr>
          <w:p w14:paraId="0917F4B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外商投资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7714FC4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7B1E44A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33C51A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4C16045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03B10A5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5E8AD224" w14:textId="77777777" w:rsidTr="00AD6D7A">
        <w:trPr>
          <w:jc w:val="center"/>
        </w:trPr>
        <w:tc>
          <w:tcPr>
            <w:tcW w:w="1703" w:type="dxa"/>
            <w:vAlign w:val="center"/>
          </w:tcPr>
          <w:p w14:paraId="60A7BDE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wstz_dy</w:t>
            </w:r>
          </w:p>
        </w:tc>
        <w:tc>
          <w:tcPr>
            <w:tcW w:w="2354" w:type="dxa"/>
            <w:vAlign w:val="center"/>
          </w:tcPr>
          <w:p w14:paraId="1E2CA02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外商投资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3109E21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6332B2D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2B02D37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267675E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2995452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3ADB4BB7" w14:textId="77777777" w:rsidTr="00AD6D7A">
        <w:trPr>
          <w:jc w:val="center"/>
        </w:trPr>
        <w:tc>
          <w:tcPr>
            <w:tcW w:w="1703" w:type="dxa"/>
            <w:vAlign w:val="center"/>
          </w:tcPr>
          <w:p w14:paraId="0EAC9B4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fwsgmj_lj</w:t>
            </w:r>
          </w:p>
        </w:tc>
        <w:tc>
          <w:tcPr>
            <w:tcW w:w="2354" w:type="dxa"/>
            <w:vAlign w:val="center"/>
          </w:tcPr>
          <w:p w14:paraId="0ECDB15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房屋施工面积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0419E39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703D41D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7914C0F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2C3B52A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7ADE3D1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1DBFF9E7" w14:textId="77777777" w:rsidTr="00AD6D7A">
        <w:trPr>
          <w:jc w:val="center"/>
        </w:trPr>
        <w:tc>
          <w:tcPr>
            <w:tcW w:w="1703" w:type="dxa"/>
            <w:vAlign w:val="center"/>
          </w:tcPr>
          <w:p w14:paraId="09F47EB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fwsgmj_dy</w:t>
            </w:r>
          </w:p>
        </w:tc>
        <w:tc>
          <w:tcPr>
            <w:tcW w:w="2354" w:type="dxa"/>
            <w:vAlign w:val="center"/>
          </w:tcPr>
          <w:p w14:paraId="03AE77D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房屋施工面积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57385DE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2876545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E8F1C2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3389A2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1D7E9FA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261F4615" w14:textId="77777777" w:rsidTr="00AD6D7A">
        <w:trPr>
          <w:jc w:val="center"/>
        </w:trPr>
        <w:tc>
          <w:tcPr>
            <w:tcW w:w="1703" w:type="dxa"/>
            <w:vAlign w:val="center"/>
          </w:tcPr>
          <w:p w14:paraId="68E2CEC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fwsgmj_zz_lj</w:t>
            </w:r>
          </w:p>
        </w:tc>
        <w:tc>
          <w:tcPr>
            <w:tcW w:w="2354" w:type="dxa"/>
            <w:vAlign w:val="center"/>
          </w:tcPr>
          <w:p w14:paraId="6023D3E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房屋施工面积</w:t>
            </w:r>
            <w:r w:rsidRPr="008A2280">
              <w:rPr>
                <w:rFonts w:ascii="Candara" w:eastAsia="文泉驿等宽微米黑" w:hAnsi="Candara" w:cs="Meiryo UI"/>
              </w:rPr>
              <w:t>住宅累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598436E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403C1A4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CC9237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2B63120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12B7896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74E52B50" w14:textId="77777777" w:rsidTr="00AD6D7A">
        <w:trPr>
          <w:jc w:val="center"/>
        </w:trPr>
        <w:tc>
          <w:tcPr>
            <w:tcW w:w="1703" w:type="dxa"/>
            <w:vAlign w:val="center"/>
          </w:tcPr>
          <w:p w14:paraId="18D04B4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fwsgmj_zz_dy</w:t>
            </w:r>
          </w:p>
        </w:tc>
        <w:tc>
          <w:tcPr>
            <w:tcW w:w="2354" w:type="dxa"/>
            <w:vAlign w:val="center"/>
          </w:tcPr>
          <w:p w14:paraId="09E5A13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房屋施工面积</w:t>
            </w:r>
            <w:r w:rsidRPr="008A2280">
              <w:rPr>
                <w:rFonts w:ascii="Candara" w:eastAsia="文泉驿等宽微米黑" w:hAnsi="Candara" w:cs="Meiryo UI"/>
              </w:rPr>
              <w:t>住宅当月</w:t>
            </w:r>
          </w:p>
        </w:tc>
        <w:tc>
          <w:tcPr>
            <w:tcW w:w="1826" w:type="dxa"/>
            <w:vAlign w:val="center"/>
          </w:tcPr>
          <w:p w14:paraId="496779F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21BE427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1B09556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01E3FC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3380F28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0DF4CED4" w14:textId="77777777" w:rsidTr="00AD6D7A">
        <w:trPr>
          <w:jc w:val="center"/>
        </w:trPr>
        <w:tc>
          <w:tcPr>
            <w:tcW w:w="1703" w:type="dxa"/>
            <w:vAlign w:val="center"/>
          </w:tcPr>
          <w:p w14:paraId="16BB891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fwxkgmj_lj</w:t>
            </w:r>
          </w:p>
        </w:tc>
        <w:tc>
          <w:tcPr>
            <w:tcW w:w="2354" w:type="dxa"/>
            <w:vAlign w:val="center"/>
          </w:tcPr>
          <w:p w14:paraId="3386CF8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房屋新开工面积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55D56E2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77EE9EE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18532FF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4A637F4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6616A64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77A78A2B" w14:textId="77777777" w:rsidTr="00AD6D7A">
        <w:trPr>
          <w:jc w:val="center"/>
        </w:trPr>
        <w:tc>
          <w:tcPr>
            <w:tcW w:w="1703" w:type="dxa"/>
            <w:vAlign w:val="center"/>
          </w:tcPr>
          <w:p w14:paraId="03AF4BD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fwxkgmj_dy</w:t>
            </w:r>
          </w:p>
        </w:tc>
        <w:tc>
          <w:tcPr>
            <w:tcW w:w="2354" w:type="dxa"/>
            <w:vAlign w:val="center"/>
          </w:tcPr>
          <w:p w14:paraId="76FE6DF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房屋新开工面积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19CDB9A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04573D1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21D0636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5281D5B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59F06D8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32367FC2" w14:textId="77777777" w:rsidTr="00AD6D7A">
        <w:trPr>
          <w:jc w:val="center"/>
        </w:trPr>
        <w:tc>
          <w:tcPr>
            <w:tcW w:w="1703" w:type="dxa"/>
            <w:vAlign w:val="center"/>
          </w:tcPr>
          <w:p w14:paraId="716C8C8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fwxkgmj_zz_lj</w:t>
            </w:r>
          </w:p>
        </w:tc>
        <w:tc>
          <w:tcPr>
            <w:tcW w:w="2354" w:type="dxa"/>
            <w:vAlign w:val="center"/>
          </w:tcPr>
          <w:p w14:paraId="6C59040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房屋新开工面积</w:t>
            </w:r>
            <w:r w:rsidRPr="008A2280">
              <w:rPr>
                <w:rFonts w:ascii="Candara" w:eastAsia="文泉驿等宽微米黑" w:hAnsi="Candara" w:cs="Meiryo UI"/>
              </w:rPr>
              <w:t>住宅累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2DFC04F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</w:t>
            </w:r>
            <w:bookmarkStart w:id="4" w:name="_GoBack"/>
            <w:bookmarkEnd w:id="4"/>
            <w:r w:rsidRPr="008A2280">
              <w:rPr>
                <w:rFonts w:ascii="Candara" w:eastAsia="文泉驿等宽微米黑" w:hAnsi="Candara"/>
              </w:rPr>
              <w:t>eric(18, 2)</w:t>
            </w:r>
          </w:p>
        </w:tc>
        <w:tc>
          <w:tcPr>
            <w:tcW w:w="841" w:type="dxa"/>
            <w:vAlign w:val="center"/>
          </w:tcPr>
          <w:p w14:paraId="385746C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0743325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7EED24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6004C64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011A5C65" w14:textId="77777777" w:rsidTr="00AD6D7A">
        <w:trPr>
          <w:jc w:val="center"/>
        </w:trPr>
        <w:tc>
          <w:tcPr>
            <w:tcW w:w="1703" w:type="dxa"/>
            <w:vAlign w:val="center"/>
          </w:tcPr>
          <w:p w14:paraId="6FD00EA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fwxkgmj_zz_dy</w:t>
            </w:r>
          </w:p>
        </w:tc>
        <w:tc>
          <w:tcPr>
            <w:tcW w:w="2354" w:type="dxa"/>
            <w:vAlign w:val="center"/>
          </w:tcPr>
          <w:p w14:paraId="1BCE894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房屋新开工面积</w:t>
            </w:r>
            <w:r w:rsidRPr="008A2280">
              <w:rPr>
                <w:rFonts w:ascii="Candara" w:eastAsia="文泉驿等宽微米黑" w:hAnsi="Candara" w:cs="Meiryo UI"/>
              </w:rPr>
              <w:t>住宅当月</w:t>
            </w:r>
          </w:p>
        </w:tc>
        <w:tc>
          <w:tcPr>
            <w:tcW w:w="1826" w:type="dxa"/>
            <w:vAlign w:val="center"/>
          </w:tcPr>
          <w:p w14:paraId="5D74A78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5F4BDE3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7C993E6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1DFB950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57916D4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34800FB8" w14:textId="77777777" w:rsidTr="00AD6D7A">
        <w:trPr>
          <w:jc w:val="center"/>
        </w:trPr>
        <w:tc>
          <w:tcPr>
            <w:tcW w:w="1703" w:type="dxa"/>
            <w:vAlign w:val="center"/>
          </w:tcPr>
          <w:p w14:paraId="6B573E1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fwjgmj_lj</w:t>
            </w:r>
          </w:p>
        </w:tc>
        <w:tc>
          <w:tcPr>
            <w:tcW w:w="2354" w:type="dxa"/>
            <w:vAlign w:val="center"/>
          </w:tcPr>
          <w:p w14:paraId="0CF7044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房屋竣工面积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7B6BF51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77A5DF9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17EE60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C4BED2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37D654C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1A999EBC" w14:textId="77777777" w:rsidTr="00AD6D7A">
        <w:trPr>
          <w:jc w:val="center"/>
        </w:trPr>
        <w:tc>
          <w:tcPr>
            <w:tcW w:w="1703" w:type="dxa"/>
            <w:vAlign w:val="center"/>
          </w:tcPr>
          <w:p w14:paraId="2FE7D81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fwjgmj_dy</w:t>
            </w:r>
          </w:p>
        </w:tc>
        <w:tc>
          <w:tcPr>
            <w:tcW w:w="2354" w:type="dxa"/>
            <w:vAlign w:val="center"/>
          </w:tcPr>
          <w:p w14:paraId="6C5ABB4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房屋竣工面积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6FD0995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3096AD8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1F8C5D6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6E7085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4837AAA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6D7E9A1A" w14:textId="77777777" w:rsidTr="00AD6D7A">
        <w:trPr>
          <w:jc w:val="center"/>
        </w:trPr>
        <w:tc>
          <w:tcPr>
            <w:tcW w:w="1703" w:type="dxa"/>
            <w:vAlign w:val="center"/>
          </w:tcPr>
          <w:p w14:paraId="126B474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fwjgmj_zz_lj</w:t>
            </w:r>
          </w:p>
        </w:tc>
        <w:tc>
          <w:tcPr>
            <w:tcW w:w="2354" w:type="dxa"/>
            <w:vAlign w:val="center"/>
          </w:tcPr>
          <w:p w14:paraId="389A0C0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房屋竣工面积</w:t>
            </w:r>
            <w:r w:rsidRPr="008A2280">
              <w:rPr>
                <w:rFonts w:ascii="Candara" w:eastAsia="文泉驿等宽微米黑" w:hAnsi="Candara" w:cs="Meiryo UI"/>
              </w:rPr>
              <w:t>住宅累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08CBC92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0CF08C8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034BC2B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0C7A2F7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467ABBAC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0FA53541" w14:textId="77777777" w:rsidTr="00AD6D7A">
        <w:trPr>
          <w:jc w:val="center"/>
        </w:trPr>
        <w:tc>
          <w:tcPr>
            <w:tcW w:w="1703" w:type="dxa"/>
            <w:vAlign w:val="center"/>
          </w:tcPr>
          <w:p w14:paraId="2CEAC631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fwjgmj_zz_dy</w:t>
            </w:r>
          </w:p>
        </w:tc>
        <w:tc>
          <w:tcPr>
            <w:tcW w:w="2354" w:type="dxa"/>
            <w:vAlign w:val="center"/>
          </w:tcPr>
          <w:p w14:paraId="45C20B4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房屋竣工面积</w:t>
            </w:r>
            <w:r w:rsidRPr="008A2280">
              <w:rPr>
                <w:rFonts w:ascii="Candara" w:eastAsia="文泉驿等宽微米黑" w:hAnsi="Candara" w:cs="Meiryo UI"/>
              </w:rPr>
              <w:t>住宅当月</w:t>
            </w:r>
          </w:p>
        </w:tc>
        <w:tc>
          <w:tcPr>
            <w:tcW w:w="1826" w:type="dxa"/>
            <w:vAlign w:val="center"/>
          </w:tcPr>
          <w:p w14:paraId="4036CB6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1126F66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1EC6C2A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4A264B3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3A20994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5AFDDF56" w14:textId="77777777" w:rsidTr="00AD6D7A">
        <w:trPr>
          <w:jc w:val="center"/>
        </w:trPr>
        <w:tc>
          <w:tcPr>
            <w:tcW w:w="1703" w:type="dxa"/>
            <w:vAlign w:val="center"/>
          </w:tcPr>
          <w:p w14:paraId="4FF8A6C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spfxsmj_lj</w:t>
            </w:r>
          </w:p>
        </w:tc>
        <w:tc>
          <w:tcPr>
            <w:tcW w:w="2354" w:type="dxa"/>
            <w:vAlign w:val="center"/>
          </w:tcPr>
          <w:p w14:paraId="1122E18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商品房销</w:t>
            </w:r>
            <w:r w:rsidRPr="008A2280">
              <w:rPr>
                <w:rFonts w:ascii="Candara" w:eastAsia="文泉驿等宽微米黑" w:hAnsi="Candara" w:cs="Meiryo UI"/>
              </w:rPr>
              <w:t>售面</w:t>
            </w:r>
            <w:r w:rsidRPr="008A2280">
              <w:rPr>
                <w:rFonts w:ascii="Candara" w:eastAsia="文泉驿等宽微米黑" w:hAnsi="Candara"/>
              </w:rPr>
              <w:t>积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0233E67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1C1C5F6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0785EBC3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7B2586E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4FF73D7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5D73EA22" w14:textId="77777777" w:rsidTr="00AD6D7A">
        <w:trPr>
          <w:jc w:val="center"/>
        </w:trPr>
        <w:tc>
          <w:tcPr>
            <w:tcW w:w="1703" w:type="dxa"/>
            <w:vAlign w:val="center"/>
          </w:tcPr>
          <w:p w14:paraId="586DCFA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spfxsmj_dy</w:t>
            </w:r>
          </w:p>
        </w:tc>
        <w:tc>
          <w:tcPr>
            <w:tcW w:w="2354" w:type="dxa"/>
            <w:vAlign w:val="center"/>
          </w:tcPr>
          <w:p w14:paraId="07C49C68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商品房销</w:t>
            </w:r>
            <w:r w:rsidRPr="008A2280">
              <w:rPr>
                <w:rFonts w:ascii="Candara" w:eastAsia="文泉驿等宽微米黑" w:hAnsi="Candara" w:cs="Meiryo UI"/>
              </w:rPr>
              <w:t>售面</w:t>
            </w:r>
            <w:r w:rsidRPr="008A2280">
              <w:rPr>
                <w:rFonts w:ascii="Candara" w:eastAsia="文泉驿等宽微米黑" w:hAnsi="Candara"/>
              </w:rPr>
              <w:t>积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1CB0E79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49B28E2F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2058F97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0A6290F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0260FA6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2630501A" w14:textId="77777777" w:rsidTr="00AD6D7A">
        <w:trPr>
          <w:jc w:val="center"/>
        </w:trPr>
        <w:tc>
          <w:tcPr>
            <w:tcW w:w="1703" w:type="dxa"/>
            <w:vAlign w:val="center"/>
          </w:tcPr>
          <w:p w14:paraId="42E9FF95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spfxsje_lj</w:t>
            </w:r>
          </w:p>
        </w:tc>
        <w:tc>
          <w:tcPr>
            <w:tcW w:w="2354" w:type="dxa"/>
            <w:vAlign w:val="center"/>
          </w:tcPr>
          <w:p w14:paraId="25FED0D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商品房销</w:t>
            </w:r>
            <w:r w:rsidRPr="008A2280">
              <w:rPr>
                <w:rFonts w:ascii="Candara" w:eastAsia="文泉驿等宽微米黑" w:hAnsi="Candara" w:cs="Meiryo UI"/>
              </w:rPr>
              <w:t>售金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 w:cs="Meiryo UI"/>
              </w:rPr>
              <w:t>累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826" w:type="dxa"/>
            <w:vAlign w:val="center"/>
          </w:tcPr>
          <w:p w14:paraId="3B9DCC06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2FA8E3D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7D387009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792F026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1B7D04DD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6937" w:rsidRPr="008A2280" w14:paraId="2D220C2A" w14:textId="77777777" w:rsidTr="00AD6D7A">
        <w:trPr>
          <w:jc w:val="center"/>
        </w:trPr>
        <w:tc>
          <w:tcPr>
            <w:tcW w:w="1703" w:type="dxa"/>
            <w:vAlign w:val="center"/>
          </w:tcPr>
          <w:p w14:paraId="267DC9A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spfxsje_dy</w:t>
            </w:r>
          </w:p>
        </w:tc>
        <w:tc>
          <w:tcPr>
            <w:tcW w:w="2354" w:type="dxa"/>
            <w:vAlign w:val="center"/>
          </w:tcPr>
          <w:p w14:paraId="42AE5EE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商品房销</w:t>
            </w:r>
            <w:r w:rsidRPr="008A2280">
              <w:rPr>
                <w:rFonts w:ascii="Candara" w:eastAsia="文泉驿等宽微米黑" w:hAnsi="Candara" w:cs="Meiryo UI"/>
              </w:rPr>
              <w:t>售金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 w:cs="Meiryo UI"/>
              </w:rPr>
              <w:t>当月</w:t>
            </w:r>
          </w:p>
        </w:tc>
        <w:tc>
          <w:tcPr>
            <w:tcW w:w="1826" w:type="dxa"/>
            <w:vAlign w:val="center"/>
          </w:tcPr>
          <w:p w14:paraId="367B2C64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1" w:type="dxa"/>
            <w:vAlign w:val="center"/>
          </w:tcPr>
          <w:p w14:paraId="2E62D0D2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1FF1CFA0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1AB6DD9B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74604ACA" w14:textId="77777777" w:rsidR="004B6937" w:rsidRPr="008A2280" w:rsidRDefault="004B6937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C4695F" w:rsidRPr="008A2280" w14:paraId="05515CAF" w14:textId="77777777" w:rsidTr="00AD6D7A">
        <w:trPr>
          <w:jc w:val="center"/>
        </w:trPr>
        <w:tc>
          <w:tcPr>
            <w:tcW w:w="1703" w:type="dxa"/>
            <w:vAlign w:val="center"/>
          </w:tcPr>
          <w:p w14:paraId="0E396693" w14:textId="77777777" w:rsidR="00C4695F" w:rsidRPr="008A2280" w:rsidRDefault="00C4695F" w:rsidP="00AD6D7A">
            <w:pPr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2354" w:type="dxa"/>
            <w:vAlign w:val="center"/>
          </w:tcPr>
          <w:p w14:paraId="4B20DB89" w14:textId="77777777" w:rsidR="00C4695F" w:rsidRPr="008A2280" w:rsidRDefault="00C4695F" w:rsidP="00AD6D7A">
            <w:pPr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1826" w:type="dxa"/>
            <w:vAlign w:val="center"/>
          </w:tcPr>
          <w:p w14:paraId="4692F135" w14:textId="77777777" w:rsidR="00C4695F" w:rsidRPr="008A2280" w:rsidRDefault="00C4695F" w:rsidP="00AD6D7A">
            <w:pPr>
              <w:jc w:val="center"/>
              <w:rPr>
                <w:rFonts w:ascii="Candara" w:eastAsia="文泉驿等宽微米黑" w:hAnsi="Candara"/>
              </w:rPr>
            </w:pPr>
          </w:p>
        </w:tc>
        <w:tc>
          <w:tcPr>
            <w:tcW w:w="841" w:type="dxa"/>
            <w:vAlign w:val="center"/>
          </w:tcPr>
          <w:p w14:paraId="0E3C6150" w14:textId="77777777" w:rsidR="00C4695F" w:rsidRPr="008A2280" w:rsidRDefault="00C4695F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D6DF27C" w14:textId="77777777" w:rsidR="00C4695F" w:rsidRPr="008A2280" w:rsidRDefault="00C4695F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3DFC5045" w14:textId="77777777" w:rsidR="00C4695F" w:rsidRPr="008A2280" w:rsidRDefault="00C4695F" w:rsidP="00AD6D7A">
            <w:pPr>
              <w:jc w:val="center"/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40" w:type="dxa"/>
            <w:vAlign w:val="center"/>
          </w:tcPr>
          <w:p w14:paraId="13A03D03" w14:textId="77777777" w:rsidR="00C4695F" w:rsidRPr="008A2280" w:rsidRDefault="00C4695F" w:rsidP="00AD6D7A">
            <w:pPr>
              <w:jc w:val="center"/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D5D48B8" w14:textId="77777777" w:rsidR="00EF243C" w:rsidRPr="008A2280" w:rsidRDefault="00EF243C" w:rsidP="00EF243C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243C" w:rsidRPr="008A2280" w14:paraId="189AE4EB" w14:textId="77777777" w:rsidTr="00FE4356">
        <w:tc>
          <w:tcPr>
            <w:tcW w:w="8296" w:type="dxa"/>
          </w:tcPr>
          <w:p w14:paraId="1EBB7597" w14:textId="77777777" w:rsidR="00EF243C" w:rsidRPr="008A2280" w:rsidRDefault="00EF243C" w:rsidP="00FE4356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094CD4A8" w14:textId="77777777" w:rsidR="00EF243C" w:rsidRPr="008A2280" w:rsidRDefault="00EF243C" w:rsidP="00EF243C">
      <w:pPr>
        <w:rPr>
          <w:rFonts w:ascii="Candara" w:eastAsia="文泉驿等宽微米黑" w:hAnsi="Candara"/>
          <w:sz w:val="18"/>
        </w:rPr>
      </w:pPr>
    </w:p>
    <w:p w14:paraId="6386D6DE" w14:textId="7DC72C61" w:rsidR="008F61B8" w:rsidRPr="008A2280" w:rsidRDefault="008F61B8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</w:t>
      </w:r>
      <w:r w:rsidRPr="008A2280">
        <w:rPr>
          <w:rFonts w:ascii="Candara" w:eastAsia="文泉驿等宽微米黑" w:hAnsi="Candara"/>
          <w:lang w:val="en-US"/>
        </w:rPr>
        <w:t>CZSSJR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财</w:t>
      </w:r>
      <w:r w:rsidRPr="008A2280">
        <w:rPr>
          <w:rFonts w:ascii="Candara" w:eastAsia="文泉驿等宽微米黑" w:hAnsi="Candara" w:cs="Meiryo UI"/>
        </w:rPr>
        <w:t>政税收金融）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1854"/>
        <w:gridCol w:w="850"/>
        <w:gridCol w:w="928"/>
        <w:gridCol w:w="928"/>
        <w:gridCol w:w="2176"/>
      </w:tblGrid>
      <w:tr w:rsidR="008F61B8" w:rsidRPr="008A2280" w14:paraId="33D4CAFA" w14:textId="77777777" w:rsidTr="00353DA8">
        <w:trPr>
          <w:jc w:val="center"/>
        </w:trPr>
        <w:tc>
          <w:tcPr>
            <w:tcW w:w="1555" w:type="dxa"/>
            <w:shd w:val="clear" w:color="auto" w:fill="4BACC6"/>
          </w:tcPr>
          <w:p w14:paraId="46EDF870" w14:textId="77777777" w:rsidR="008F61B8" w:rsidRPr="008A2280" w:rsidRDefault="008F61B8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409" w:type="dxa"/>
            <w:shd w:val="clear" w:color="auto" w:fill="4BACC6"/>
          </w:tcPr>
          <w:p w14:paraId="3260A8D8" w14:textId="77777777" w:rsidR="008F61B8" w:rsidRPr="008A2280" w:rsidRDefault="008F61B8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854" w:type="dxa"/>
            <w:shd w:val="clear" w:color="auto" w:fill="4BACC6"/>
          </w:tcPr>
          <w:p w14:paraId="413A3D3C" w14:textId="77777777" w:rsidR="008F61B8" w:rsidRPr="008A2280" w:rsidRDefault="008F61B8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24C0DAC" w14:textId="77777777" w:rsidR="008F61B8" w:rsidRPr="008A2280" w:rsidRDefault="008F61B8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6AB56862" w14:textId="77777777" w:rsidR="008F61B8" w:rsidRPr="008A2280" w:rsidRDefault="008F61B8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C725CD4" w14:textId="77777777" w:rsidR="008F61B8" w:rsidRPr="008A2280" w:rsidRDefault="008F61B8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A601A10" w14:textId="77777777" w:rsidR="008F61B8" w:rsidRPr="008A2280" w:rsidRDefault="008F61B8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8F61B8" w:rsidRPr="008A2280" w14:paraId="0D3850A4" w14:textId="77777777" w:rsidTr="00353DA8">
        <w:trPr>
          <w:jc w:val="center"/>
        </w:trPr>
        <w:tc>
          <w:tcPr>
            <w:tcW w:w="1555" w:type="dxa"/>
          </w:tcPr>
          <w:p w14:paraId="057BB9A2" w14:textId="77777777" w:rsidR="008F61B8" w:rsidRPr="008A2280" w:rsidRDefault="008F61B8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2409" w:type="dxa"/>
          </w:tcPr>
          <w:p w14:paraId="768D2309" w14:textId="77777777" w:rsidR="008F61B8" w:rsidRPr="008A2280" w:rsidRDefault="008F61B8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854" w:type="dxa"/>
          </w:tcPr>
          <w:p w14:paraId="1F861066" w14:textId="77777777" w:rsidR="008F61B8" w:rsidRPr="008A2280" w:rsidRDefault="008F61B8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752FE3E8" w14:textId="77777777" w:rsidR="008F61B8" w:rsidRPr="008A2280" w:rsidRDefault="008F61B8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4726BA" w14:textId="77777777" w:rsidR="008F61B8" w:rsidRPr="008A2280" w:rsidRDefault="008F61B8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A599B1" w14:textId="77777777" w:rsidR="008F61B8" w:rsidRPr="008A2280" w:rsidRDefault="008F61B8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105F942" w14:textId="77777777" w:rsidR="008F61B8" w:rsidRPr="008A2280" w:rsidRDefault="008F61B8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4E690253" w14:textId="77777777" w:rsidTr="00353DA8">
        <w:trPr>
          <w:jc w:val="center"/>
        </w:trPr>
        <w:tc>
          <w:tcPr>
            <w:tcW w:w="1555" w:type="dxa"/>
          </w:tcPr>
          <w:p w14:paraId="447A5A33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ggccyssr_dy</w:t>
            </w:r>
          </w:p>
        </w:tc>
        <w:tc>
          <w:tcPr>
            <w:tcW w:w="2409" w:type="dxa"/>
          </w:tcPr>
          <w:p w14:paraId="24E34054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一般公共财</w:t>
            </w:r>
            <w:r w:rsidRPr="008A2280">
              <w:rPr>
                <w:rFonts w:ascii="Candara" w:eastAsia="文泉驿等宽微米黑" w:hAnsi="Candara" w:cs="Meiryo UI"/>
              </w:rPr>
              <w:t>政</w:t>
            </w:r>
            <w:r w:rsidRPr="008A2280">
              <w:rPr>
                <w:rFonts w:ascii="Candara" w:eastAsia="文泉驿等宽微米黑" w:hAnsi="Candara"/>
              </w:rPr>
              <w:t>预</w:t>
            </w:r>
            <w:r w:rsidRPr="008A2280">
              <w:rPr>
                <w:rFonts w:ascii="Candara" w:eastAsia="文泉驿等宽微米黑" w:hAnsi="Candara" w:cs="Meiryo UI"/>
              </w:rPr>
              <w:t>算收入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3D279C46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3A30764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5F58A1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D7CF09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62E6F19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52A2A979" w14:textId="77777777" w:rsidTr="00353DA8">
        <w:trPr>
          <w:jc w:val="center"/>
        </w:trPr>
        <w:tc>
          <w:tcPr>
            <w:tcW w:w="1555" w:type="dxa"/>
          </w:tcPr>
          <w:p w14:paraId="2D8B07BD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ggccyssr_lj</w:t>
            </w:r>
          </w:p>
        </w:tc>
        <w:tc>
          <w:tcPr>
            <w:tcW w:w="2409" w:type="dxa"/>
          </w:tcPr>
          <w:p w14:paraId="49B4B27B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一般公共财</w:t>
            </w:r>
            <w:r w:rsidRPr="008A2280">
              <w:rPr>
                <w:rFonts w:ascii="Candara" w:eastAsia="文泉驿等宽微米黑" w:hAnsi="Candara" w:cs="Meiryo UI"/>
              </w:rPr>
              <w:t>政</w:t>
            </w:r>
            <w:r w:rsidRPr="008A2280">
              <w:rPr>
                <w:rFonts w:ascii="Candara" w:eastAsia="文泉驿等宽微米黑" w:hAnsi="Candara"/>
              </w:rPr>
              <w:t>预</w:t>
            </w:r>
            <w:r w:rsidRPr="008A2280">
              <w:rPr>
                <w:rFonts w:ascii="Candara" w:eastAsia="文泉驿等宽微米黑" w:hAnsi="Candara" w:cs="Meiryo UI"/>
              </w:rPr>
              <w:t>算收入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342FE3D6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C4469B3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97D384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69A4079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6A853C7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63A52537" w14:textId="77777777" w:rsidTr="00353DA8">
        <w:trPr>
          <w:jc w:val="center"/>
        </w:trPr>
        <w:tc>
          <w:tcPr>
            <w:tcW w:w="1555" w:type="dxa"/>
          </w:tcPr>
          <w:p w14:paraId="454C58EE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ggczyszc_dy</w:t>
            </w:r>
          </w:p>
        </w:tc>
        <w:tc>
          <w:tcPr>
            <w:tcW w:w="2409" w:type="dxa"/>
          </w:tcPr>
          <w:p w14:paraId="1CFC715D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一般公共财</w:t>
            </w:r>
            <w:r w:rsidRPr="008A2280">
              <w:rPr>
                <w:rFonts w:ascii="Candara" w:eastAsia="文泉驿等宽微米黑" w:hAnsi="Candara" w:cs="Meiryo UI"/>
              </w:rPr>
              <w:t>政</w:t>
            </w:r>
            <w:r w:rsidRPr="008A2280">
              <w:rPr>
                <w:rFonts w:ascii="Candara" w:eastAsia="文泉驿等宽微米黑" w:hAnsi="Candara"/>
              </w:rPr>
              <w:t>预</w:t>
            </w:r>
            <w:r w:rsidRPr="008A2280">
              <w:rPr>
                <w:rFonts w:ascii="Candara" w:eastAsia="文泉驿等宽微米黑" w:hAnsi="Candara" w:cs="Meiryo UI"/>
              </w:rPr>
              <w:t>算支出</w:t>
            </w:r>
            <w:r w:rsidRPr="008A2280">
              <w:rPr>
                <w:rFonts w:ascii="Candara" w:eastAsia="文泉驿等宽微米黑" w:hAnsi="Candara"/>
              </w:rPr>
              <w:lastRenderedPageBreak/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1B95BA87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Numeric(18, 2)</w:t>
            </w:r>
          </w:p>
        </w:tc>
        <w:tc>
          <w:tcPr>
            <w:tcW w:w="850" w:type="dxa"/>
          </w:tcPr>
          <w:p w14:paraId="5A219A4B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6291380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DDF0B1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D676BF3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4C7CA5F1" w14:textId="77777777" w:rsidTr="00353DA8">
        <w:trPr>
          <w:jc w:val="center"/>
        </w:trPr>
        <w:tc>
          <w:tcPr>
            <w:tcW w:w="1555" w:type="dxa"/>
          </w:tcPr>
          <w:p w14:paraId="51918F6A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ggczyszc_lj</w:t>
            </w:r>
          </w:p>
        </w:tc>
        <w:tc>
          <w:tcPr>
            <w:tcW w:w="2409" w:type="dxa"/>
          </w:tcPr>
          <w:p w14:paraId="5837A694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一般公共财</w:t>
            </w:r>
            <w:r w:rsidRPr="008A2280">
              <w:rPr>
                <w:rFonts w:ascii="Candara" w:eastAsia="文泉驿等宽微米黑" w:hAnsi="Candara" w:cs="Meiryo UI"/>
              </w:rPr>
              <w:t>政</w:t>
            </w:r>
            <w:r w:rsidRPr="008A2280">
              <w:rPr>
                <w:rFonts w:ascii="Candara" w:eastAsia="文泉驿等宽微米黑" w:hAnsi="Candara"/>
              </w:rPr>
              <w:t>预</w:t>
            </w:r>
            <w:r w:rsidRPr="008A2280">
              <w:rPr>
                <w:rFonts w:ascii="Candara" w:eastAsia="文泉驿等宽微米黑" w:hAnsi="Candara" w:cs="Meiryo UI"/>
              </w:rPr>
              <w:t>算支出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69FE6A22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03A898B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0BB889D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574D72F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E701259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2E244B6C" w14:textId="77777777" w:rsidTr="00353DA8">
        <w:trPr>
          <w:jc w:val="center"/>
        </w:trPr>
        <w:tc>
          <w:tcPr>
            <w:tcW w:w="1555" w:type="dxa"/>
          </w:tcPr>
          <w:p w14:paraId="64F6DE93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sssr_dy</w:t>
            </w:r>
          </w:p>
        </w:tc>
        <w:tc>
          <w:tcPr>
            <w:tcW w:w="2409" w:type="dxa"/>
          </w:tcPr>
          <w:p w14:paraId="6DC586F0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税收收入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4DD6A7B6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EECDB24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9FCEBE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0CB209F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BAF462F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3DE895CE" w14:textId="77777777" w:rsidTr="00353DA8">
        <w:trPr>
          <w:jc w:val="center"/>
        </w:trPr>
        <w:tc>
          <w:tcPr>
            <w:tcW w:w="1555" w:type="dxa"/>
          </w:tcPr>
          <w:p w14:paraId="416E399D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sssr_lj</w:t>
            </w:r>
          </w:p>
        </w:tc>
        <w:tc>
          <w:tcPr>
            <w:tcW w:w="2409" w:type="dxa"/>
          </w:tcPr>
          <w:p w14:paraId="3CA50B89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税收收入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22B855E5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4C404D7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FA6CFE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3431A7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561A44A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1D0082F9" w14:textId="77777777" w:rsidTr="00353DA8">
        <w:trPr>
          <w:jc w:val="center"/>
        </w:trPr>
        <w:tc>
          <w:tcPr>
            <w:tcW w:w="1555" w:type="dxa"/>
          </w:tcPr>
          <w:p w14:paraId="1EC7E178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gssr_dy</w:t>
            </w:r>
          </w:p>
        </w:tc>
        <w:tc>
          <w:tcPr>
            <w:tcW w:w="2409" w:type="dxa"/>
          </w:tcPr>
          <w:p w14:paraId="75218611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国税收入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22213356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EBB3924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8BFE2F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A31E53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4CF3A69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208999C9" w14:textId="77777777" w:rsidTr="00353DA8">
        <w:trPr>
          <w:jc w:val="center"/>
        </w:trPr>
        <w:tc>
          <w:tcPr>
            <w:tcW w:w="1555" w:type="dxa"/>
          </w:tcPr>
          <w:p w14:paraId="37AD401B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gssr_lj</w:t>
            </w:r>
          </w:p>
        </w:tc>
        <w:tc>
          <w:tcPr>
            <w:tcW w:w="2409" w:type="dxa"/>
          </w:tcPr>
          <w:p w14:paraId="0C8127C0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国税收入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51DE9F5B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4943F25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476D86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41638E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0950910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64E7E96F" w14:textId="77777777" w:rsidTr="00353DA8">
        <w:trPr>
          <w:jc w:val="center"/>
        </w:trPr>
        <w:tc>
          <w:tcPr>
            <w:tcW w:w="1555" w:type="dxa"/>
          </w:tcPr>
          <w:p w14:paraId="59DD67F2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dssr_dy</w:t>
            </w:r>
          </w:p>
        </w:tc>
        <w:tc>
          <w:tcPr>
            <w:tcW w:w="2409" w:type="dxa"/>
          </w:tcPr>
          <w:p w14:paraId="1DE98409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地税收入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227B0DEF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5D25A4C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DEF298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10D9B04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200D493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163164F8" w14:textId="77777777" w:rsidTr="00353DA8">
        <w:trPr>
          <w:jc w:val="center"/>
        </w:trPr>
        <w:tc>
          <w:tcPr>
            <w:tcW w:w="1555" w:type="dxa"/>
          </w:tcPr>
          <w:p w14:paraId="2FF345F4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dssr_lj</w:t>
            </w:r>
          </w:p>
        </w:tc>
        <w:tc>
          <w:tcPr>
            <w:tcW w:w="2409" w:type="dxa"/>
          </w:tcPr>
          <w:p w14:paraId="22CF7A6F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地税收入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0C98B12B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8D184FA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8E75A29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7AD3F3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921F143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53DA8" w:rsidRPr="008A2280" w14:paraId="018C6104" w14:textId="77777777" w:rsidTr="00353DA8">
        <w:trPr>
          <w:jc w:val="center"/>
        </w:trPr>
        <w:tc>
          <w:tcPr>
            <w:tcW w:w="1555" w:type="dxa"/>
          </w:tcPr>
          <w:p w14:paraId="7FFB3876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rmbccye_lj</w:t>
            </w:r>
          </w:p>
        </w:tc>
        <w:tc>
          <w:tcPr>
            <w:tcW w:w="2409" w:type="dxa"/>
          </w:tcPr>
          <w:p w14:paraId="63B1F3D0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人民币</w:t>
            </w:r>
            <w:r w:rsidRPr="008A2280">
              <w:rPr>
                <w:rFonts w:ascii="Candara" w:eastAsia="文泉驿等宽微米黑" w:hAnsi="Candara" w:cs="Meiryo UI"/>
              </w:rPr>
              <w:t>存款余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3CE35099" w14:textId="77777777" w:rsidR="00353DA8" w:rsidRPr="008A2280" w:rsidRDefault="00353DA8" w:rsidP="00353DA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797D5D8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6F3BEA0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E4BD0B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5351C53" w14:textId="77777777" w:rsidR="00353DA8" w:rsidRPr="008A2280" w:rsidRDefault="00353DA8" w:rsidP="00353DA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A3310" w:rsidRPr="008A2280" w14:paraId="3A33FE94" w14:textId="77777777" w:rsidTr="00353DA8">
        <w:trPr>
          <w:jc w:val="center"/>
        </w:trPr>
        <w:tc>
          <w:tcPr>
            <w:tcW w:w="1555" w:type="dxa"/>
          </w:tcPr>
          <w:p w14:paraId="01728729" w14:textId="77777777" w:rsidR="002A3310" w:rsidRPr="008A2280" w:rsidRDefault="002A3310" w:rsidP="002A331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rmbccye_dy</w:t>
            </w:r>
          </w:p>
        </w:tc>
        <w:tc>
          <w:tcPr>
            <w:tcW w:w="2409" w:type="dxa"/>
          </w:tcPr>
          <w:p w14:paraId="21B7E5EC" w14:textId="77777777" w:rsidR="002A3310" w:rsidRPr="008A2280" w:rsidRDefault="002A3310" w:rsidP="002A331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人民币</w:t>
            </w:r>
            <w:r w:rsidRPr="008A2280">
              <w:rPr>
                <w:rFonts w:ascii="Candara" w:eastAsia="文泉驿等宽微米黑" w:hAnsi="Candara" w:cs="Meiryo UI"/>
              </w:rPr>
              <w:t>存款余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26FC4C4A" w14:textId="77777777" w:rsidR="002A3310" w:rsidRPr="008A2280" w:rsidRDefault="002A3310" w:rsidP="002A331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8076AE4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9C9146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7DDD89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BA87F99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A3310" w:rsidRPr="008A2280" w14:paraId="14724FC7" w14:textId="77777777" w:rsidTr="00353DA8">
        <w:trPr>
          <w:jc w:val="center"/>
        </w:trPr>
        <w:tc>
          <w:tcPr>
            <w:tcW w:w="1555" w:type="dxa"/>
          </w:tcPr>
          <w:p w14:paraId="77BA401D" w14:textId="77777777" w:rsidR="002A3310" w:rsidRPr="008A2280" w:rsidRDefault="002A3310" w:rsidP="002A331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cxjmcxcc_lj</w:t>
            </w:r>
          </w:p>
        </w:tc>
        <w:tc>
          <w:tcPr>
            <w:tcW w:w="2409" w:type="dxa"/>
          </w:tcPr>
          <w:p w14:paraId="3F3A9C42" w14:textId="77777777" w:rsidR="002A3310" w:rsidRPr="008A2280" w:rsidRDefault="002A3310" w:rsidP="002A331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城乡</w:t>
            </w:r>
            <w:r w:rsidRPr="008A2280">
              <w:rPr>
                <w:rFonts w:ascii="Candara" w:eastAsia="文泉驿等宽微米黑" w:hAnsi="Candara" w:cs="Meiryo UI"/>
              </w:rPr>
              <w:t>居民</w:t>
            </w:r>
            <w:r w:rsidRPr="008A2280">
              <w:rPr>
                <w:rFonts w:ascii="Candara" w:eastAsia="文泉驿等宽微米黑" w:hAnsi="Candara"/>
              </w:rPr>
              <w:t>储</w:t>
            </w:r>
            <w:r w:rsidRPr="008A2280">
              <w:rPr>
                <w:rFonts w:ascii="Candara" w:eastAsia="文泉驿等宽微米黑" w:hAnsi="Candara" w:cs="Meiryo UI"/>
              </w:rPr>
              <w:t>蓄存款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46897667" w14:textId="77777777" w:rsidR="002A3310" w:rsidRPr="008A2280" w:rsidRDefault="002A3310" w:rsidP="002A331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29032DF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FC6C9B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DF36BF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4441F52" w14:textId="77777777" w:rsidR="002A3310" w:rsidRPr="008A2280" w:rsidRDefault="002A3310" w:rsidP="002A331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2EAB5A62" w14:textId="77777777" w:rsidTr="00353DA8">
        <w:trPr>
          <w:jc w:val="center"/>
        </w:trPr>
        <w:tc>
          <w:tcPr>
            <w:tcW w:w="1555" w:type="dxa"/>
          </w:tcPr>
          <w:p w14:paraId="006B479C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cxjmcxcc_dy</w:t>
            </w:r>
          </w:p>
        </w:tc>
        <w:tc>
          <w:tcPr>
            <w:tcW w:w="2409" w:type="dxa"/>
          </w:tcPr>
          <w:p w14:paraId="2EA6D5A2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城乡</w:t>
            </w:r>
            <w:r w:rsidRPr="008A2280">
              <w:rPr>
                <w:rFonts w:ascii="Candara" w:eastAsia="文泉驿等宽微米黑" w:hAnsi="Candara" w:cs="Meiryo UI"/>
              </w:rPr>
              <w:t>居民</w:t>
            </w:r>
            <w:r w:rsidRPr="008A2280">
              <w:rPr>
                <w:rFonts w:ascii="Candara" w:eastAsia="文泉驿等宽微米黑" w:hAnsi="Candara"/>
              </w:rPr>
              <w:t>储</w:t>
            </w:r>
            <w:r w:rsidRPr="008A2280">
              <w:rPr>
                <w:rFonts w:ascii="Candara" w:eastAsia="文泉驿等宽微米黑" w:hAnsi="Candara" w:cs="Meiryo UI"/>
              </w:rPr>
              <w:t>蓄存款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515E76E7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0045319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F4B9B4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784FD24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3F02440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17C27A09" w14:textId="77777777" w:rsidTr="00353DA8">
        <w:trPr>
          <w:jc w:val="center"/>
        </w:trPr>
        <w:tc>
          <w:tcPr>
            <w:tcW w:w="1555" w:type="dxa"/>
          </w:tcPr>
          <w:p w14:paraId="7EB71EBD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rmbdkye_lj</w:t>
            </w:r>
          </w:p>
        </w:tc>
        <w:tc>
          <w:tcPr>
            <w:tcW w:w="2409" w:type="dxa"/>
          </w:tcPr>
          <w:p w14:paraId="52234141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人民币贷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2D8B398D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12B8F05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1A8085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6C12FA8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C4E027E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76912A3B" w14:textId="77777777" w:rsidTr="00353DA8">
        <w:trPr>
          <w:jc w:val="center"/>
        </w:trPr>
        <w:tc>
          <w:tcPr>
            <w:tcW w:w="1555" w:type="dxa"/>
          </w:tcPr>
          <w:p w14:paraId="1AD07214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rmbdkye_dy</w:t>
            </w:r>
          </w:p>
        </w:tc>
        <w:tc>
          <w:tcPr>
            <w:tcW w:w="2409" w:type="dxa"/>
          </w:tcPr>
          <w:p w14:paraId="49B535B1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人民币贷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47D9ABA1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49A21A6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098ED6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1B95DB2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F4C20C0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507F665D" w14:textId="77777777" w:rsidTr="00353DA8">
        <w:trPr>
          <w:jc w:val="center"/>
        </w:trPr>
        <w:tc>
          <w:tcPr>
            <w:tcW w:w="1555" w:type="dxa"/>
          </w:tcPr>
          <w:p w14:paraId="3A0E1A63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bwbdkye_lj</w:t>
            </w:r>
          </w:p>
        </w:tc>
        <w:tc>
          <w:tcPr>
            <w:tcW w:w="2409" w:type="dxa"/>
          </w:tcPr>
          <w:p w14:paraId="4A1712AB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本外币贷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723407A1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1159FB4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9C8BBD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1A9B937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332782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12B9C277" w14:textId="77777777" w:rsidTr="00353DA8">
        <w:trPr>
          <w:jc w:val="center"/>
        </w:trPr>
        <w:tc>
          <w:tcPr>
            <w:tcW w:w="1555" w:type="dxa"/>
          </w:tcPr>
          <w:p w14:paraId="4286EA35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bwbdkye_dy</w:t>
            </w:r>
          </w:p>
        </w:tc>
        <w:tc>
          <w:tcPr>
            <w:tcW w:w="2409" w:type="dxa"/>
          </w:tcPr>
          <w:p w14:paraId="4CD3C6B9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本外币贷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737B8E61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6122402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FC5BD5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C5BE4ED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C6A3D2C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18858BFE" w14:textId="77777777" w:rsidTr="00353DA8">
        <w:trPr>
          <w:jc w:val="center"/>
        </w:trPr>
        <w:tc>
          <w:tcPr>
            <w:tcW w:w="1555" w:type="dxa"/>
          </w:tcPr>
          <w:p w14:paraId="7B65FDE8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qydkye_lj</w:t>
            </w:r>
          </w:p>
        </w:tc>
        <w:tc>
          <w:tcPr>
            <w:tcW w:w="2409" w:type="dxa"/>
          </w:tcPr>
          <w:p w14:paraId="12CAB3B5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055CD523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56963E6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72A53A2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D748F7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1700C7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457D9E9D" w14:textId="77777777" w:rsidTr="00353DA8">
        <w:trPr>
          <w:jc w:val="center"/>
        </w:trPr>
        <w:tc>
          <w:tcPr>
            <w:tcW w:w="1555" w:type="dxa"/>
          </w:tcPr>
          <w:p w14:paraId="56583D81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qydkye_dy</w:t>
            </w:r>
          </w:p>
        </w:tc>
        <w:tc>
          <w:tcPr>
            <w:tcW w:w="2409" w:type="dxa"/>
          </w:tcPr>
          <w:p w14:paraId="123C5A7A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3067C147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76E9B29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43299F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A0754D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6C1022F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1C6DD14E" w14:textId="77777777" w:rsidTr="00353DA8">
        <w:trPr>
          <w:jc w:val="center"/>
        </w:trPr>
        <w:tc>
          <w:tcPr>
            <w:tcW w:w="1555" w:type="dxa"/>
          </w:tcPr>
          <w:p w14:paraId="7F3AC932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grdkye_lj</w:t>
            </w:r>
          </w:p>
        </w:tc>
        <w:tc>
          <w:tcPr>
            <w:tcW w:w="2409" w:type="dxa"/>
          </w:tcPr>
          <w:p w14:paraId="0D456D0B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个人贷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3B74E56F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E92B423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D1549E7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4C0FCAF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AAA9048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27FA2D4B" w14:textId="77777777" w:rsidTr="00353DA8">
        <w:trPr>
          <w:jc w:val="center"/>
        </w:trPr>
        <w:tc>
          <w:tcPr>
            <w:tcW w:w="1555" w:type="dxa"/>
          </w:tcPr>
          <w:p w14:paraId="3C036B30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grdkye_dy</w:t>
            </w:r>
          </w:p>
        </w:tc>
        <w:tc>
          <w:tcPr>
            <w:tcW w:w="2409" w:type="dxa"/>
          </w:tcPr>
          <w:p w14:paraId="6A33DFB6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个人贷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631A29B3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DBE9708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B51A66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5C284B6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26A02CC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05FF5C88" w14:textId="77777777" w:rsidTr="00353DA8">
        <w:trPr>
          <w:jc w:val="center"/>
        </w:trPr>
        <w:tc>
          <w:tcPr>
            <w:tcW w:w="1555" w:type="dxa"/>
          </w:tcPr>
          <w:p w14:paraId="43A86046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zfdkye_lj</w:t>
            </w:r>
          </w:p>
        </w:tc>
        <w:tc>
          <w:tcPr>
            <w:tcW w:w="2409" w:type="dxa"/>
          </w:tcPr>
          <w:p w14:paraId="2D8248F4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住房贷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854" w:type="dxa"/>
          </w:tcPr>
          <w:p w14:paraId="7A358537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244813E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1F27E0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B499C0F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1F4C390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627C5" w:rsidRPr="008A2280" w14:paraId="0AB53AE1" w14:textId="77777777" w:rsidTr="00353DA8">
        <w:trPr>
          <w:jc w:val="center"/>
        </w:trPr>
        <w:tc>
          <w:tcPr>
            <w:tcW w:w="1555" w:type="dxa"/>
          </w:tcPr>
          <w:p w14:paraId="308D927E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zfdkye_dy</w:t>
            </w:r>
          </w:p>
        </w:tc>
        <w:tc>
          <w:tcPr>
            <w:tcW w:w="2409" w:type="dxa"/>
          </w:tcPr>
          <w:p w14:paraId="4239B162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住房贷</w:t>
            </w:r>
            <w:r w:rsidRPr="008A2280">
              <w:rPr>
                <w:rFonts w:ascii="Candara" w:eastAsia="文泉驿等宽微米黑" w:hAnsi="Candara" w:cs="Meiryo UI"/>
              </w:rPr>
              <w:t>款余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854" w:type="dxa"/>
          </w:tcPr>
          <w:p w14:paraId="3A56CCA0" w14:textId="77777777" w:rsidR="00A627C5" w:rsidRPr="008A2280" w:rsidRDefault="00A627C5" w:rsidP="00A627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EF4EFAA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9B28EC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C7DA93F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BD2A29C" w14:textId="77777777" w:rsidR="00A627C5" w:rsidRPr="008A2280" w:rsidRDefault="00A627C5" w:rsidP="00A627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D5C02" w:rsidRPr="008A2280" w14:paraId="76A17838" w14:textId="77777777" w:rsidTr="00353DA8">
        <w:trPr>
          <w:jc w:val="center"/>
        </w:trPr>
        <w:tc>
          <w:tcPr>
            <w:tcW w:w="1555" w:type="dxa"/>
          </w:tcPr>
          <w:p w14:paraId="65A0751F" w14:textId="77777777" w:rsidR="00AD5C02" w:rsidRPr="008A2280" w:rsidRDefault="00AD5C02" w:rsidP="00AD5C0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409" w:type="dxa"/>
          </w:tcPr>
          <w:p w14:paraId="57BA069E" w14:textId="77777777" w:rsidR="00AD5C02" w:rsidRPr="008A2280" w:rsidRDefault="00AD5C02" w:rsidP="00AD5C0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854" w:type="dxa"/>
          </w:tcPr>
          <w:p w14:paraId="169CCBDE" w14:textId="77777777" w:rsidR="00AD5C02" w:rsidRPr="008A2280" w:rsidRDefault="00AD5C02" w:rsidP="00AD5C0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845CFC7" w14:textId="77777777" w:rsidR="00AD5C02" w:rsidRPr="008A2280" w:rsidRDefault="00AD5C02" w:rsidP="00AD5C0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40CDC0" w14:textId="77777777" w:rsidR="00AD5C02" w:rsidRPr="008A2280" w:rsidRDefault="00AD5C02" w:rsidP="00AD5C0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6220B07" w14:textId="77777777" w:rsidR="00AD5C02" w:rsidRPr="008A2280" w:rsidRDefault="00AD5C02" w:rsidP="00AD5C0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30DE1EF" w14:textId="77777777" w:rsidR="00AD5C02" w:rsidRPr="008A2280" w:rsidRDefault="00AD5C02" w:rsidP="00AD5C0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B8DF9DA" w14:textId="77777777" w:rsidR="008F61B8" w:rsidRPr="008A2280" w:rsidRDefault="008F61B8" w:rsidP="008F61B8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1B8" w:rsidRPr="008A2280" w14:paraId="02532E9B" w14:textId="77777777" w:rsidTr="008F61B8">
        <w:tc>
          <w:tcPr>
            <w:tcW w:w="8296" w:type="dxa"/>
          </w:tcPr>
          <w:p w14:paraId="00B6DD44" w14:textId="77777777" w:rsidR="008F61B8" w:rsidRPr="008A2280" w:rsidRDefault="008F61B8" w:rsidP="008F61B8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4C2FACED" w14:textId="77777777" w:rsidR="008F61B8" w:rsidRPr="008A2280" w:rsidRDefault="008F61B8" w:rsidP="008F61B8">
      <w:pPr>
        <w:rPr>
          <w:rFonts w:ascii="Candara" w:eastAsia="文泉驿等宽微米黑" w:hAnsi="Candara"/>
          <w:sz w:val="18"/>
          <w:lang w:val="en-GB"/>
        </w:rPr>
      </w:pPr>
    </w:p>
    <w:p w14:paraId="5C09E369" w14:textId="2A74BBD5" w:rsidR="00AC406A" w:rsidRPr="008A2280" w:rsidRDefault="00AC406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  <w:lang w:val="en-US"/>
        </w:rPr>
        <w:t>Fact_GNSY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国内商业</w:t>
      </w:r>
      <w:r w:rsidRPr="008A2280">
        <w:rPr>
          <w:rFonts w:ascii="Candara" w:eastAsia="文泉驿等宽微米黑" w:hAnsi="Candara" w:cs="Meiryo UI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268"/>
        <w:gridCol w:w="1995"/>
        <w:gridCol w:w="850"/>
        <w:gridCol w:w="928"/>
        <w:gridCol w:w="928"/>
        <w:gridCol w:w="2176"/>
      </w:tblGrid>
      <w:tr w:rsidR="00AC406A" w:rsidRPr="008A2280" w14:paraId="53149F23" w14:textId="77777777" w:rsidTr="00215C8B">
        <w:trPr>
          <w:jc w:val="center"/>
        </w:trPr>
        <w:tc>
          <w:tcPr>
            <w:tcW w:w="1555" w:type="dxa"/>
            <w:shd w:val="clear" w:color="auto" w:fill="4BACC6"/>
          </w:tcPr>
          <w:p w14:paraId="0266268A" w14:textId="77777777" w:rsidR="00AC406A" w:rsidRPr="008A2280" w:rsidRDefault="00AC406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2268" w:type="dxa"/>
            <w:shd w:val="clear" w:color="auto" w:fill="4BACC6"/>
          </w:tcPr>
          <w:p w14:paraId="23E1251F" w14:textId="77777777" w:rsidR="00AC406A" w:rsidRPr="008A2280" w:rsidRDefault="00AC406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0F59D774" w14:textId="77777777" w:rsidR="00AC406A" w:rsidRPr="008A2280" w:rsidRDefault="00AC406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04AB48AC" w14:textId="77777777" w:rsidR="00AC406A" w:rsidRPr="008A2280" w:rsidRDefault="00AC406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3A0FA58F" w14:textId="77777777" w:rsidR="00AC406A" w:rsidRPr="008A2280" w:rsidRDefault="00AC406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054F25D6" w14:textId="77777777" w:rsidR="00AC406A" w:rsidRPr="008A2280" w:rsidRDefault="00AC406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486B2FC6" w14:textId="77777777" w:rsidR="00AC406A" w:rsidRPr="008A2280" w:rsidRDefault="00AC406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C406A" w:rsidRPr="008A2280" w14:paraId="1D3A5D23" w14:textId="77777777" w:rsidTr="00215C8B">
        <w:trPr>
          <w:jc w:val="center"/>
        </w:trPr>
        <w:tc>
          <w:tcPr>
            <w:tcW w:w="1555" w:type="dxa"/>
          </w:tcPr>
          <w:p w14:paraId="5929E43F" w14:textId="77777777" w:rsidR="00AC406A" w:rsidRPr="008A2280" w:rsidRDefault="00AC406A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2268" w:type="dxa"/>
          </w:tcPr>
          <w:p w14:paraId="37261942" w14:textId="77777777" w:rsidR="00AC406A" w:rsidRPr="008A2280" w:rsidRDefault="00AC406A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4BA3C0AF" w14:textId="77777777" w:rsidR="004762F0" w:rsidRPr="008A2280" w:rsidRDefault="004762F0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423CCE5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C78466E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32D09D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179EB07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2255A50C" w14:textId="77777777" w:rsidTr="00215C8B">
        <w:trPr>
          <w:jc w:val="center"/>
        </w:trPr>
        <w:tc>
          <w:tcPr>
            <w:tcW w:w="1555" w:type="dxa"/>
          </w:tcPr>
          <w:p w14:paraId="6313C946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shxfplsze_dy</w:t>
            </w:r>
          </w:p>
        </w:tc>
        <w:tc>
          <w:tcPr>
            <w:tcW w:w="2268" w:type="dxa"/>
          </w:tcPr>
          <w:p w14:paraId="091D802A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社会消费</w:t>
            </w:r>
            <w:r w:rsidRPr="008A2280">
              <w:rPr>
                <w:rFonts w:ascii="Candara" w:eastAsia="文泉驿等宽微米黑" w:hAnsi="Candara" w:cs="Meiryo UI"/>
              </w:rPr>
              <w:t>品零售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4BCA76CA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13C11AE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87F021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7F5FC7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08A3D1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6598FE80" w14:textId="77777777" w:rsidTr="00215C8B">
        <w:trPr>
          <w:jc w:val="center"/>
        </w:trPr>
        <w:tc>
          <w:tcPr>
            <w:tcW w:w="1555" w:type="dxa"/>
          </w:tcPr>
          <w:p w14:paraId="4AA9781A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shxfplsze_lj</w:t>
            </w:r>
          </w:p>
        </w:tc>
        <w:tc>
          <w:tcPr>
            <w:tcW w:w="2268" w:type="dxa"/>
          </w:tcPr>
          <w:p w14:paraId="627166DE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社会消费</w:t>
            </w:r>
            <w:r w:rsidRPr="008A2280">
              <w:rPr>
                <w:rFonts w:ascii="Candara" w:eastAsia="文泉驿等宽微米黑" w:hAnsi="Candara" w:cs="Meiryo UI"/>
              </w:rPr>
              <w:t>品零售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3384424B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3F0037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9C12233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49ED0B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C17BC20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1B2ABD62" w14:textId="77777777" w:rsidTr="00215C8B">
        <w:trPr>
          <w:jc w:val="center"/>
        </w:trPr>
        <w:tc>
          <w:tcPr>
            <w:tcW w:w="1555" w:type="dxa"/>
          </w:tcPr>
          <w:p w14:paraId="39685D7A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cc_dy</w:t>
            </w:r>
          </w:p>
        </w:tc>
        <w:tc>
          <w:tcPr>
            <w:tcW w:w="2268" w:type="dxa"/>
          </w:tcPr>
          <w:p w14:paraId="73D6D727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城镇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408D819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2570456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F4E152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18D948B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F884E2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06C7BF24" w14:textId="77777777" w:rsidTr="00215C8B">
        <w:trPr>
          <w:jc w:val="center"/>
        </w:trPr>
        <w:tc>
          <w:tcPr>
            <w:tcW w:w="1555" w:type="dxa"/>
          </w:tcPr>
          <w:p w14:paraId="51B012B5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cc_lj</w:t>
            </w:r>
          </w:p>
        </w:tc>
        <w:tc>
          <w:tcPr>
            <w:tcW w:w="2268" w:type="dxa"/>
          </w:tcPr>
          <w:p w14:paraId="6ACA917D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城镇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83C67EF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06C420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42D9FF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5DD07F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B1459D9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0B8D3AAB" w14:textId="77777777" w:rsidTr="00215C8B">
        <w:trPr>
          <w:jc w:val="center"/>
        </w:trPr>
        <w:tc>
          <w:tcPr>
            <w:tcW w:w="1555" w:type="dxa"/>
          </w:tcPr>
          <w:p w14:paraId="37FC6B5F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nc_dy</w:t>
            </w:r>
          </w:p>
        </w:tc>
        <w:tc>
          <w:tcPr>
            <w:tcW w:w="2268" w:type="dxa"/>
          </w:tcPr>
          <w:p w14:paraId="69AFE431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</w:t>
            </w:r>
            <w:r w:rsidRPr="008A2280">
              <w:rPr>
                <w:rFonts w:ascii="Candara" w:eastAsia="文泉驿等宽微米黑" w:hAnsi="Candara" w:cs="Meiryo UI"/>
              </w:rPr>
              <w:t>村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BD20CFC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448E993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3597EC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122BAD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72257C0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1B27EB31" w14:textId="77777777" w:rsidTr="00215C8B">
        <w:trPr>
          <w:jc w:val="center"/>
        </w:trPr>
        <w:tc>
          <w:tcPr>
            <w:tcW w:w="1555" w:type="dxa"/>
          </w:tcPr>
          <w:p w14:paraId="44106466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nc_lj</w:t>
            </w:r>
          </w:p>
        </w:tc>
        <w:tc>
          <w:tcPr>
            <w:tcW w:w="2268" w:type="dxa"/>
          </w:tcPr>
          <w:p w14:paraId="43E87253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</w:t>
            </w:r>
            <w:r w:rsidRPr="008A2280">
              <w:rPr>
                <w:rFonts w:ascii="Candara" w:eastAsia="文泉驿等宽微米黑" w:hAnsi="Candara" w:cs="Meiryo UI"/>
              </w:rPr>
              <w:t>村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4776A8C1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E34BC5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2A59B4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BC0312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72A41B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1D8A2BC5" w14:textId="77777777" w:rsidTr="00215C8B">
        <w:trPr>
          <w:jc w:val="center"/>
        </w:trPr>
        <w:tc>
          <w:tcPr>
            <w:tcW w:w="1555" w:type="dxa"/>
          </w:tcPr>
          <w:p w14:paraId="657664E1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pfls_dy</w:t>
            </w:r>
          </w:p>
        </w:tc>
        <w:tc>
          <w:tcPr>
            <w:tcW w:w="2268" w:type="dxa"/>
          </w:tcPr>
          <w:p w14:paraId="0A0900C8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批发</w:t>
            </w:r>
            <w:r w:rsidRPr="008A2280">
              <w:rPr>
                <w:rFonts w:ascii="Candara" w:eastAsia="文泉驿等宽微米黑" w:hAnsi="Candara" w:cs="Meiryo UI"/>
              </w:rPr>
              <w:t>和零售</w:t>
            </w:r>
            <w:r w:rsidRPr="008A2280">
              <w:rPr>
                <w:rFonts w:ascii="Candara" w:eastAsia="文泉驿等宽微米黑" w:hAnsi="Candara"/>
              </w:rPr>
              <w:t>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66FA17F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3933863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E7111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87AB79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7CA0E0E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0784C178" w14:textId="77777777" w:rsidTr="00215C8B">
        <w:trPr>
          <w:jc w:val="center"/>
        </w:trPr>
        <w:tc>
          <w:tcPr>
            <w:tcW w:w="1555" w:type="dxa"/>
          </w:tcPr>
          <w:p w14:paraId="58BDE1A2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pfls_lj</w:t>
            </w:r>
          </w:p>
        </w:tc>
        <w:tc>
          <w:tcPr>
            <w:tcW w:w="2268" w:type="dxa"/>
          </w:tcPr>
          <w:p w14:paraId="0785DF1E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批发</w:t>
            </w:r>
            <w:r w:rsidRPr="008A2280">
              <w:rPr>
                <w:rFonts w:ascii="Candara" w:eastAsia="文泉驿等宽微米黑" w:hAnsi="Candara" w:cs="Meiryo UI"/>
              </w:rPr>
              <w:t>和零售</w:t>
            </w:r>
            <w:r w:rsidRPr="008A2280">
              <w:rPr>
                <w:rFonts w:ascii="Candara" w:eastAsia="文泉驿等宽微米黑" w:hAnsi="Candara"/>
              </w:rPr>
              <w:t>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35CD3E8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DE425C6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489CBE9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607F36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1FD251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6FD9F2B6" w14:textId="77777777" w:rsidTr="00215C8B">
        <w:trPr>
          <w:jc w:val="center"/>
        </w:trPr>
        <w:tc>
          <w:tcPr>
            <w:tcW w:w="1555" w:type="dxa"/>
          </w:tcPr>
          <w:p w14:paraId="0AFED178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pfy_dy</w:t>
            </w:r>
          </w:p>
        </w:tc>
        <w:tc>
          <w:tcPr>
            <w:tcW w:w="2268" w:type="dxa"/>
          </w:tcPr>
          <w:p w14:paraId="6CB696E6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批发业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33C7D923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4E1D6A1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6F399D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A6154D3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2FFF154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4A036B5D" w14:textId="77777777" w:rsidTr="00215C8B">
        <w:trPr>
          <w:jc w:val="center"/>
        </w:trPr>
        <w:tc>
          <w:tcPr>
            <w:tcW w:w="1555" w:type="dxa"/>
          </w:tcPr>
          <w:p w14:paraId="17413019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pfy_lj</w:t>
            </w:r>
          </w:p>
        </w:tc>
        <w:tc>
          <w:tcPr>
            <w:tcW w:w="2268" w:type="dxa"/>
          </w:tcPr>
          <w:p w14:paraId="3ADEEBD9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批发业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150AC996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9E44C9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5B398A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4BB2034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9CF1FCA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76C3AC9A" w14:textId="77777777" w:rsidTr="00215C8B">
        <w:trPr>
          <w:jc w:val="center"/>
        </w:trPr>
        <w:tc>
          <w:tcPr>
            <w:tcW w:w="1555" w:type="dxa"/>
          </w:tcPr>
          <w:p w14:paraId="003AA69B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lsy_dy</w:t>
            </w:r>
          </w:p>
        </w:tc>
        <w:tc>
          <w:tcPr>
            <w:tcW w:w="2268" w:type="dxa"/>
          </w:tcPr>
          <w:p w14:paraId="65163749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零售业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2053E77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DE31FA3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41898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645EDA9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3BB62A1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7D1D30D3" w14:textId="77777777" w:rsidTr="00215C8B">
        <w:trPr>
          <w:jc w:val="center"/>
        </w:trPr>
        <w:tc>
          <w:tcPr>
            <w:tcW w:w="1555" w:type="dxa"/>
          </w:tcPr>
          <w:p w14:paraId="4BC1825C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lsy_lj</w:t>
            </w:r>
          </w:p>
        </w:tc>
        <w:tc>
          <w:tcPr>
            <w:tcW w:w="2268" w:type="dxa"/>
          </w:tcPr>
          <w:p w14:paraId="59B2EB59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零售业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3FFB8CB3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05180ED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1CBCC07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25F10C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4132271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23910C37" w14:textId="77777777" w:rsidTr="00215C8B">
        <w:trPr>
          <w:jc w:val="center"/>
        </w:trPr>
        <w:tc>
          <w:tcPr>
            <w:tcW w:w="1555" w:type="dxa"/>
          </w:tcPr>
          <w:p w14:paraId="63E6FE72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zscy_dy</w:t>
            </w:r>
          </w:p>
        </w:tc>
        <w:tc>
          <w:tcPr>
            <w:tcW w:w="2268" w:type="dxa"/>
          </w:tcPr>
          <w:p w14:paraId="2FBC358E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住宿和餐饮业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625F4FC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D84017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C394EAE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8C4D3D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A7C09CF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401BBB35" w14:textId="77777777" w:rsidTr="00215C8B">
        <w:trPr>
          <w:jc w:val="center"/>
        </w:trPr>
        <w:tc>
          <w:tcPr>
            <w:tcW w:w="1555" w:type="dxa"/>
          </w:tcPr>
          <w:p w14:paraId="0E8E4E6F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zscy_lj</w:t>
            </w:r>
          </w:p>
        </w:tc>
        <w:tc>
          <w:tcPr>
            <w:tcW w:w="2268" w:type="dxa"/>
          </w:tcPr>
          <w:p w14:paraId="0463B180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住宿和餐饮业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F9D1F50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9C7398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F68E16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B5DBF9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EC4D49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4B4FEE8D" w14:textId="77777777" w:rsidTr="00215C8B">
        <w:trPr>
          <w:jc w:val="center"/>
        </w:trPr>
        <w:tc>
          <w:tcPr>
            <w:tcW w:w="1555" w:type="dxa"/>
          </w:tcPr>
          <w:p w14:paraId="02E9B5C0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zsy_dy</w:t>
            </w:r>
          </w:p>
        </w:tc>
        <w:tc>
          <w:tcPr>
            <w:tcW w:w="2268" w:type="dxa"/>
          </w:tcPr>
          <w:p w14:paraId="5AEE43E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住宿业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1AF6411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09E8950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069131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FCC817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F94D22D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58B0A141" w14:textId="77777777" w:rsidTr="00215C8B">
        <w:trPr>
          <w:jc w:val="center"/>
        </w:trPr>
        <w:tc>
          <w:tcPr>
            <w:tcW w:w="1555" w:type="dxa"/>
          </w:tcPr>
          <w:p w14:paraId="547F67C5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zsy_lj</w:t>
            </w:r>
          </w:p>
        </w:tc>
        <w:tc>
          <w:tcPr>
            <w:tcW w:w="2268" w:type="dxa"/>
          </w:tcPr>
          <w:p w14:paraId="36BCD486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住宿业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531D7FF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43817C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6F4BB01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B6F86C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764FFA7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68E65E70" w14:textId="77777777" w:rsidTr="00215C8B">
        <w:trPr>
          <w:jc w:val="center"/>
        </w:trPr>
        <w:tc>
          <w:tcPr>
            <w:tcW w:w="1555" w:type="dxa"/>
          </w:tcPr>
          <w:p w14:paraId="0B27108F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cyy_dy</w:t>
            </w:r>
          </w:p>
        </w:tc>
        <w:tc>
          <w:tcPr>
            <w:tcW w:w="2268" w:type="dxa"/>
          </w:tcPr>
          <w:p w14:paraId="74B2FE89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餐饮业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1DBBDA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606F766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4DCE1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E7E726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69B8FBF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78FCAA0B" w14:textId="77777777" w:rsidTr="00215C8B">
        <w:trPr>
          <w:jc w:val="center"/>
        </w:trPr>
        <w:tc>
          <w:tcPr>
            <w:tcW w:w="1555" w:type="dxa"/>
          </w:tcPr>
          <w:p w14:paraId="68C1D689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cyy_lj</w:t>
            </w:r>
          </w:p>
        </w:tc>
        <w:tc>
          <w:tcPr>
            <w:tcW w:w="2268" w:type="dxa"/>
          </w:tcPr>
          <w:p w14:paraId="6F503C87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餐饮业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42F036C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AA33427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214A7FD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7D7D5D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23F145A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49802579" w14:textId="77777777" w:rsidTr="00215C8B">
        <w:trPr>
          <w:jc w:val="center"/>
        </w:trPr>
        <w:tc>
          <w:tcPr>
            <w:tcW w:w="1555" w:type="dxa"/>
          </w:tcPr>
          <w:p w14:paraId="101450D3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spxsze_dy</w:t>
            </w:r>
          </w:p>
        </w:tc>
        <w:tc>
          <w:tcPr>
            <w:tcW w:w="2268" w:type="dxa"/>
          </w:tcPr>
          <w:p w14:paraId="766D669F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商品销</w:t>
            </w:r>
            <w:r w:rsidRPr="008A2280">
              <w:rPr>
                <w:rFonts w:ascii="Candara" w:eastAsia="文泉驿等宽微米黑" w:hAnsi="Candara" w:cs="Meiryo UI"/>
              </w:rPr>
              <w:t>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5E06D5E6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748C760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157A27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FC0090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6AE5858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0451AB29" w14:textId="77777777" w:rsidTr="00215C8B">
        <w:trPr>
          <w:jc w:val="center"/>
        </w:trPr>
        <w:tc>
          <w:tcPr>
            <w:tcW w:w="1555" w:type="dxa"/>
          </w:tcPr>
          <w:p w14:paraId="542A7650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spxsze_lj</w:t>
            </w:r>
          </w:p>
        </w:tc>
        <w:tc>
          <w:tcPr>
            <w:tcW w:w="2268" w:type="dxa"/>
          </w:tcPr>
          <w:p w14:paraId="7C09AF5A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商品销</w:t>
            </w:r>
            <w:r w:rsidRPr="008A2280">
              <w:rPr>
                <w:rFonts w:ascii="Candara" w:eastAsia="文泉驿等宽微米黑" w:hAnsi="Candara" w:cs="Meiryo UI"/>
              </w:rPr>
              <w:t>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1A991D2A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F008555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080D1B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9EBAF2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1AA7B87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734E36A6" w14:textId="77777777" w:rsidTr="00215C8B">
        <w:trPr>
          <w:jc w:val="center"/>
        </w:trPr>
        <w:tc>
          <w:tcPr>
            <w:tcW w:w="1555" w:type="dxa"/>
          </w:tcPr>
          <w:p w14:paraId="4C1FF17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spxsze_pf_dy</w:t>
            </w:r>
          </w:p>
        </w:tc>
        <w:tc>
          <w:tcPr>
            <w:tcW w:w="2268" w:type="dxa"/>
          </w:tcPr>
          <w:p w14:paraId="007ECA66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商品销</w:t>
            </w:r>
            <w:r w:rsidRPr="008A2280">
              <w:rPr>
                <w:rFonts w:ascii="Candara" w:eastAsia="文泉驿等宽微米黑" w:hAnsi="Candara" w:cs="Meiryo UI"/>
              </w:rPr>
              <w:t>售批</w:t>
            </w:r>
            <w:r w:rsidRPr="008A2280">
              <w:rPr>
                <w:rFonts w:ascii="Candara" w:eastAsia="文泉驿等宽微米黑" w:hAnsi="Candara"/>
              </w:rPr>
              <w:t>发业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1B27586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F76A3AF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5724E20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2BDFD0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736259F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762F0" w:rsidRPr="008A2280" w14:paraId="2D18D889" w14:textId="77777777" w:rsidTr="00215C8B">
        <w:trPr>
          <w:jc w:val="center"/>
        </w:trPr>
        <w:tc>
          <w:tcPr>
            <w:tcW w:w="1555" w:type="dxa"/>
          </w:tcPr>
          <w:p w14:paraId="1A93821B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spxsze_pf_lj</w:t>
            </w:r>
          </w:p>
        </w:tc>
        <w:tc>
          <w:tcPr>
            <w:tcW w:w="2268" w:type="dxa"/>
          </w:tcPr>
          <w:p w14:paraId="27F30CC4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商品销</w:t>
            </w:r>
            <w:r w:rsidRPr="008A2280">
              <w:rPr>
                <w:rFonts w:ascii="Candara" w:eastAsia="文泉驿等宽微米黑" w:hAnsi="Candara" w:cs="Meiryo UI"/>
              </w:rPr>
              <w:t>售批</w:t>
            </w:r>
            <w:r w:rsidRPr="008A2280">
              <w:rPr>
                <w:rFonts w:ascii="Candara" w:eastAsia="文泉驿等宽微米黑" w:hAnsi="Candara"/>
              </w:rPr>
              <w:t>发业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323D9591" w14:textId="77777777" w:rsidR="004762F0" w:rsidRPr="008A2280" w:rsidRDefault="004762F0" w:rsidP="004762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F9FB7C2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D5996BF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F8EE3C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8D84D43" w14:textId="77777777" w:rsidR="004762F0" w:rsidRPr="008A2280" w:rsidRDefault="004762F0" w:rsidP="004762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C406A" w:rsidRPr="008A2280" w14:paraId="55CB06E3" w14:textId="77777777" w:rsidTr="00215C8B">
        <w:trPr>
          <w:jc w:val="center"/>
        </w:trPr>
        <w:tc>
          <w:tcPr>
            <w:tcW w:w="1555" w:type="dxa"/>
          </w:tcPr>
          <w:p w14:paraId="2D37C767" w14:textId="77777777" w:rsidR="00AC406A" w:rsidRPr="008A2280" w:rsidRDefault="00AC406A" w:rsidP="006B522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268" w:type="dxa"/>
          </w:tcPr>
          <w:p w14:paraId="4FE986C5" w14:textId="77777777" w:rsidR="00AC406A" w:rsidRPr="008A2280" w:rsidRDefault="00AC406A" w:rsidP="006B522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4CE410ED" w14:textId="77777777" w:rsidR="00AC406A" w:rsidRPr="008A2280" w:rsidRDefault="00AC406A" w:rsidP="006B522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646A3A5F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A4E4C64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D5782A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06FA2F3" w14:textId="77777777" w:rsidR="00AC406A" w:rsidRPr="008A2280" w:rsidRDefault="00AC406A" w:rsidP="006B522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8D41EA9" w14:textId="77777777" w:rsidR="00AC406A" w:rsidRPr="008A2280" w:rsidRDefault="00AC406A" w:rsidP="00AC406A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06A" w:rsidRPr="008A2280" w14:paraId="70B4EF8A" w14:textId="77777777" w:rsidTr="00AC406A">
        <w:tc>
          <w:tcPr>
            <w:tcW w:w="8296" w:type="dxa"/>
          </w:tcPr>
          <w:p w14:paraId="2CA929CA" w14:textId="77777777" w:rsidR="00AC406A" w:rsidRPr="008A2280" w:rsidRDefault="00AC406A" w:rsidP="00AC406A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68567412" w14:textId="77777777" w:rsidR="00AC406A" w:rsidRPr="008A2280" w:rsidRDefault="00AC406A" w:rsidP="00AC406A">
      <w:pPr>
        <w:rPr>
          <w:rFonts w:ascii="Candara" w:eastAsia="文泉驿等宽微米黑" w:hAnsi="Candara"/>
          <w:sz w:val="18"/>
          <w:lang w:val="en-GB"/>
        </w:rPr>
      </w:pPr>
    </w:p>
    <w:p w14:paraId="57AFC8F4" w14:textId="2621D2FA" w:rsidR="008D4EDA" w:rsidRPr="008A2280" w:rsidRDefault="008D4ED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  <w:lang w:val="en-US"/>
        </w:rPr>
        <w:t>Fact_DWJJMY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对</w:t>
      </w:r>
      <w:r w:rsidRPr="008A2280">
        <w:rPr>
          <w:rFonts w:ascii="Candara" w:eastAsia="文泉驿等宽微米黑" w:hAnsi="Candara" w:cs="Meiryo UI"/>
        </w:rPr>
        <w:t>外</w:t>
      </w:r>
      <w:r w:rsidRPr="008A2280">
        <w:rPr>
          <w:rFonts w:ascii="Candara" w:eastAsia="文泉驿等宽微米黑" w:hAnsi="Candara"/>
        </w:rPr>
        <w:t>经济贸</w:t>
      </w:r>
      <w:r w:rsidRPr="008A2280">
        <w:rPr>
          <w:rFonts w:ascii="Candara" w:eastAsia="文泉驿等宽微米黑" w:hAnsi="Candara" w:cs="Meiryo UI"/>
        </w:rPr>
        <w:t>易）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8D4EDA" w:rsidRPr="008A2280" w14:paraId="1B664752" w14:textId="77777777" w:rsidTr="006B522E">
        <w:trPr>
          <w:jc w:val="center"/>
        </w:trPr>
        <w:tc>
          <w:tcPr>
            <w:tcW w:w="1838" w:type="dxa"/>
            <w:shd w:val="clear" w:color="auto" w:fill="4BACC6"/>
          </w:tcPr>
          <w:p w14:paraId="0DBD207F" w14:textId="77777777" w:rsidR="008D4EDA" w:rsidRPr="008A2280" w:rsidRDefault="008D4ED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2B94522C" w14:textId="77777777" w:rsidR="008D4EDA" w:rsidRPr="008A2280" w:rsidRDefault="008D4ED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74213800" w14:textId="77777777" w:rsidR="008D4EDA" w:rsidRPr="008A2280" w:rsidRDefault="008D4ED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396E45EC" w14:textId="77777777" w:rsidR="008D4EDA" w:rsidRPr="008A2280" w:rsidRDefault="008D4ED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67D3431" w14:textId="77777777" w:rsidR="008D4EDA" w:rsidRPr="008A2280" w:rsidRDefault="008D4ED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1C482441" w14:textId="77777777" w:rsidR="008D4EDA" w:rsidRPr="008A2280" w:rsidRDefault="008D4ED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16A38D09" w14:textId="77777777" w:rsidR="008D4EDA" w:rsidRPr="008A2280" w:rsidRDefault="008D4EDA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8D4EDA" w:rsidRPr="008A2280" w14:paraId="543BA360" w14:textId="77777777" w:rsidTr="006B522E">
        <w:trPr>
          <w:jc w:val="center"/>
        </w:trPr>
        <w:tc>
          <w:tcPr>
            <w:tcW w:w="1838" w:type="dxa"/>
          </w:tcPr>
          <w:p w14:paraId="3DCADF58" w14:textId="77777777" w:rsidR="008D4EDA" w:rsidRPr="008A2280" w:rsidRDefault="008D4EDA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2AE7028B" w14:textId="77777777" w:rsidR="008D4EDA" w:rsidRPr="008A2280" w:rsidRDefault="008D4EDA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7B596496" w14:textId="77777777" w:rsidR="007D6447" w:rsidRPr="008A2280" w:rsidRDefault="007D6447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F74C362" w14:textId="77777777" w:rsidR="008D4EDA" w:rsidRPr="008A2280" w:rsidRDefault="008D4ED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D7847DE" w14:textId="77777777" w:rsidR="008D4EDA" w:rsidRPr="008A2280" w:rsidRDefault="008D4ED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69CB23" w14:textId="77777777" w:rsidR="008D4EDA" w:rsidRPr="008A2280" w:rsidRDefault="008D4EDA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7A30675" w14:textId="77777777" w:rsidR="008D4EDA" w:rsidRPr="008A2280" w:rsidRDefault="008D4EDA" w:rsidP="006B522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2C0ECC6B" w14:textId="77777777" w:rsidTr="006B522E">
        <w:trPr>
          <w:jc w:val="center"/>
        </w:trPr>
        <w:tc>
          <w:tcPr>
            <w:tcW w:w="1838" w:type="dxa"/>
          </w:tcPr>
          <w:p w14:paraId="0EF770CC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lywzxm_lj</w:t>
            </w:r>
          </w:p>
        </w:tc>
        <w:tc>
          <w:tcPr>
            <w:tcW w:w="1985" w:type="dxa"/>
          </w:tcPr>
          <w:p w14:paraId="45AEEA32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利用外资项</w:t>
            </w:r>
            <w:r w:rsidRPr="008A2280">
              <w:rPr>
                <w:rFonts w:ascii="Candara" w:eastAsia="文泉驿等宽微米黑" w:hAnsi="Candara" w:cs="Meiryo UI"/>
              </w:rPr>
              <w:t>目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625B60D2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69E3E44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C798B5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3A481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1EBBF17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2B8F4277" w14:textId="77777777" w:rsidTr="006B522E">
        <w:trPr>
          <w:jc w:val="center"/>
        </w:trPr>
        <w:tc>
          <w:tcPr>
            <w:tcW w:w="1838" w:type="dxa"/>
          </w:tcPr>
          <w:p w14:paraId="4EC4F066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lywzxm_dy</w:t>
            </w:r>
          </w:p>
        </w:tc>
        <w:tc>
          <w:tcPr>
            <w:tcW w:w="1985" w:type="dxa"/>
          </w:tcPr>
          <w:p w14:paraId="7447567D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利用外资项</w:t>
            </w:r>
            <w:r w:rsidRPr="008A2280">
              <w:rPr>
                <w:rFonts w:ascii="Candara" w:eastAsia="文泉驿等宽微米黑" w:hAnsi="Candara" w:cs="Meiryo UI"/>
              </w:rPr>
              <w:t>目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6FCDE6A7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9168E9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1688BA0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2C13405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8F574D0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6BAC231D" w14:textId="77777777" w:rsidTr="006B522E">
        <w:trPr>
          <w:jc w:val="center"/>
        </w:trPr>
        <w:tc>
          <w:tcPr>
            <w:tcW w:w="1838" w:type="dxa"/>
          </w:tcPr>
          <w:p w14:paraId="31F5AACB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htwzje_lj</w:t>
            </w:r>
          </w:p>
        </w:tc>
        <w:tc>
          <w:tcPr>
            <w:tcW w:w="1985" w:type="dxa"/>
          </w:tcPr>
          <w:p w14:paraId="38A6063D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合同外资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544A197E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9C0CD9E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9CEDE2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5EB585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3666E8E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7FB400BE" w14:textId="77777777" w:rsidTr="006B522E">
        <w:trPr>
          <w:jc w:val="center"/>
        </w:trPr>
        <w:tc>
          <w:tcPr>
            <w:tcW w:w="1838" w:type="dxa"/>
          </w:tcPr>
          <w:p w14:paraId="45CBEE18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htwzje_dy</w:t>
            </w:r>
          </w:p>
        </w:tc>
        <w:tc>
          <w:tcPr>
            <w:tcW w:w="1985" w:type="dxa"/>
          </w:tcPr>
          <w:p w14:paraId="3B79F18D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合同外资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</w:t>
            </w:r>
            <w:r w:rsidRPr="008A2280">
              <w:rPr>
                <w:rFonts w:ascii="Candara" w:eastAsia="文泉驿等宽微米黑" w:hAnsi="Candara"/>
              </w:rPr>
              <w:lastRenderedPageBreak/>
              <w:t>月</w:t>
            </w:r>
          </w:p>
        </w:tc>
        <w:tc>
          <w:tcPr>
            <w:tcW w:w="1995" w:type="dxa"/>
          </w:tcPr>
          <w:p w14:paraId="5034781A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Numeric(18, 2)</w:t>
            </w:r>
          </w:p>
        </w:tc>
        <w:tc>
          <w:tcPr>
            <w:tcW w:w="850" w:type="dxa"/>
          </w:tcPr>
          <w:p w14:paraId="07F05B09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AE116BA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831A8BA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422A22A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6C280AD9" w14:textId="77777777" w:rsidTr="006B522E">
        <w:trPr>
          <w:jc w:val="center"/>
        </w:trPr>
        <w:tc>
          <w:tcPr>
            <w:tcW w:w="1838" w:type="dxa"/>
          </w:tcPr>
          <w:p w14:paraId="378D70E9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sjsywzje_lj</w:t>
            </w:r>
          </w:p>
        </w:tc>
        <w:tc>
          <w:tcPr>
            <w:tcW w:w="1985" w:type="dxa"/>
          </w:tcPr>
          <w:p w14:paraId="48316619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实际</w:t>
            </w:r>
            <w:r w:rsidRPr="008A2280">
              <w:rPr>
                <w:rFonts w:ascii="Candara" w:eastAsia="文泉驿等宽微米黑" w:hAnsi="Candara" w:cs="Meiryo UI"/>
              </w:rPr>
              <w:t>使用外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2A26A38D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75D233A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1D3B17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70C515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045ADC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309DB910" w14:textId="77777777" w:rsidTr="006B522E">
        <w:trPr>
          <w:jc w:val="center"/>
        </w:trPr>
        <w:tc>
          <w:tcPr>
            <w:tcW w:w="1838" w:type="dxa"/>
          </w:tcPr>
          <w:p w14:paraId="57350E15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sjsywzje_dy</w:t>
            </w:r>
          </w:p>
        </w:tc>
        <w:tc>
          <w:tcPr>
            <w:tcW w:w="1985" w:type="dxa"/>
          </w:tcPr>
          <w:p w14:paraId="296A2129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实际</w:t>
            </w:r>
            <w:r w:rsidRPr="008A2280">
              <w:rPr>
                <w:rFonts w:ascii="Candara" w:eastAsia="文泉驿等宽微米黑" w:hAnsi="Candara" w:cs="Meiryo UI"/>
              </w:rPr>
              <w:t>使用外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  <w:r w:rsidRPr="008A2280">
              <w:rPr>
                <w:rFonts w:ascii="Candara" w:eastAsia="文泉驿等宽微米黑" w:hAnsi="Candara"/>
              </w:rPr>
              <w:t>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6786DA17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B698709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A6E469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965B3B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A36BA81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22FC0058" w14:textId="77777777" w:rsidTr="006B522E">
        <w:trPr>
          <w:jc w:val="center"/>
        </w:trPr>
        <w:tc>
          <w:tcPr>
            <w:tcW w:w="1838" w:type="dxa"/>
          </w:tcPr>
          <w:p w14:paraId="2DD15841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ckzz_lj</w:t>
            </w:r>
          </w:p>
        </w:tc>
        <w:tc>
          <w:tcPr>
            <w:tcW w:w="1985" w:type="dxa"/>
          </w:tcPr>
          <w:p w14:paraId="53338D5A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出口总值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BC2AA6E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6113E0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84E344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B0F6A04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2176" w:type="dxa"/>
          </w:tcPr>
          <w:p w14:paraId="3962EBC7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即商品出口总值</w:t>
            </w:r>
          </w:p>
        </w:tc>
      </w:tr>
      <w:tr w:rsidR="007D6447" w:rsidRPr="008A2280" w14:paraId="608331EB" w14:textId="77777777" w:rsidTr="006B522E">
        <w:trPr>
          <w:jc w:val="center"/>
        </w:trPr>
        <w:tc>
          <w:tcPr>
            <w:tcW w:w="1838" w:type="dxa"/>
          </w:tcPr>
          <w:p w14:paraId="38A5FBA6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ckzz_dy</w:t>
            </w:r>
          </w:p>
        </w:tc>
        <w:tc>
          <w:tcPr>
            <w:tcW w:w="1985" w:type="dxa"/>
          </w:tcPr>
          <w:p w14:paraId="52B3D450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出口总值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57E4E611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35AEE5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7598F4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79A854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A3B5045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7F6ECEC3" w14:textId="77777777" w:rsidTr="006B522E">
        <w:trPr>
          <w:jc w:val="center"/>
        </w:trPr>
        <w:tc>
          <w:tcPr>
            <w:tcW w:w="1838" w:type="dxa"/>
          </w:tcPr>
          <w:p w14:paraId="241EEFD2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wzqyck_lj</w:t>
            </w:r>
          </w:p>
        </w:tc>
        <w:tc>
          <w:tcPr>
            <w:tcW w:w="1985" w:type="dxa"/>
          </w:tcPr>
          <w:p w14:paraId="51E310E6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外资</w:t>
            </w:r>
            <w:r w:rsidRPr="008A2280">
              <w:rPr>
                <w:rFonts w:ascii="Candara" w:eastAsia="文泉驿等宽微米黑" w:hAnsi="Candara" w:cs="Meiryo UI"/>
              </w:rPr>
              <w:t>企</w:t>
            </w:r>
            <w:r w:rsidRPr="008A2280">
              <w:rPr>
                <w:rFonts w:ascii="Candara" w:eastAsia="文泉驿等宽微米黑" w:hAnsi="Candara"/>
              </w:rPr>
              <w:t>业</w:t>
            </w:r>
            <w:r w:rsidRPr="008A2280">
              <w:rPr>
                <w:rFonts w:ascii="Candara" w:eastAsia="文泉驿等宽微米黑" w:hAnsi="Candara" w:cs="Meiryo UI"/>
              </w:rPr>
              <w:t>出口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F0C1795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DF1624E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552680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DB2C00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D7CFFD1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0D92F746" w14:textId="77777777" w:rsidTr="006B522E">
        <w:trPr>
          <w:jc w:val="center"/>
        </w:trPr>
        <w:tc>
          <w:tcPr>
            <w:tcW w:w="1838" w:type="dxa"/>
          </w:tcPr>
          <w:p w14:paraId="58FF06E0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wzqyck_dy</w:t>
            </w:r>
          </w:p>
        </w:tc>
        <w:tc>
          <w:tcPr>
            <w:tcW w:w="1985" w:type="dxa"/>
          </w:tcPr>
          <w:p w14:paraId="4AB798EA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外资</w:t>
            </w:r>
            <w:r w:rsidRPr="008A2280">
              <w:rPr>
                <w:rFonts w:ascii="Candara" w:eastAsia="文泉驿等宽微米黑" w:hAnsi="Candara" w:cs="Meiryo UI"/>
              </w:rPr>
              <w:t>企</w:t>
            </w:r>
            <w:r w:rsidRPr="008A2280">
              <w:rPr>
                <w:rFonts w:ascii="Candara" w:eastAsia="文泉驿等宽微米黑" w:hAnsi="Candara"/>
              </w:rPr>
              <w:t>业</w:t>
            </w:r>
            <w:r w:rsidRPr="008A2280">
              <w:rPr>
                <w:rFonts w:ascii="Candara" w:eastAsia="文泉驿等宽微米黑" w:hAnsi="Candara" w:cs="Meiryo UI"/>
              </w:rPr>
              <w:t>出口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072252C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608CC7F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A99F0DE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BA3396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859F182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7BC451E6" w14:textId="77777777" w:rsidTr="006B522E">
        <w:trPr>
          <w:jc w:val="center"/>
        </w:trPr>
        <w:tc>
          <w:tcPr>
            <w:tcW w:w="1838" w:type="dxa"/>
          </w:tcPr>
          <w:p w14:paraId="5A24F33F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nzqyck_lj</w:t>
            </w:r>
          </w:p>
        </w:tc>
        <w:tc>
          <w:tcPr>
            <w:tcW w:w="1985" w:type="dxa"/>
          </w:tcPr>
          <w:p w14:paraId="5694A847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内资</w:t>
            </w:r>
            <w:r w:rsidRPr="008A2280">
              <w:rPr>
                <w:rFonts w:ascii="Candara" w:eastAsia="文泉驿等宽微米黑" w:hAnsi="Candara" w:cs="Meiryo UI"/>
              </w:rPr>
              <w:t>企</w:t>
            </w:r>
            <w:r w:rsidRPr="008A2280">
              <w:rPr>
                <w:rFonts w:ascii="Candara" w:eastAsia="文泉驿等宽微米黑" w:hAnsi="Candara"/>
              </w:rPr>
              <w:t>业</w:t>
            </w:r>
            <w:r w:rsidRPr="008A2280">
              <w:rPr>
                <w:rFonts w:ascii="Candara" w:eastAsia="文泉驿等宽微米黑" w:hAnsi="Candara" w:cs="Meiryo UI"/>
              </w:rPr>
              <w:t>出口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20089751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4A1CB02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F5B144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59E579D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694210B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517E3D02" w14:textId="77777777" w:rsidTr="006B522E">
        <w:trPr>
          <w:jc w:val="center"/>
        </w:trPr>
        <w:tc>
          <w:tcPr>
            <w:tcW w:w="1838" w:type="dxa"/>
          </w:tcPr>
          <w:p w14:paraId="3586D985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nzqyck_dy</w:t>
            </w:r>
          </w:p>
        </w:tc>
        <w:tc>
          <w:tcPr>
            <w:tcW w:w="1985" w:type="dxa"/>
          </w:tcPr>
          <w:p w14:paraId="11538BA0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内资</w:t>
            </w:r>
            <w:r w:rsidRPr="008A2280">
              <w:rPr>
                <w:rFonts w:ascii="Candara" w:eastAsia="文泉驿等宽微米黑" w:hAnsi="Candara" w:cs="Meiryo UI"/>
              </w:rPr>
              <w:t>企</w:t>
            </w:r>
            <w:r w:rsidRPr="008A2280">
              <w:rPr>
                <w:rFonts w:ascii="Candara" w:eastAsia="文泉驿等宽微米黑" w:hAnsi="Candara"/>
              </w:rPr>
              <w:t>业</w:t>
            </w:r>
            <w:r w:rsidRPr="008A2280">
              <w:rPr>
                <w:rFonts w:ascii="Candara" w:eastAsia="文泉驿等宽微米黑" w:hAnsi="Candara" w:cs="Meiryo UI"/>
              </w:rPr>
              <w:t>出口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4D203777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7FCAEDD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CD3DEF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CDD802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AE4AAEE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78F1E6D3" w14:textId="77777777" w:rsidTr="006B522E">
        <w:trPr>
          <w:jc w:val="center"/>
        </w:trPr>
        <w:tc>
          <w:tcPr>
            <w:tcW w:w="1838" w:type="dxa"/>
          </w:tcPr>
          <w:p w14:paraId="72F759AE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jkdh_lj</w:t>
            </w:r>
          </w:p>
        </w:tc>
        <w:tc>
          <w:tcPr>
            <w:tcW w:w="1985" w:type="dxa"/>
          </w:tcPr>
          <w:p w14:paraId="16384DE4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进</w:t>
            </w:r>
            <w:r w:rsidRPr="008A2280">
              <w:rPr>
                <w:rFonts w:ascii="Candara" w:eastAsia="文泉驿等宽微米黑" w:hAnsi="Candara" w:cs="Meiryo UI"/>
              </w:rPr>
              <w:t>口到</w:t>
            </w:r>
            <w:r w:rsidRPr="008A2280">
              <w:rPr>
                <w:rFonts w:ascii="Candara" w:eastAsia="文泉驿等宽微米黑" w:hAnsi="Candara"/>
              </w:rPr>
              <w:t>货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0910EA0A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8EF3CAD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CF797C8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186B2D2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786C9A1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42214346" w14:textId="77777777" w:rsidTr="006B522E">
        <w:trPr>
          <w:jc w:val="center"/>
        </w:trPr>
        <w:tc>
          <w:tcPr>
            <w:tcW w:w="1838" w:type="dxa"/>
          </w:tcPr>
          <w:p w14:paraId="733120FA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jkdh_dy</w:t>
            </w:r>
          </w:p>
        </w:tc>
        <w:tc>
          <w:tcPr>
            <w:tcW w:w="1985" w:type="dxa"/>
          </w:tcPr>
          <w:p w14:paraId="3ECB03D7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进</w:t>
            </w:r>
            <w:r w:rsidRPr="008A2280">
              <w:rPr>
                <w:rFonts w:ascii="Candara" w:eastAsia="文泉驿等宽微米黑" w:hAnsi="Candara" w:cs="Meiryo UI"/>
              </w:rPr>
              <w:t>口到</w:t>
            </w:r>
            <w:r w:rsidRPr="008A2280">
              <w:rPr>
                <w:rFonts w:ascii="Candara" w:eastAsia="文泉驿等宽微米黑" w:hAnsi="Candara"/>
              </w:rPr>
              <w:t>货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0D5F340A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85C0A7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E0994B4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9A7655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0BA9CE0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87AFB" w:rsidRPr="008A2280" w14:paraId="6C0503CD" w14:textId="77777777" w:rsidTr="006B522E">
        <w:trPr>
          <w:jc w:val="center"/>
        </w:trPr>
        <w:tc>
          <w:tcPr>
            <w:tcW w:w="1838" w:type="dxa"/>
          </w:tcPr>
          <w:p w14:paraId="111E9EB0" w14:textId="77777777" w:rsidR="00687AFB" w:rsidRPr="008A2280" w:rsidRDefault="00687AFB" w:rsidP="00687AF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5EBA79A3" w14:textId="77777777" w:rsidR="00687AFB" w:rsidRPr="008A2280" w:rsidRDefault="00687AFB" w:rsidP="00687AF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32D948CB" w14:textId="77777777" w:rsidR="00687AFB" w:rsidRPr="008A2280" w:rsidRDefault="00687AFB" w:rsidP="00687AF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54CA60C5" w14:textId="77777777" w:rsidR="00687AFB" w:rsidRPr="008A2280" w:rsidRDefault="00687AFB" w:rsidP="00687AF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2EF5B47" w14:textId="77777777" w:rsidR="00687AFB" w:rsidRPr="008A2280" w:rsidRDefault="00687AFB" w:rsidP="00687AF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8D9A58" w14:textId="77777777" w:rsidR="00687AFB" w:rsidRPr="008A2280" w:rsidRDefault="00687AFB" w:rsidP="00687AF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A66FD02" w14:textId="77777777" w:rsidR="00687AFB" w:rsidRPr="008A2280" w:rsidRDefault="00687AFB" w:rsidP="00687AF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76FB3A8" w14:textId="77777777" w:rsidR="008D4EDA" w:rsidRPr="008A2280" w:rsidRDefault="008D4EDA" w:rsidP="008D4EDA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EDA" w:rsidRPr="008A2280" w14:paraId="09FBB00A" w14:textId="77777777" w:rsidTr="008D4EDA">
        <w:tc>
          <w:tcPr>
            <w:tcW w:w="8296" w:type="dxa"/>
          </w:tcPr>
          <w:p w14:paraId="01288179" w14:textId="77777777" w:rsidR="00F127A8" w:rsidRPr="008A2280" w:rsidRDefault="00F127A8" w:rsidP="00554B2B">
            <w:pPr>
              <w:pStyle w:val="afa"/>
              <w:ind w:left="360" w:firstLineChars="0" w:firstLine="0"/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179D2223" w14:textId="77777777" w:rsidR="008D4EDA" w:rsidRPr="008A2280" w:rsidRDefault="008D4EDA" w:rsidP="008D4EDA">
      <w:pPr>
        <w:rPr>
          <w:rFonts w:ascii="Candara" w:eastAsia="文泉驿等宽微米黑" w:hAnsi="Candara"/>
          <w:sz w:val="18"/>
          <w:lang w:val="en-GB"/>
        </w:rPr>
      </w:pPr>
    </w:p>
    <w:p w14:paraId="02336808" w14:textId="094A0990" w:rsidR="000501C1" w:rsidRPr="008A2280" w:rsidRDefault="000501C1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  <w:lang w:val="en-US"/>
        </w:rPr>
        <w:t>Fact_ZJJJZBI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="00212473" w:rsidRPr="008A2280">
        <w:rPr>
          <w:rFonts w:ascii="Candara" w:eastAsia="文泉驿等宽微米黑" w:hAnsi="Candara"/>
        </w:rPr>
        <w:t>镇</w:t>
      </w:r>
      <w:r w:rsidR="00212473" w:rsidRPr="008A2280">
        <w:rPr>
          <w:rFonts w:ascii="Candara" w:eastAsia="文泉驿等宽微米黑" w:hAnsi="Candara" w:cs="Meiryo UI"/>
        </w:rPr>
        <w:t>街</w:t>
      </w:r>
      <w:proofErr w:type="gramStart"/>
      <w:r w:rsidR="00212473" w:rsidRPr="008A2280">
        <w:rPr>
          <w:rFonts w:ascii="Candara" w:eastAsia="文泉驿等宽微米黑" w:hAnsi="Candara"/>
        </w:rPr>
        <w:t>规</w:t>
      </w:r>
      <w:proofErr w:type="gramEnd"/>
      <w:r w:rsidR="00212473" w:rsidRPr="008A2280">
        <w:rPr>
          <w:rFonts w:ascii="Candara" w:eastAsia="文泉驿等宽微米黑" w:hAnsi="Candara" w:cs="Meiryo UI"/>
        </w:rPr>
        <w:t>上工</w:t>
      </w:r>
      <w:r w:rsidR="00212473" w:rsidRPr="008A2280">
        <w:rPr>
          <w:rFonts w:ascii="Candara" w:eastAsia="文泉驿等宽微米黑" w:hAnsi="Candara"/>
        </w:rPr>
        <w:t>业</w:t>
      </w:r>
      <w:r w:rsidR="00D62DE7" w:rsidRPr="008A2280">
        <w:rPr>
          <w:rFonts w:ascii="Candara" w:eastAsia="文泉驿等宽微米黑" w:hAnsi="Candara"/>
        </w:rPr>
        <w:t>产值</w:t>
      </w:r>
      <w:r w:rsidRPr="008A2280">
        <w:rPr>
          <w:rFonts w:ascii="Candara" w:eastAsia="文泉驿等宽微米黑" w:hAnsi="Candara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0501C1" w:rsidRPr="008A2280" w14:paraId="69D90FF8" w14:textId="77777777" w:rsidTr="006B522E">
        <w:trPr>
          <w:jc w:val="center"/>
        </w:trPr>
        <w:tc>
          <w:tcPr>
            <w:tcW w:w="1838" w:type="dxa"/>
            <w:shd w:val="clear" w:color="auto" w:fill="4BACC6"/>
          </w:tcPr>
          <w:p w14:paraId="092AA56F" w14:textId="77777777" w:rsidR="000501C1" w:rsidRPr="008A2280" w:rsidRDefault="000501C1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441936BB" w14:textId="77777777" w:rsidR="000501C1" w:rsidRPr="008A2280" w:rsidRDefault="000501C1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16557AE2" w14:textId="77777777" w:rsidR="000501C1" w:rsidRPr="008A2280" w:rsidRDefault="000501C1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6857DF9B" w14:textId="77777777" w:rsidR="000501C1" w:rsidRPr="008A2280" w:rsidRDefault="000501C1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0E2A1D4C" w14:textId="77777777" w:rsidR="000501C1" w:rsidRPr="008A2280" w:rsidRDefault="000501C1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00B293E0" w14:textId="77777777" w:rsidR="000501C1" w:rsidRPr="008A2280" w:rsidRDefault="000501C1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DDFB2BE" w14:textId="77777777" w:rsidR="000501C1" w:rsidRPr="008A2280" w:rsidRDefault="000501C1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0501C1" w:rsidRPr="008A2280" w14:paraId="61988318" w14:textId="77777777" w:rsidTr="006B522E">
        <w:trPr>
          <w:jc w:val="center"/>
        </w:trPr>
        <w:tc>
          <w:tcPr>
            <w:tcW w:w="1838" w:type="dxa"/>
          </w:tcPr>
          <w:p w14:paraId="47468671" w14:textId="77777777" w:rsidR="000501C1" w:rsidRPr="008A2280" w:rsidRDefault="000501C1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77A085B9" w14:textId="77777777" w:rsidR="000501C1" w:rsidRPr="008A2280" w:rsidRDefault="000501C1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643700E4" w14:textId="77777777" w:rsidR="007D6447" w:rsidRPr="008A2280" w:rsidRDefault="007D6447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D2A203E" w14:textId="77777777" w:rsidR="000501C1" w:rsidRPr="008A2280" w:rsidRDefault="000501C1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23B633" w14:textId="77777777" w:rsidR="000501C1" w:rsidRPr="008A2280" w:rsidRDefault="000501C1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911ADE7" w14:textId="77777777" w:rsidR="000501C1" w:rsidRPr="008A2280" w:rsidRDefault="000501C1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649358F" w14:textId="77777777" w:rsidR="000501C1" w:rsidRPr="008A2280" w:rsidRDefault="000501C1" w:rsidP="006B522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C64DA9" w:rsidRPr="008A2280" w14:paraId="4B090E54" w14:textId="77777777" w:rsidTr="006B522E">
        <w:trPr>
          <w:jc w:val="center"/>
        </w:trPr>
        <w:tc>
          <w:tcPr>
            <w:tcW w:w="1838" w:type="dxa"/>
          </w:tcPr>
          <w:p w14:paraId="32EA08E2" w14:textId="77777777" w:rsidR="00C64DA9" w:rsidRPr="008A2280" w:rsidRDefault="00C64DA9" w:rsidP="00C64DA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ZJMC</w:t>
            </w:r>
          </w:p>
        </w:tc>
        <w:tc>
          <w:tcPr>
            <w:tcW w:w="1985" w:type="dxa"/>
          </w:tcPr>
          <w:p w14:paraId="5763A5C9" w14:textId="77777777" w:rsidR="00C64DA9" w:rsidRPr="008A2280" w:rsidRDefault="00C64DA9" w:rsidP="00C64DA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镇</w:t>
            </w:r>
            <w:r w:rsidRPr="008A2280">
              <w:rPr>
                <w:rFonts w:ascii="Candara" w:eastAsia="文泉驿等宽微米黑" w:hAnsi="Candara" w:cs="Meiryo UI"/>
              </w:rPr>
              <w:t>街名称</w:t>
            </w:r>
          </w:p>
        </w:tc>
        <w:tc>
          <w:tcPr>
            <w:tcW w:w="1995" w:type="dxa"/>
          </w:tcPr>
          <w:p w14:paraId="24DBE823" w14:textId="77777777" w:rsidR="00C64DA9" w:rsidRPr="008A2280" w:rsidRDefault="007D6447" w:rsidP="00C64DA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Nvarchar(100)</w:t>
            </w:r>
          </w:p>
        </w:tc>
        <w:tc>
          <w:tcPr>
            <w:tcW w:w="850" w:type="dxa"/>
          </w:tcPr>
          <w:p w14:paraId="23655192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F71321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1A5783C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40265D2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6E9A9D6A" w14:textId="77777777" w:rsidTr="006B522E">
        <w:trPr>
          <w:jc w:val="center"/>
        </w:trPr>
        <w:tc>
          <w:tcPr>
            <w:tcW w:w="1838" w:type="dxa"/>
          </w:tcPr>
          <w:p w14:paraId="3577975D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GSGYCZ_DY</w:t>
            </w:r>
          </w:p>
        </w:tc>
        <w:tc>
          <w:tcPr>
            <w:tcW w:w="1985" w:type="dxa"/>
          </w:tcPr>
          <w:p w14:paraId="47F6A560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规</w:t>
            </w:r>
            <w:proofErr w:type="gramEnd"/>
            <w:r w:rsidRPr="008A2280">
              <w:rPr>
                <w:rFonts w:ascii="Candara" w:eastAsia="文泉驿等宽微米黑" w:hAnsi="Candara"/>
              </w:rPr>
              <w:t>上工业产值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当月</w:t>
            </w:r>
          </w:p>
        </w:tc>
        <w:tc>
          <w:tcPr>
            <w:tcW w:w="1995" w:type="dxa"/>
          </w:tcPr>
          <w:p w14:paraId="5C331E81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0261168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F7694C1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357F03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6567A31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D6447" w:rsidRPr="008A2280" w14:paraId="7F472618" w14:textId="77777777" w:rsidTr="006B522E">
        <w:trPr>
          <w:jc w:val="center"/>
        </w:trPr>
        <w:tc>
          <w:tcPr>
            <w:tcW w:w="1838" w:type="dxa"/>
          </w:tcPr>
          <w:p w14:paraId="3C95CFD6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GSGYCZ_LJ</w:t>
            </w:r>
          </w:p>
        </w:tc>
        <w:tc>
          <w:tcPr>
            <w:tcW w:w="1985" w:type="dxa"/>
          </w:tcPr>
          <w:p w14:paraId="5A5326F9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规</w:t>
            </w:r>
            <w:proofErr w:type="gramEnd"/>
            <w:r w:rsidRPr="008A2280">
              <w:rPr>
                <w:rFonts w:ascii="Candara" w:eastAsia="文泉驿等宽微米黑" w:hAnsi="Candara"/>
              </w:rPr>
              <w:t>上工业产值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累积</w:t>
            </w:r>
          </w:p>
        </w:tc>
        <w:tc>
          <w:tcPr>
            <w:tcW w:w="1995" w:type="dxa"/>
          </w:tcPr>
          <w:p w14:paraId="430AFD51" w14:textId="77777777" w:rsidR="007D6447" w:rsidRPr="008A2280" w:rsidRDefault="007D6447" w:rsidP="007D644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7A4E49F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BE35339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AFC72AB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1C7F677" w14:textId="77777777" w:rsidR="007D6447" w:rsidRPr="008A2280" w:rsidRDefault="007D6447" w:rsidP="007D644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C64DA9" w:rsidRPr="008A2280" w14:paraId="6F36FD38" w14:textId="77777777" w:rsidTr="006B522E">
        <w:trPr>
          <w:jc w:val="center"/>
        </w:trPr>
        <w:tc>
          <w:tcPr>
            <w:tcW w:w="1838" w:type="dxa"/>
          </w:tcPr>
          <w:p w14:paraId="678D5204" w14:textId="77777777" w:rsidR="00C64DA9" w:rsidRPr="008A2280" w:rsidRDefault="00C64DA9" w:rsidP="00C64DA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3390417D" w14:textId="77777777" w:rsidR="00C64DA9" w:rsidRPr="008A2280" w:rsidRDefault="00C64DA9" w:rsidP="00C64DA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402D30AD" w14:textId="77777777" w:rsidR="00C64DA9" w:rsidRPr="008A2280" w:rsidRDefault="00C64DA9" w:rsidP="00C64DA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0B135A4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63916B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CEA298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1406A34" w14:textId="77777777" w:rsidR="00C64DA9" w:rsidRPr="008A2280" w:rsidRDefault="00C64DA9" w:rsidP="00C64DA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B9D2D41" w14:textId="77777777" w:rsidR="000501C1" w:rsidRPr="008A2280" w:rsidRDefault="000501C1" w:rsidP="000501C1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1C1" w:rsidRPr="008A2280" w14:paraId="01BE17F2" w14:textId="77777777" w:rsidTr="000501C1">
        <w:tc>
          <w:tcPr>
            <w:tcW w:w="8296" w:type="dxa"/>
          </w:tcPr>
          <w:p w14:paraId="257E84EC" w14:textId="77777777" w:rsidR="005A3E99" w:rsidRPr="008A2280" w:rsidRDefault="005A3E99" w:rsidP="00554B2B">
            <w:pPr>
              <w:pStyle w:val="afa"/>
              <w:ind w:left="360" w:firstLineChars="0" w:firstLine="0"/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74A959F4" w14:textId="77777777" w:rsidR="000501C1" w:rsidRPr="008A2280" w:rsidRDefault="000501C1" w:rsidP="000501C1">
      <w:pPr>
        <w:rPr>
          <w:rFonts w:ascii="Candara" w:eastAsia="文泉驿等宽微米黑" w:hAnsi="Candara"/>
          <w:sz w:val="18"/>
          <w:lang w:val="en-GB"/>
        </w:rPr>
      </w:pPr>
    </w:p>
    <w:p w14:paraId="1FECEAF1" w14:textId="39F45BC7" w:rsidR="0070599F" w:rsidRPr="008A2280" w:rsidRDefault="0070599F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Fact_ZJJJZBII</w:t>
      </w:r>
      <w:r w:rsidRPr="008A2280">
        <w:rPr>
          <w:rFonts w:ascii="Candara" w:eastAsia="文泉驿等宽微米黑" w:hAnsi="Candara"/>
        </w:rPr>
        <w:t>（</w:t>
      </w:r>
      <w:r w:rsidR="00D13EB0" w:rsidRPr="008A2280">
        <w:rPr>
          <w:rFonts w:ascii="Candara" w:eastAsia="文泉驿等宽微米黑" w:hAnsi="Candara"/>
          <w:lang w:val="en-US"/>
        </w:rPr>
        <w:t>统计</w:t>
      </w:r>
      <w:r w:rsidR="00D13EB0" w:rsidRPr="008A2280">
        <w:rPr>
          <w:rFonts w:ascii="Candara" w:eastAsia="文泉驿等宽微米黑" w:hAnsi="Candara" w:cs="Meiryo UI"/>
          <w:lang w:val="en-US"/>
        </w:rPr>
        <w:t>局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镇</w:t>
      </w:r>
      <w:r w:rsidRPr="008A2280">
        <w:rPr>
          <w:rFonts w:ascii="Candara" w:eastAsia="文泉驿等宽微米黑" w:hAnsi="Candara" w:cs="Meiryo UI"/>
        </w:rPr>
        <w:t>街</w:t>
      </w:r>
      <w:r w:rsidRPr="008A2280">
        <w:rPr>
          <w:rFonts w:ascii="Candara" w:eastAsia="文泉驿等宽微米黑" w:hAnsi="Candara"/>
        </w:rPr>
        <w:t>经济</w:t>
      </w:r>
      <w:r w:rsidRPr="008A2280">
        <w:rPr>
          <w:rFonts w:ascii="Candara" w:eastAsia="文泉驿等宽微米黑" w:hAnsi="Candara" w:cs="Meiryo UI"/>
        </w:rPr>
        <w:t>指</w:t>
      </w:r>
      <w:r w:rsidRPr="008A2280">
        <w:rPr>
          <w:rFonts w:ascii="Candara" w:eastAsia="文泉驿等宽微米黑" w:hAnsi="Candara"/>
        </w:rPr>
        <w:t>标</w:t>
      </w:r>
      <w:r w:rsidRPr="008A2280">
        <w:rPr>
          <w:rFonts w:ascii="Candara" w:eastAsia="文泉驿等宽微米黑" w:hAnsi="Candara" w:cs="Meiryo UI"/>
        </w:rPr>
        <w:t>二）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70599F" w:rsidRPr="008A2280" w14:paraId="7086FAE9" w14:textId="77777777" w:rsidTr="006B522E">
        <w:trPr>
          <w:jc w:val="center"/>
        </w:trPr>
        <w:tc>
          <w:tcPr>
            <w:tcW w:w="1838" w:type="dxa"/>
            <w:shd w:val="clear" w:color="auto" w:fill="4BACC6"/>
          </w:tcPr>
          <w:p w14:paraId="5EFDEF59" w14:textId="77777777" w:rsidR="0070599F" w:rsidRPr="008A2280" w:rsidRDefault="0070599F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4ED41454" w14:textId="77777777" w:rsidR="0070599F" w:rsidRPr="008A2280" w:rsidRDefault="0070599F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391CC30B" w14:textId="77777777" w:rsidR="0070599F" w:rsidRPr="008A2280" w:rsidRDefault="0070599F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1F733F63" w14:textId="77777777" w:rsidR="0070599F" w:rsidRPr="008A2280" w:rsidRDefault="0070599F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235369E5" w14:textId="77777777" w:rsidR="0070599F" w:rsidRPr="008A2280" w:rsidRDefault="0070599F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5212411E" w14:textId="77777777" w:rsidR="0070599F" w:rsidRPr="008A2280" w:rsidRDefault="0070599F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21590E51" w14:textId="77777777" w:rsidR="0070599F" w:rsidRPr="008A2280" w:rsidRDefault="0070599F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0599F" w:rsidRPr="008A2280" w14:paraId="2A549641" w14:textId="77777777" w:rsidTr="006B522E">
        <w:trPr>
          <w:jc w:val="center"/>
        </w:trPr>
        <w:tc>
          <w:tcPr>
            <w:tcW w:w="1838" w:type="dxa"/>
          </w:tcPr>
          <w:p w14:paraId="0554B369" w14:textId="77777777" w:rsidR="0070599F" w:rsidRPr="008A2280" w:rsidRDefault="0070599F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1D7372E0" w14:textId="77777777" w:rsidR="0070599F" w:rsidRPr="008A2280" w:rsidRDefault="0070599F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710AC9E6" w14:textId="77777777" w:rsidR="00B204B0" w:rsidRPr="008A2280" w:rsidRDefault="00B204B0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45F0642E" w14:textId="77777777" w:rsidR="0070599F" w:rsidRPr="008A2280" w:rsidRDefault="0070599F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2401AA5" w14:textId="77777777" w:rsidR="0070599F" w:rsidRPr="008A2280" w:rsidRDefault="0070599F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4AEEED" w14:textId="77777777" w:rsidR="0070599F" w:rsidRPr="008A2280" w:rsidRDefault="0070599F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5BCE2C6" w14:textId="77777777" w:rsidR="0070599F" w:rsidRPr="008A2280" w:rsidRDefault="0070599F" w:rsidP="006B522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62626" w:rsidRPr="008A2280" w14:paraId="44787712" w14:textId="77777777" w:rsidTr="006B522E">
        <w:trPr>
          <w:jc w:val="center"/>
        </w:trPr>
        <w:tc>
          <w:tcPr>
            <w:tcW w:w="1838" w:type="dxa"/>
          </w:tcPr>
          <w:p w14:paraId="0A150AAB" w14:textId="77777777" w:rsidR="00662626" w:rsidRPr="008A2280" w:rsidRDefault="00662626" w:rsidP="0066262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ZJMC</w:t>
            </w:r>
          </w:p>
        </w:tc>
        <w:tc>
          <w:tcPr>
            <w:tcW w:w="1985" w:type="dxa"/>
          </w:tcPr>
          <w:p w14:paraId="6446E76F" w14:textId="77777777" w:rsidR="00662626" w:rsidRPr="008A2280" w:rsidRDefault="00662626" w:rsidP="0066262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镇</w:t>
            </w:r>
            <w:r w:rsidRPr="008A2280">
              <w:rPr>
                <w:rFonts w:ascii="Candara" w:eastAsia="文泉驿等宽微米黑" w:hAnsi="Candara" w:cs="Meiryo UI"/>
              </w:rPr>
              <w:t>街名称</w:t>
            </w:r>
          </w:p>
        </w:tc>
        <w:tc>
          <w:tcPr>
            <w:tcW w:w="1995" w:type="dxa"/>
          </w:tcPr>
          <w:p w14:paraId="0F2978B3" w14:textId="77777777" w:rsidR="00662626" w:rsidRPr="008A2280" w:rsidRDefault="00662626" w:rsidP="0066262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Nvarchar(100)</w:t>
            </w:r>
          </w:p>
        </w:tc>
        <w:tc>
          <w:tcPr>
            <w:tcW w:w="850" w:type="dxa"/>
          </w:tcPr>
          <w:p w14:paraId="450829AB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5335943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F45EDD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2E84A55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204B0" w:rsidRPr="008A2280" w14:paraId="4BA63097" w14:textId="77777777" w:rsidTr="00FE4356">
        <w:trPr>
          <w:jc w:val="center"/>
        </w:trPr>
        <w:tc>
          <w:tcPr>
            <w:tcW w:w="1838" w:type="dxa"/>
          </w:tcPr>
          <w:p w14:paraId="5C7CBF5C" w14:textId="77777777" w:rsidR="00B204B0" w:rsidRPr="008A2280" w:rsidRDefault="00B204B0" w:rsidP="00B204B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SCZZ_LJ</w:t>
            </w:r>
          </w:p>
        </w:tc>
        <w:tc>
          <w:tcPr>
            <w:tcW w:w="1985" w:type="dxa"/>
            <w:vAlign w:val="center"/>
          </w:tcPr>
          <w:p w14:paraId="38C613C0" w14:textId="77777777" w:rsidR="00B204B0" w:rsidRPr="008A2280" w:rsidRDefault="00B204B0" w:rsidP="00B204B0">
            <w:pPr>
              <w:widowControl/>
              <w:rPr>
                <w:rFonts w:ascii="Candara" w:eastAsia="文泉驿等宽微米黑" w:hAnsi="Candara" w:cs="宋体"/>
                <w:kern w:val="0"/>
                <w:sz w:val="24"/>
                <w:szCs w:val="24"/>
              </w:rPr>
            </w:pPr>
            <w:r w:rsidRPr="008A2280">
              <w:rPr>
                <w:rFonts w:ascii="Candara" w:eastAsia="文泉驿等宽微米黑" w:hAnsi="Candara"/>
              </w:rPr>
              <w:t>生产总值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累积</w:t>
            </w:r>
          </w:p>
        </w:tc>
        <w:tc>
          <w:tcPr>
            <w:tcW w:w="1995" w:type="dxa"/>
          </w:tcPr>
          <w:p w14:paraId="21F072BC" w14:textId="77777777" w:rsidR="00B204B0" w:rsidRPr="008A2280" w:rsidRDefault="00B204B0" w:rsidP="00B204B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06E62CD" w14:textId="77777777" w:rsidR="00B204B0" w:rsidRPr="008A2280" w:rsidRDefault="00B204B0" w:rsidP="00B204B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D11768" w14:textId="77777777" w:rsidR="00B204B0" w:rsidRPr="008A2280" w:rsidRDefault="00B204B0" w:rsidP="00B204B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17BCED2" w14:textId="77777777" w:rsidR="00B204B0" w:rsidRPr="008A2280" w:rsidRDefault="00B204B0" w:rsidP="00B204B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5BA0032" w14:textId="77777777" w:rsidR="00B204B0" w:rsidRPr="008A2280" w:rsidRDefault="00B204B0" w:rsidP="00B204B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269E4" w:rsidRPr="008A2280" w14:paraId="500D7C55" w14:textId="77777777" w:rsidTr="00FE4356">
        <w:trPr>
          <w:jc w:val="center"/>
        </w:trPr>
        <w:tc>
          <w:tcPr>
            <w:tcW w:w="1838" w:type="dxa"/>
          </w:tcPr>
          <w:p w14:paraId="41A2FF8F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SCZZ_DJ</w:t>
            </w:r>
          </w:p>
        </w:tc>
        <w:tc>
          <w:tcPr>
            <w:tcW w:w="1985" w:type="dxa"/>
            <w:vAlign w:val="center"/>
          </w:tcPr>
          <w:p w14:paraId="2532DE5A" w14:textId="77777777" w:rsidR="009269E4" w:rsidRPr="008A2280" w:rsidRDefault="009269E4" w:rsidP="009269E4">
            <w:pPr>
              <w:widowControl/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生产总值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5" w:type="dxa"/>
          </w:tcPr>
          <w:p w14:paraId="2B88EE86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F335DA0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9B9FE3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519C5B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EE8478C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269E4" w:rsidRPr="008A2280" w14:paraId="0FA09B5F" w14:textId="77777777" w:rsidTr="00FE4356">
        <w:trPr>
          <w:jc w:val="center"/>
        </w:trPr>
        <w:tc>
          <w:tcPr>
            <w:tcW w:w="1838" w:type="dxa"/>
          </w:tcPr>
          <w:p w14:paraId="3067A4BE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NYZCZ_LJ</w:t>
            </w:r>
          </w:p>
        </w:tc>
        <w:tc>
          <w:tcPr>
            <w:tcW w:w="1985" w:type="dxa"/>
            <w:vAlign w:val="center"/>
          </w:tcPr>
          <w:p w14:paraId="1327DB07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农业总产值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7B0A5263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6079EAB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5EE5F3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CA8A7B2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D361A6D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269E4" w:rsidRPr="008A2280" w14:paraId="4B72ED9B" w14:textId="77777777" w:rsidTr="00FE4356">
        <w:trPr>
          <w:jc w:val="center"/>
        </w:trPr>
        <w:tc>
          <w:tcPr>
            <w:tcW w:w="1838" w:type="dxa"/>
          </w:tcPr>
          <w:p w14:paraId="1F7541D6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NYZCZ_DJ</w:t>
            </w:r>
          </w:p>
        </w:tc>
        <w:tc>
          <w:tcPr>
            <w:tcW w:w="1985" w:type="dxa"/>
            <w:vAlign w:val="center"/>
          </w:tcPr>
          <w:p w14:paraId="706B7CAA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农业总产值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5" w:type="dxa"/>
          </w:tcPr>
          <w:p w14:paraId="669A825D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0880652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D675E25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936990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F459507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269E4" w:rsidRPr="008A2280" w14:paraId="25269ECF" w14:textId="77777777" w:rsidTr="00FE4356">
        <w:trPr>
          <w:jc w:val="center"/>
        </w:trPr>
        <w:tc>
          <w:tcPr>
            <w:tcW w:w="1838" w:type="dxa"/>
          </w:tcPr>
          <w:p w14:paraId="131238C4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GDZCTZ_LJ</w:t>
            </w:r>
          </w:p>
        </w:tc>
        <w:tc>
          <w:tcPr>
            <w:tcW w:w="1985" w:type="dxa"/>
            <w:vAlign w:val="center"/>
          </w:tcPr>
          <w:p w14:paraId="3D18686E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固定资产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6C6B2AC3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6545CC5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77DAFD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A190B8F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DD12C9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269E4" w:rsidRPr="008A2280" w14:paraId="6B83835F" w14:textId="77777777" w:rsidTr="00FE4356">
        <w:trPr>
          <w:jc w:val="center"/>
        </w:trPr>
        <w:tc>
          <w:tcPr>
            <w:tcW w:w="1838" w:type="dxa"/>
          </w:tcPr>
          <w:p w14:paraId="55A7335B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GDZCTZ_DJ</w:t>
            </w:r>
          </w:p>
        </w:tc>
        <w:tc>
          <w:tcPr>
            <w:tcW w:w="1985" w:type="dxa"/>
            <w:vAlign w:val="center"/>
          </w:tcPr>
          <w:p w14:paraId="0A6A00D4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固定资产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5" w:type="dxa"/>
          </w:tcPr>
          <w:p w14:paraId="1FAE8588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54574F2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4A426C7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708958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051C1C5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269E4" w:rsidRPr="008A2280" w14:paraId="29AFFD2F" w14:textId="77777777" w:rsidTr="00FE4356">
        <w:trPr>
          <w:jc w:val="center"/>
        </w:trPr>
        <w:tc>
          <w:tcPr>
            <w:tcW w:w="1838" w:type="dxa"/>
          </w:tcPr>
          <w:p w14:paraId="2F53C76D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SHXFPLSZE_LJ</w:t>
            </w:r>
          </w:p>
        </w:tc>
        <w:tc>
          <w:tcPr>
            <w:tcW w:w="1985" w:type="dxa"/>
            <w:vAlign w:val="center"/>
          </w:tcPr>
          <w:p w14:paraId="3C167A70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限额</w:t>
            </w:r>
            <w:r w:rsidRPr="008A2280">
              <w:rPr>
                <w:rFonts w:ascii="Candara" w:eastAsia="文泉驿等宽微米黑" w:hAnsi="Candara" w:cs="Meiryo UI"/>
              </w:rPr>
              <w:t>以上社会消</w:t>
            </w:r>
            <w:r w:rsidRPr="008A2280">
              <w:rPr>
                <w:rFonts w:ascii="Candara" w:eastAsia="文泉驿等宽微米黑" w:hAnsi="Candara"/>
              </w:rPr>
              <w:t>费</w:t>
            </w:r>
            <w:r w:rsidRPr="008A2280">
              <w:rPr>
                <w:rFonts w:ascii="Candara" w:eastAsia="文泉驿等宽微米黑" w:hAnsi="Candara" w:cs="Meiryo UI"/>
              </w:rPr>
              <w:t>品零售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5" w:type="dxa"/>
          </w:tcPr>
          <w:p w14:paraId="4563EC5C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56F5ED0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C951FCA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FF15423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8358EB2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269E4" w:rsidRPr="008A2280" w14:paraId="7E035235" w14:textId="77777777" w:rsidTr="00FE4356">
        <w:trPr>
          <w:jc w:val="center"/>
        </w:trPr>
        <w:tc>
          <w:tcPr>
            <w:tcW w:w="1838" w:type="dxa"/>
          </w:tcPr>
          <w:p w14:paraId="5F90C897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SHXFPLSZE_DJ</w:t>
            </w:r>
          </w:p>
        </w:tc>
        <w:tc>
          <w:tcPr>
            <w:tcW w:w="1985" w:type="dxa"/>
            <w:vAlign w:val="center"/>
          </w:tcPr>
          <w:p w14:paraId="506C44DC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限额</w:t>
            </w:r>
            <w:r w:rsidRPr="008A2280">
              <w:rPr>
                <w:rFonts w:ascii="Candara" w:eastAsia="文泉驿等宽微米黑" w:hAnsi="Candara" w:cs="Meiryo UI"/>
              </w:rPr>
              <w:t>以上社会消</w:t>
            </w:r>
            <w:r w:rsidRPr="008A2280">
              <w:rPr>
                <w:rFonts w:ascii="Candara" w:eastAsia="文泉驿等宽微米黑" w:hAnsi="Candara"/>
              </w:rPr>
              <w:t>费</w:t>
            </w:r>
            <w:r w:rsidRPr="008A2280">
              <w:rPr>
                <w:rFonts w:ascii="Candara" w:eastAsia="文泉驿等宽微米黑" w:hAnsi="Candara" w:cs="Meiryo UI"/>
              </w:rPr>
              <w:lastRenderedPageBreak/>
              <w:t>品零售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5" w:type="dxa"/>
          </w:tcPr>
          <w:p w14:paraId="649A9D5D" w14:textId="77777777" w:rsidR="009269E4" w:rsidRPr="008A2280" w:rsidRDefault="009269E4" w:rsidP="009269E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Numeric(18, 2)</w:t>
            </w:r>
          </w:p>
        </w:tc>
        <w:tc>
          <w:tcPr>
            <w:tcW w:w="850" w:type="dxa"/>
          </w:tcPr>
          <w:p w14:paraId="1A93D2C7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09D58A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851E047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815F921" w14:textId="77777777" w:rsidR="009269E4" w:rsidRPr="008A2280" w:rsidRDefault="009269E4" w:rsidP="009269E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662626" w:rsidRPr="008A2280" w14:paraId="7CD4F7CB" w14:textId="77777777" w:rsidTr="006B522E">
        <w:trPr>
          <w:jc w:val="center"/>
        </w:trPr>
        <w:tc>
          <w:tcPr>
            <w:tcW w:w="1838" w:type="dxa"/>
          </w:tcPr>
          <w:p w14:paraId="6075B8C2" w14:textId="77777777" w:rsidR="00662626" w:rsidRPr="008A2280" w:rsidRDefault="00662626" w:rsidP="0066262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1F3DCDE9" w14:textId="77777777" w:rsidR="00662626" w:rsidRPr="008A2280" w:rsidRDefault="00662626" w:rsidP="0066262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2111188C" w14:textId="77777777" w:rsidR="00662626" w:rsidRPr="008A2280" w:rsidRDefault="00662626" w:rsidP="0066262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7E76F7A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AC7322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6C9DB10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8E5A417" w14:textId="77777777" w:rsidR="00662626" w:rsidRPr="008A2280" w:rsidRDefault="00662626" w:rsidP="0066262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133271A" w14:textId="77777777" w:rsidR="0070599F" w:rsidRPr="008A2280" w:rsidRDefault="0070599F" w:rsidP="0070599F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99F" w:rsidRPr="008A2280" w14:paraId="459C3C52" w14:textId="77777777" w:rsidTr="0070599F">
        <w:tc>
          <w:tcPr>
            <w:tcW w:w="8296" w:type="dxa"/>
          </w:tcPr>
          <w:p w14:paraId="726FC9C3" w14:textId="77777777" w:rsidR="0070599F" w:rsidRPr="008A2280" w:rsidRDefault="0070599F" w:rsidP="0070599F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15C2E0A5" w14:textId="77777777" w:rsidR="0070599F" w:rsidRPr="008A2280" w:rsidRDefault="0070599F" w:rsidP="0070599F">
      <w:pPr>
        <w:rPr>
          <w:rFonts w:ascii="Candara" w:eastAsia="文泉驿等宽微米黑" w:hAnsi="Candara"/>
          <w:sz w:val="18"/>
          <w:lang w:val="en-GB"/>
        </w:rPr>
      </w:pPr>
    </w:p>
    <w:p w14:paraId="7030DF06" w14:textId="1A2AEFCA" w:rsidR="0028521A" w:rsidRPr="008A2280" w:rsidRDefault="0028521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Fact_ZBQSJJZB</w:t>
      </w:r>
      <w:r w:rsidRPr="008A2280">
        <w:rPr>
          <w:rFonts w:ascii="Candara" w:eastAsia="文泉驿等宽微米黑" w:hAnsi="Candara"/>
        </w:rPr>
        <w:t>（</w:t>
      </w:r>
      <w:r w:rsidR="00FC65A4" w:rsidRPr="008A2280">
        <w:rPr>
          <w:rFonts w:ascii="Candara" w:eastAsia="文泉驿等宽微米黑" w:hAnsi="Candara"/>
        </w:rPr>
        <w:t>统计</w:t>
      </w:r>
      <w:r w:rsidR="00FC65A4" w:rsidRPr="008A2280">
        <w:rPr>
          <w:rFonts w:ascii="Candara" w:eastAsia="文泉驿等宽微米黑" w:hAnsi="Candara" w:cs="Meiryo UI"/>
        </w:rPr>
        <w:t>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周边</w:t>
      </w:r>
      <w:r w:rsidRPr="008A2280">
        <w:rPr>
          <w:rFonts w:ascii="Candara" w:eastAsia="文泉驿等宽微米黑" w:hAnsi="Candara" w:cs="Meiryo UI"/>
        </w:rPr>
        <w:t>区市</w:t>
      </w:r>
      <w:r w:rsidRPr="008A2280">
        <w:rPr>
          <w:rFonts w:ascii="Candara" w:eastAsia="文泉驿等宽微米黑" w:hAnsi="Candara"/>
        </w:rPr>
        <w:t>经济</w:t>
      </w:r>
      <w:r w:rsidRPr="008A2280">
        <w:rPr>
          <w:rFonts w:ascii="Candara" w:eastAsia="文泉驿等宽微米黑" w:hAnsi="Candara" w:cs="Meiryo UI"/>
        </w:rPr>
        <w:t>指</w:t>
      </w:r>
      <w:r w:rsidRPr="008A2280">
        <w:rPr>
          <w:rFonts w:ascii="Candara" w:eastAsia="文泉驿等宽微米黑" w:hAnsi="Candara"/>
        </w:rPr>
        <w:t>标</w:t>
      </w:r>
      <w:r w:rsidRPr="008A2280">
        <w:rPr>
          <w:rFonts w:ascii="Candara" w:eastAsia="文泉驿等宽微米黑" w:hAnsi="Candara" w:cs="Meiryo UI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983"/>
        <w:gridCol w:w="1993"/>
        <w:gridCol w:w="850"/>
        <w:gridCol w:w="928"/>
        <w:gridCol w:w="928"/>
        <w:gridCol w:w="2174"/>
      </w:tblGrid>
      <w:tr w:rsidR="0028521A" w:rsidRPr="008A2280" w14:paraId="200DEBCC" w14:textId="77777777" w:rsidTr="001C25D5">
        <w:trPr>
          <w:jc w:val="center"/>
        </w:trPr>
        <w:tc>
          <w:tcPr>
            <w:tcW w:w="1844" w:type="dxa"/>
            <w:shd w:val="clear" w:color="auto" w:fill="4BACC6"/>
          </w:tcPr>
          <w:p w14:paraId="1DE8D527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3" w:type="dxa"/>
            <w:shd w:val="clear" w:color="auto" w:fill="4BACC6"/>
          </w:tcPr>
          <w:p w14:paraId="08460945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3" w:type="dxa"/>
            <w:shd w:val="clear" w:color="auto" w:fill="4BACC6"/>
          </w:tcPr>
          <w:p w14:paraId="01DE5637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499E2DA8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44A7048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6C25A5D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4" w:type="dxa"/>
            <w:shd w:val="clear" w:color="auto" w:fill="4BACC6"/>
          </w:tcPr>
          <w:p w14:paraId="29118451" w14:textId="77777777" w:rsidR="0028521A" w:rsidRPr="008A2280" w:rsidRDefault="0028521A" w:rsidP="00FE4356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28521A" w:rsidRPr="008A2280" w14:paraId="0B1FF95C" w14:textId="77777777" w:rsidTr="001C25D5">
        <w:trPr>
          <w:jc w:val="center"/>
        </w:trPr>
        <w:tc>
          <w:tcPr>
            <w:tcW w:w="1844" w:type="dxa"/>
          </w:tcPr>
          <w:p w14:paraId="511BB8D1" w14:textId="77777777" w:rsidR="0028521A" w:rsidRPr="008A2280" w:rsidRDefault="0028521A" w:rsidP="00FE435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3" w:type="dxa"/>
          </w:tcPr>
          <w:p w14:paraId="2F8DFD3F" w14:textId="77777777" w:rsidR="0028521A" w:rsidRPr="008A2280" w:rsidRDefault="0028521A" w:rsidP="00FE435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3" w:type="dxa"/>
          </w:tcPr>
          <w:p w14:paraId="75393320" w14:textId="77777777" w:rsidR="0028521A" w:rsidRPr="008A2280" w:rsidRDefault="0028521A" w:rsidP="00FE435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E6B3947" w14:textId="77777777" w:rsidR="0028521A" w:rsidRPr="008A2280" w:rsidRDefault="0028521A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812CF0" w14:textId="77777777" w:rsidR="0028521A" w:rsidRPr="008A2280" w:rsidRDefault="0028521A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A5CC5B" w14:textId="77777777" w:rsidR="0028521A" w:rsidRPr="008A2280" w:rsidRDefault="0028521A" w:rsidP="00FE435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439D7861" w14:textId="77777777" w:rsidR="0028521A" w:rsidRPr="008A2280" w:rsidRDefault="0028521A" w:rsidP="00FE435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465F0" w:rsidRPr="008A2280" w14:paraId="753CBE2B" w14:textId="77777777" w:rsidTr="001C25D5">
        <w:trPr>
          <w:jc w:val="center"/>
        </w:trPr>
        <w:tc>
          <w:tcPr>
            <w:tcW w:w="1844" w:type="dxa"/>
          </w:tcPr>
          <w:p w14:paraId="64ADE2E9" w14:textId="77777777" w:rsidR="00B465F0" w:rsidRPr="008A2280" w:rsidRDefault="00B465F0" w:rsidP="00B465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QSMC</w:t>
            </w:r>
          </w:p>
        </w:tc>
        <w:tc>
          <w:tcPr>
            <w:tcW w:w="1983" w:type="dxa"/>
          </w:tcPr>
          <w:p w14:paraId="7DE6F017" w14:textId="77777777" w:rsidR="00B465F0" w:rsidRPr="008A2280" w:rsidRDefault="00B465F0" w:rsidP="00B465F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区市名称</w:t>
            </w:r>
          </w:p>
        </w:tc>
        <w:tc>
          <w:tcPr>
            <w:tcW w:w="1993" w:type="dxa"/>
          </w:tcPr>
          <w:p w14:paraId="1F958E54" w14:textId="77777777" w:rsidR="00B465F0" w:rsidRPr="008A2280" w:rsidRDefault="005B10C5" w:rsidP="00DA3A1F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</w:t>
            </w:r>
            <w:r w:rsidR="00DA3A1F" w:rsidRPr="008A2280">
              <w:rPr>
                <w:rFonts w:ascii="Candara" w:eastAsia="文泉驿等宽微米黑" w:hAnsi="Candara"/>
              </w:rPr>
              <w:t>2</w:t>
            </w:r>
            <w:r w:rsidRPr="008A2280">
              <w:rPr>
                <w:rFonts w:ascii="Candara" w:eastAsia="文泉驿等宽微米黑" w:hAnsi="Candara"/>
              </w:rPr>
              <w:t>0)</w:t>
            </w:r>
          </w:p>
        </w:tc>
        <w:tc>
          <w:tcPr>
            <w:tcW w:w="850" w:type="dxa"/>
          </w:tcPr>
          <w:p w14:paraId="4781FC9D" w14:textId="77777777" w:rsidR="00B465F0" w:rsidRPr="008A2280" w:rsidRDefault="00B465F0" w:rsidP="00B465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C4F38B" w14:textId="77777777" w:rsidR="00B465F0" w:rsidRPr="008A2280" w:rsidRDefault="00B465F0" w:rsidP="00B465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BFF389" w14:textId="77777777" w:rsidR="00B465F0" w:rsidRPr="008A2280" w:rsidRDefault="00B465F0" w:rsidP="00B465F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24EEB905" w14:textId="77777777" w:rsidR="00B465F0" w:rsidRPr="008A2280" w:rsidRDefault="00B465F0" w:rsidP="00B465F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23BF389F" w14:textId="77777777" w:rsidTr="001C25D5">
        <w:trPr>
          <w:jc w:val="center"/>
        </w:trPr>
        <w:tc>
          <w:tcPr>
            <w:tcW w:w="1844" w:type="dxa"/>
          </w:tcPr>
          <w:p w14:paraId="36587128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DQSCZZ_LJ</w:t>
            </w:r>
          </w:p>
        </w:tc>
        <w:tc>
          <w:tcPr>
            <w:tcW w:w="1983" w:type="dxa"/>
          </w:tcPr>
          <w:p w14:paraId="79F9D6FB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地区生产总值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00B95805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1725C9B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57874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7ED22A7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0F5750B0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43AD82E0" w14:textId="77777777" w:rsidTr="001C25D5">
        <w:trPr>
          <w:jc w:val="center"/>
        </w:trPr>
        <w:tc>
          <w:tcPr>
            <w:tcW w:w="1844" w:type="dxa"/>
          </w:tcPr>
          <w:p w14:paraId="79EBE694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DQSCZZ_DJ</w:t>
            </w:r>
          </w:p>
        </w:tc>
        <w:tc>
          <w:tcPr>
            <w:tcW w:w="1983" w:type="dxa"/>
          </w:tcPr>
          <w:p w14:paraId="69F9AC28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地区生产总值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2A4E660E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CADF3AA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698CA9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446094E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6DDFF45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1426AB01" w14:textId="77777777" w:rsidTr="001C25D5">
        <w:trPr>
          <w:jc w:val="center"/>
        </w:trPr>
        <w:tc>
          <w:tcPr>
            <w:tcW w:w="1844" w:type="dxa"/>
          </w:tcPr>
          <w:p w14:paraId="72829A1F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GMYSGYZCZ_LJ</w:t>
            </w:r>
          </w:p>
        </w:tc>
        <w:tc>
          <w:tcPr>
            <w:tcW w:w="1983" w:type="dxa"/>
          </w:tcPr>
          <w:p w14:paraId="175F93CC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规</w:t>
            </w:r>
            <w:r w:rsidRPr="008A2280">
              <w:rPr>
                <w:rFonts w:ascii="Candara" w:eastAsia="文泉驿等宽微米黑" w:hAnsi="Candara" w:cs="Meiryo UI"/>
              </w:rPr>
              <w:t>模以上工</w:t>
            </w:r>
            <w:r w:rsidRPr="008A2280">
              <w:rPr>
                <w:rFonts w:ascii="Candara" w:eastAsia="文泉驿等宽微米黑" w:hAnsi="Candara"/>
              </w:rPr>
              <w:t>业总产值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48B5A864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C09CF67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66A2C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F7F3F40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0FAA525E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674180C0" w14:textId="77777777" w:rsidTr="001C25D5">
        <w:trPr>
          <w:jc w:val="center"/>
        </w:trPr>
        <w:tc>
          <w:tcPr>
            <w:tcW w:w="1844" w:type="dxa"/>
          </w:tcPr>
          <w:p w14:paraId="2A7B0A73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GMYSGYZCZ_DJ</w:t>
            </w:r>
          </w:p>
        </w:tc>
        <w:tc>
          <w:tcPr>
            <w:tcW w:w="1983" w:type="dxa"/>
          </w:tcPr>
          <w:p w14:paraId="4D4CA363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规</w:t>
            </w:r>
            <w:r w:rsidRPr="008A2280">
              <w:rPr>
                <w:rFonts w:ascii="Candara" w:eastAsia="文泉驿等宽微米黑" w:hAnsi="Candara" w:cs="Meiryo UI"/>
              </w:rPr>
              <w:t>模以上工</w:t>
            </w:r>
            <w:r w:rsidRPr="008A2280">
              <w:rPr>
                <w:rFonts w:ascii="Candara" w:eastAsia="文泉驿等宽微米黑" w:hAnsi="Candara"/>
              </w:rPr>
              <w:t>业总产值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1024DCFE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13EAF72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CDDAAF1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F3A33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53C92948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09F10A33" w14:textId="77777777" w:rsidTr="001C25D5">
        <w:trPr>
          <w:jc w:val="center"/>
        </w:trPr>
        <w:tc>
          <w:tcPr>
            <w:tcW w:w="1844" w:type="dxa"/>
          </w:tcPr>
          <w:p w14:paraId="56F53E89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YBGGYSR_LJ</w:t>
            </w:r>
          </w:p>
        </w:tc>
        <w:tc>
          <w:tcPr>
            <w:tcW w:w="1983" w:type="dxa"/>
          </w:tcPr>
          <w:p w14:paraId="196CE01E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一般公共预</w:t>
            </w:r>
            <w:r w:rsidRPr="008A2280">
              <w:rPr>
                <w:rFonts w:ascii="Candara" w:eastAsia="文泉驿等宽微米黑" w:hAnsi="Candara" w:cs="Meiryo UI"/>
              </w:rPr>
              <w:t>算收入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00DEAA48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937354A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6044D5F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1913B1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231579DE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6A3EBBC6" w14:textId="77777777" w:rsidTr="001C25D5">
        <w:trPr>
          <w:jc w:val="center"/>
        </w:trPr>
        <w:tc>
          <w:tcPr>
            <w:tcW w:w="1844" w:type="dxa"/>
          </w:tcPr>
          <w:p w14:paraId="7F21041D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YBGGYSR_DJ</w:t>
            </w:r>
          </w:p>
        </w:tc>
        <w:tc>
          <w:tcPr>
            <w:tcW w:w="1983" w:type="dxa"/>
          </w:tcPr>
          <w:p w14:paraId="30A7D894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一般公共预</w:t>
            </w:r>
            <w:r w:rsidRPr="008A2280">
              <w:rPr>
                <w:rFonts w:ascii="Candara" w:eastAsia="文泉驿等宽微米黑" w:hAnsi="Candara" w:cs="Meiryo UI"/>
              </w:rPr>
              <w:t>算收入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322C6BF9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D3710DD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8ECD37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563BC9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7E464E82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76C4F89E" w14:textId="77777777" w:rsidTr="001C25D5">
        <w:trPr>
          <w:jc w:val="center"/>
        </w:trPr>
        <w:tc>
          <w:tcPr>
            <w:tcW w:w="1844" w:type="dxa"/>
          </w:tcPr>
          <w:p w14:paraId="03B68029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SSZE_LJ</w:t>
            </w:r>
          </w:p>
        </w:tc>
        <w:tc>
          <w:tcPr>
            <w:tcW w:w="1983" w:type="dxa"/>
          </w:tcPr>
          <w:p w14:paraId="0B5F6796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税收总额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66158BEE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3A60A4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E4C69D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AA4752A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022F971E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2F653A20" w14:textId="77777777" w:rsidTr="001C25D5">
        <w:trPr>
          <w:jc w:val="center"/>
        </w:trPr>
        <w:tc>
          <w:tcPr>
            <w:tcW w:w="1844" w:type="dxa"/>
          </w:tcPr>
          <w:p w14:paraId="7D82B15E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SSZE_DJ</w:t>
            </w:r>
          </w:p>
        </w:tc>
        <w:tc>
          <w:tcPr>
            <w:tcW w:w="1983" w:type="dxa"/>
          </w:tcPr>
          <w:p w14:paraId="19DB708A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税收总额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12792EAF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E00AD2A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0009F0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B8A0253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1887DE3B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0A968819" w14:textId="77777777" w:rsidTr="001C25D5">
        <w:trPr>
          <w:jc w:val="center"/>
        </w:trPr>
        <w:tc>
          <w:tcPr>
            <w:tcW w:w="1844" w:type="dxa"/>
          </w:tcPr>
          <w:p w14:paraId="5973BC68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WMCKZZ_LJ</w:t>
            </w:r>
          </w:p>
        </w:tc>
        <w:tc>
          <w:tcPr>
            <w:tcW w:w="1983" w:type="dxa"/>
          </w:tcPr>
          <w:p w14:paraId="480FD95E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外贸</w:t>
            </w:r>
            <w:r w:rsidRPr="008A2280">
              <w:rPr>
                <w:rFonts w:ascii="Candara" w:eastAsia="文泉驿等宽微米黑" w:hAnsi="Candara" w:cs="Meiryo UI"/>
              </w:rPr>
              <w:t>出口</w:t>
            </w:r>
            <w:r w:rsidRPr="008A2280">
              <w:rPr>
                <w:rFonts w:ascii="Candara" w:eastAsia="文泉驿等宽微米黑" w:hAnsi="Candara"/>
              </w:rPr>
              <w:t>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</w:t>
            </w:r>
            <w:r w:rsidRPr="008A2280">
              <w:rPr>
                <w:rFonts w:ascii="Candara" w:eastAsia="文泉驿等宽微米黑" w:hAnsi="Candara"/>
              </w:rPr>
              <w:lastRenderedPageBreak/>
              <w:t>计</w:t>
            </w:r>
          </w:p>
        </w:tc>
        <w:tc>
          <w:tcPr>
            <w:tcW w:w="1993" w:type="dxa"/>
          </w:tcPr>
          <w:p w14:paraId="2312C118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Numeric(18, 2)</w:t>
            </w:r>
          </w:p>
        </w:tc>
        <w:tc>
          <w:tcPr>
            <w:tcW w:w="850" w:type="dxa"/>
          </w:tcPr>
          <w:p w14:paraId="2186764F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757E3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C777200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4D5D2D0F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7108AC47" w14:textId="77777777" w:rsidTr="001C25D5">
        <w:trPr>
          <w:jc w:val="center"/>
        </w:trPr>
        <w:tc>
          <w:tcPr>
            <w:tcW w:w="1844" w:type="dxa"/>
          </w:tcPr>
          <w:p w14:paraId="4BEFCCEC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WMCKZZ_DJ</w:t>
            </w:r>
          </w:p>
        </w:tc>
        <w:tc>
          <w:tcPr>
            <w:tcW w:w="1983" w:type="dxa"/>
          </w:tcPr>
          <w:p w14:paraId="49954928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外贸</w:t>
            </w:r>
            <w:r w:rsidRPr="008A2280">
              <w:rPr>
                <w:rFonts w:ascii="Candara" w:eastAsia="文泉驿等宽微米黑" w:hAnsi="Candara" w:cs="Meiryo UI"/>
              </w:rPr>
              <w:t>出口</w:t>
            </w:r>
            <w:r w:rsidRPr="008A2280">
              <w:rPr>
                <w:rFonts w:ascii="Candara" w:eastAsia="文泉驿等宽微米黑" w:hAnsi="Candara"/>
              </w:rPr>
              <w:t>总值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7F24720C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438337E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1C296F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26E7E29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53EAC808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5D8703D2" w14:textId="77777777" w:rsidTr="001C25D5">
        <w:trPr>
          <w:jc w:val="center"/>
        </w:trPr>
        <w:tc>
          <w:tcPr>
            <w:tcW w:w="1844" w:type="dxa"/>
          </w:tcPr>
          <w:p w14:paraId="74C603AB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SJLYWZ_LJ</w:t>
            </w:r>
          </w:p>
        </w:tc>
        <w:tc>
          <w:tcPr>
            <w:tcW w:w="1983" w:type="dxa"/>
          </w:tcPr>
          <w:p w14:paraId="6B87BC44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实际</w:t>
            </w:r>
            <w:r w:rsidRPr="008A2280">
              <w:rPr>
                <w:rFonts w:ascii="Candara" w:eastAsia="文泉驿等宽微米黑" w:hAnsi="Candara" w:cs="Meiryo UI"/>
              </w:rPr>
              <w:t>利用外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514E745D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9D2F0C5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C6B9F5E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CD9EE9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7656083D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336E5AE2" w14:textId="77777777" w:rsidTr="001C25D5">
        <w:trPr>
          <w:jc w:val="center"/>
        </w:trPr>
        <w:tc>
          <w:tcPr>
            <w:tcW w:w="1844" w:type="dxa"/>
          </w:tcPr>
          <w:p w14:paraId="1FAA6C47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SJLYWZ_DJ</w:t>
            </w:r>
          </w:p>
        </w:tc>
        <w:tc>
          <w:tcPr>
            <w:tcW w:w="1983" w:type="dxa"/>
          </w:tcPr>
          <w:p w14:paraId="6808A33A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实际</w:t>
            </w:r>
            <w:r w:rsidRPr="008A2280">
              <w:rPr>
                <w:rFonts w:ascii="Candara" w:eastAsia="文泉驿等宽微米黑" w:hAnsi="Candara" w:cs="Meiryo UI"/>
              </w:rPr>
              <w:t>利用外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2E6AD431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35B39C3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DC3BF22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887EA1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546EA2F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7F0FDAB2" w14:textId="77777777" w:rsidTr="001C25D5">
        <w:trPr>
          <w:jc w:val="center"/>
        </w:trPr>
        <w:tc>
          <w:tcPr>
            <w:tcW w:w="1844" w:type="dxa"/>
          </w:tcPr>
          <w:p w14:paraId="2BA16DB0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GDZCTZ_LJ</w:t>
            </w:r>
          </w:p>
        </w:tc>
        <w:tc>
          <w:tcPr>
            <w:tcW w:w="1983" w:type="dxa"/>
          </w:tcPr>
          <w:p w14:paraId="6AF9CDC1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固定资产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0C5756A2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DA33F8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AC8B3C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A58055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383908B5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31CD5299" w14:textId="77777777" w:rsidTr="001C25D5">
        <w:trPr>
          <w:jc w:val="center"/>
        </w:trPr>
        <w:tc>
          <w:tcPr>
            <w:tcW w:w="1844" w:type="dxa"/>
          </w:tcPr>
          <w:p w14:paraId="1E45E1CA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GDZCTZ_DJ</w:t>
            </w:r>
          </w:p>
        </w:tc>
        <w:tc>
          <w:tcPr>
            <w:tcW w:w="1983" w:type="dxa"/>
          </w:tcPr>
          <w:p w14:paraId="79F3D76C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固定资产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1A9C50A9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9CF11C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E9C37B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FD048C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6EA457E8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2B85B91B" w14:textId="77777777" w:rsidTr="001C25D5">
        <w:trPr>
          <w:jc w:val="center"/>
        </w:trPr>
        <w:tc>
          <w:tcPr>
            <w:tcW w:w="1844" w:type="dxa"/>
          </w:tcPr>
          <w:p w14:paraId="2CE6800A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FDCKF_LJ</w:t>
            </w:r>
          </w:p>
        </w:tc>
        <w:tc>
          <w:tcPr>
            <w:tcW w:w="1983" w:type="dxa"/>
          </w:tcPr>
          <w:p w14:paraId="21CACBE9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房地产</w:t>
            </w:r>
            <w:r w:rsidRPr="008A2280">
              <w:rPr>
                <w:rFonts w:ascii="Candara" w:eastAsia="文泉驿等宽微米黑" w:hAnsi="Candara" w:cs="Meiryo UI"/>
              </w:rPr>
              <w:t>开</w:t>
            </w:r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7BFD8009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725C3AB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D04E4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85743B1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76CCD7F5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546CF97C" w14:textId="77777777" w:rsidTr="001C25D5">
        <w:trPr>
          <w:jc w:val="center"/>
        </w:trPr>
        <w:tc>
          <w:tcPr>
            <w:tcW w:w="1844" w:type="dxa"/>
          </w:tcPr>
          <w:p w14:paraId="441B1840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FDCKF_DJ</w:t>
            </w:r>
          </w:p>
        </w:tc>
        <w:tc>
          <w:tcPr>
            <w:tcW w:w="1983" w:type="dxa"/>
          </w:tcPr>
          <w:p w14:paraId="5E7E281D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房地产</w:t>
            </w:r>
            <w:r w:rsidRPr="008A2280">
              <w:rPr>
                <w:rFonts w:ascii="Candara" w:eastAsia="文泉驿等宽微米黑" w:hAnsi="Candara" w:cs="Meiryo UI"/>
              </w:rPr>
              <w:t>开</w:t>
            </w:r>
            <w:r w:rsidRPr="008A2280">
              <w:rPr>
                <w:rFonts w:ascii="Candara" w:eastAsia="文泉驿等宽微米黑" w:hAnsi="Candara"/>
              </w:rPr>
              <w:t>发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28D5CAB6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CCE6A5B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D2EE6B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112BAF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15C57D8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7246009B" w14:textId="77777777" w:rsidTr="001C25D5">
        <w:trPr>
          <w:jc w:val="center"/>
        </w:trPr>
        <w:tc>
          <w:tcPr>
            <w:tcW w:w="1844" w:type="dxa"/>
          </w:tcPr>
          <w:p w14:paraId="73ABDD4A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SHXFPLSZE_LJ</w:t>
            </w:r>
          </w:p>
        </w:tc>
        <w:tc>
          <w:tcPr>
            <w:tcW w:w="1983" w:type="dxa"/>
          </w:tcPr>
          <w:p w14:paraId="23555885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社会消费</w:t>
            </w:r>
            <w:r w:rsidRPr="008A2280">
              <w:rPr>
                <w:rFonts w:ascii="Candara" w:eastAsia="文泉驿等宽微米黑" w:hAnsi="Candara" w:cs="Meiryo UI"/>
              </w:rPr>
              <w:t>品零售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累计</w:t>
            </w:r>
          </w:p>
        </w:tc>
        <w:tc>
          <w:tcPr>
            <w:tcW w:w="1993" w:type="dxa"/>
          </w:tcPr>
          <w:p w14:paraId="1C31AAE1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87534EF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7C7B56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99442CB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27D35A90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10C5" w:rsidRPr="008A2280" w14:paraId="3B060294" w14:textId="77777777" w:rsidTr="001C25D5">
        <w:trPr>
          <w:jc w:val="center"/>
        </w:trPr>
        <w:tc>
          <w:tcPr>
            <w:tcW w:w="1844" w:type="dxa"/>
          </w:tcPr>
          <w:p w14:paraId="0292204A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SHXFPLSZE_DJ</w:t>
            </w:r>
          </w:p>
        </w:tc>
        <w:tc>
          <w:tcPr>
            <w:tcW w:w="1983" w:type="dxa"/>
          </w:tcPr>
          <w:p w14:paraId="3AED729A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社会消费</w:t>
            </w:r>
            <w:r w:rsidRPr="008A2280">
              <w:rPr>
                <w:rFonts w:ascii="Candara" w:eastAsia="文泉驿等宽微米黑" w:hAnsi="Candara" w:cs="Meiryo UI"/>
              </w:rPr>
              <w:t>品零售</w:t>
            </w:r>
            <w:r w:rsidRPr="008A2280">
              <w:rPr>
                <w:rFonts w:ascii="Candara" w:eastAsia="文泉驿等宽微米黑" w:hAnsi="Candara"/>
              </w:rPr>
              <w:t>总额</w:t>
            </w:r>
            <w:r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当季</w:t>
            </w:r>
          </w:p>
        </w:tc>
        <w:tc>
          <w:tcPr>
            <w:tcW w:w="1993" w:type="dxa"/>
          </w:tcPr>
          <w:p w14:paraId="42524EDF" w14:textId="77777777" w:rsidR="005B10C5" w:rsidRPr="008A2280" w:rsidRDefault="005B10C5" w:rsidP="005B10C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AA89215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F91DFF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00AED4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7C3FEA22" w14:textId="77777777" w:rsidR="005B10C5" w:rsidRPr="008A2280" w:rsidRDefault="005B10C5" w:rsidP="005B10C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C25D5" w:rsidRPr="008A2280" w14:paraId="0F07F267" w14:textId="77777777" w:rsidTr="001C25D5">
        <w:trPr>
          <w:jc w:val="center"/>
        </w:trPr>
        <w:tc>
          <w:tcPr>
            <w:tcW w:w="1844" w:type="dxa"/>
          </w:tcPr>
          <w:p w14:paraId="709DB4B7" w14:textId="77777777" w:rsidR="001C25D5" w:rsidRPr="008A2280" w:rsidRDefault="001C25D5" w:rsidP="001C25D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3" w:type="dxa"/>
          </w:tcPr>
          <w:p w14:paraId="6D2ABF39" w14:textId="77777777" w:rsidR="001C25D5" w:rsidRPr="008A2280" w:rsidRDefault="001C25D5" w:rsidP="001C25D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3" w:type="dxa"/>
          </w:tcPr>
          <w:p w14:paraId="1BF6D988" w14:textId="77777777" w:rsidR="001C25D5" w:rsidRPr="008A2280" w:rsidRDefault="001C25D5" w:rsidP="001C25D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6803F891" w14:textId="77777777" w:rsidR="001C25D5" w:rsidRPr="008A2280" w:rsidRDefault="001C25D5" w:rsidP="001C25D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63BB6C" w14:textId="77777777" w:rsidR="001C25D5" w:rsidRPr="008A2280" w:rsidRDefault="001C25D5" w:rsidP="001C25D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C1A1BE4" w14:textId="77777777" w:rsidR="001C25D5" w:rsidRPr="008A2280" w:rsidRDefault="001C25D5" w:rsidP="001C25D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4" w:type="dxa"/>
          </w:tcPr>
          <w:p w14:paraId="50ACC4D5" w14:textId="77777777" w:rsidR="001C25D5" w:rsidRPr="008A2280" w:rsidRDefault="001C25D5" w:rsidP="001C25D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3EEB16C9" w14:textId="77777777" w:rsidR="0028521A" w:rsidRPr="008A2280" w:rsidRDefault="0028521A" w:rsidP="0028521A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21A" w:rsidRPr="008A2280" w14:paraId="42EFBED7" w14:textId="77777777" w:rsidTr="0028521A">
        <w:tc>
          <w:tcPr>
            <w:tcW w:w="8296" w:type="dxa"/>
          </w:tcPr>
          <w:p w14:paraId="3910573E" w14:textId="77777777" w:rsidR="00BD07AC" w:rsidRPr="008A2280" w:rsidRDefault="00BD07AC" w:rsidP="00554B2B">
            <w:pPr>
              <w:pStyle w:val="afa"/>
              <w:ind w:left="360" w:firstLineChars="0" w:firstLine="0"/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279055E" w14:textId="77777777" w:rsidR="0028521A" w:rsidRPr="008A2280" w:rsidRDefault="0028521A" w:rsidP="0028521A">
      <w:pPr>
        <w:rPr>
          <w:rFonts w:ascii="Candara" w:eastAsia="文泉驿等宽微米黑" w:hAnsi="Candara"/>
          <w:sz w:val="18"/>
          <w:lang w:val="en-GB"/>
        </w:rPr>
      </w:pPr>
    </w:p>
    <w:p w14:paraId="77CF90A8" w14:textId="692D0F51" w:rsidR="00082D2C" w:rsidRPr="008A2280" w:rsidRDefault="00082D2C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Fact_ZBNDJH</w:t>
      </w:r>
      <w:r w:rsidRPr="008A2280">
        <w:rPr>
          <w:rFonts w:ascii="Candara" w:eastAsia="文泉驿等宽微米黑" w:hAnsi="Candara"/>
        </w:rPr>
        <w:t>（</w:t>
      </w:r>
      <w:proofErr w:type="gramStart"/>
      <w:r w:rsidRPr="008A2280">
        <w:rPr>
          <w:rFonts w:ascii="Candara" w:eastAsia="文泉驿等宽微米黑" w:hAnsi="Candara"/>
          <w:lang w:val="en-US"/>
        </w:rPr>
        <w:t>发</w:t>
      </w:r>
      <w:r w:rsidRPr="008A2280">
        <w:rPr>
          <w:rFonts w:ascii="Candara" w:eastAsia="文泉驿等宽微米黑" w:hAnsi="Candara" w:cs="Meiryo UI"/>
          <w:lang w:val="en-US"/>
        </w:rPr>
        <w:t>改局</w:t>
      </w:r>
      <w:proofErr w:type="gramEnd"/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  <w:lang w:val="en-US"/>
        </w:rPr>
        <w:t>指标</w:t>
      </w:r>
      <w:r w:rsidRPr="008A2280">
        <w:rPr>
          <w:rFonts w:ascii="Candara" w:eastAsia="文泉驿等宽微米黑" w:hAnsi="Candara" w:cs="Meiryo UI"/>
          <w:lang w:val="en-US"/>
        </w:rPr>
        <w:t>年度</w:t>
      </w:r>
      <w:r w:rsidRPr="008A2280">
        <w:rPr>
          <w:rFonts w:ascii="Candara" w:eastAsia="文泉驿等宽微米黑" w:hAnsi="Candara"/>
          <w:lang w:val="en-US"/>
        </w:rPr>
        <w:t>计</w:t>
      </w:r>
      <w:r w:rsidRPr="008A2280">
        <w:rPr>
          <w:rFonts w:ascii="Candara" w:eastAsia="文泉驿等宽微米黑" w:hAnsi="Candara" w:cs="Meiryo UI"/>
          <w:lang w:val="en-US"/>
        </w:rPr>
        <w:t>划</w:t>
      </w:r>
      <w:r w:rsidRPr="008A2280">
        <w:rPr>
          <w:rFonts w:ascii="Candara" w:eastAsia="文泉驿等宽微米黑" w:hAnsi="Candara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082D2C" w:rsidRPr="008A2280" w14:paraId="4DB75243" w14:textId="77777777" w:rsidTr="00721952">
        <w:trPr>
          <w:jc w:val="center"/>
        </w:trPr>
        <w:tc>
          <w:tcPr>
            <w:tcW w:w="1838" w:type="dxa"/>
            <w:shd w:val="clear" w:color="auto" w:fill="4BACC6"/>
          </w:tcPr>
          <w:p w14:paraId="70ED6EFF" w14:textId="77777777" w:rsidR="00082D2C" w:rsidRPr="008A2280" w:rsidRDefault="00082D2C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5FC8280B" w14:textId="77777777" w:rsidR="00082D2C" w:rsidRPr="008A2280" w:rsidRDefault="00082D2C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1CB50E22" w14:textId="77777777" w:rsidR="00082D2C" w:rsidRPr="008A2280" w:rsidRDefault="00082D2C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68EBE38C" w14:textId="77777777" w:rsidR="00082D2C" w:rsidRPr="008A2280" w:rsidRDefault="00082D2C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3C8570B7" w14:textId="77777777" w:rsidR="00082D2C" w:rsidRPr="008A2280" w:rsidRDefault="00082D2C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6641E3CF" w14:textId="77777777" w:rsidR="00082D2C" w:rsidRPr="008A2280" w:rsidRDefault="00082D2C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08CD7968" w14:textId="77777777" w:rsidR="00082D2C" w:rsidRPr="008A2280" w:rsidRDefault="00082D2C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082D2C" w:rsidRPr="008A2280" w14:paraId="76A64806" w14:textId="77777777" w:rsidTr="00721952">
        <w:trPr>
          <w:jc w:val="center"/>
        </w:trPr>
        <w:tc>
          <w:tcPr>
            <w:tcW w:w="1838" w:type="dxa"/>
          </w:tcPr>
          <w:p w14:paraId="0CDBB91F" w14:textId="77777777" w:rsidR="00082D2C" w:rsidRPr="008A2280" w:rsidRDefault="00082D2C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64599980" w14:textId="77777777" w:rsidR="00082D2C" w:rsidRPr="008A2280" w:rsidRDefault="00082D2C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5C62A907" w14:textId="77777777" w:rsidR="00D00069" w:rsidRPr="008A2280" w:rsidRDefault="00D00069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4FFB501A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3CD81F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3C25EE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288014A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082D2C" w:rsidRPr="008A2280" w14:paraId="051C0573" w14:textId="77777777" w:rsidTr="00721952">
        <w:trPr>
          <w:jc w:val="center"/>
        </w:trPr>
        <w:tc>
          <w:tcPr>
            <w:tcW w:w="1838" w:type="dxa"/>
          </w:tcPr>
          <w:p w14:paraId="64260DB5" w14:textId="77777777" w:rsidR="00082D2C" w:rsidRPr="008A2280" w:rsidRDefault="00082D2C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JHZBMC</w:t>
            </w:r>
          </w:p>
        </w:tc>
        <w:tc>
          <w:tcPr>
            <w:tcW w:w="1985" w:type="dxa"/>
          </w:tcPr>
          <w:p w14:paraId="22E8B897" w14:textId="77777777" w:rsidR="00082D2C" w:rsidRPr="008A2280" w:rsidRDefault="00082D2C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计</w:t>
            </w:r>
            <w:r w:rsidRPr="008A2280">
              <w:rPr>
                <w:rFonts w:ascii="Candara" w:eastAsia="文泉驿等宽微米黑" w:hAnsi="Candara" w:cs="Meiryo UI"/>
              </w:rPr>
              <w:t>划指</w:t>
            </w:r>
            <w:r w:rsidRPr="008A2280">
              <w:rPr>
                <w:rFonts w:ascii="Candara" w:eastAsia="文泉驿等宽微米黑" w:hAnsi="Candara"/>
              </w:rPr>
              <w:t>标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995" w:type="dxa"/>
          </w:tcPr>
          <w:p w14:paraId="54FE388B" w14:textId="77777777" w:rsidR="00082D2C" w:rsidRPr="008A2280" w:rsidRDefault="00D00069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Nvarchar(150)</w:t>
            </w:r>
          </w:p>
        </w:tc>
        <w:tc>
          <w:tcPr>
            <w:tcW w:w="850" w:type="dxa"/>
          </w:tcPr>
          <w:p w14:paraId="37CC1579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B6088CB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6C9250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D35D43D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00069" w:rsidRPr="008A2280" w14:paraId="5C7B6D72" w14:textId="77777777" w:rsidTr="00721952">
        <w:trPr>
          <w:jc w:val="center"/>
        </w:trPr>
        <w:tc>
          <w:tcPr>
            <w:tcW w:w="1838" w:type="dxa"/>
          </w:tcPr>
          <w:p w14:paraId="1F09C5BA" w14:textId="77777777" w:rsidR="00D00069" w:rsidRPr="008A2280" w:rsidRDefault="00D00069" w:rsidP="00D0006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JHZS</w:t>
            </w:r>
          </w:p>
        </w:tc>
        <w:tc>
          <w:tcPr>
            <w:tcW w:w="1985" w:type="dxa"/>
          </w:tcPr>
          <w:p w14:paraId="54F325D8" w14:textId="77777777" w:rsidR="00D00069" w:rsidRPr="008A2280" w:rsidRDefault="00D00069" w:rsidP="00D0006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计</w:t>
            </w:r>
            <w:r w:rsidRPr="008A2280">
              <w:rPr>
                <w:rFonts w:ascii="Candara" w:eastAsia="文泉驿等宽微米黑" w:hAnsi="Candara" w:cs="Meiryo UI"/>
              </w:rPr>
              <w:t>划</w:t>
            </w:r>
            <w:r w:rsidRPr="008A2280">
              <w:rPr>
                <w:rFonts w:ascii="Candara" w:eastAsia="文泉驿等宽微米黑" w:hAnsi="Candara"/>
              </w:rPr>
              <w:t>总</w:t>
            </w:r>
            <w:r w:rsidRPr="008A2280">
              <w:rPr>
                <w:rFonts w:ascii="Candara" w:eastAsia="文泉驿等宽微米黑" w:hAnsi="Candara" w:cs="Meiryo UI"/>
              </w:rPr>
              <w:t>数</w:t>
            </w:r>
          </w:p>
        </w:tc>
        <w:tc>
          <w:tcPr>
            <w:tcW w:w="1995" w:type="dxa"/>
          </w:tcPr>
          <w:p w14:paraId="0EFFAEEE" w14:textId="77777777" w:rsidR="00D00069" w:rsidRPr="008A2280" w:rsidRDefault="00D00069" w:rsidP="00D0006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1E6A3AD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21D4B4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4E9C15B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6AB80DC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00069" w:rsidRPr="008A2280" w14:paraId="1A8B109B" w14:textId="77777777" w:rsidTr="00721952">
        <w:trPr>
          <w:jc w:val="center"/>
        </w:trPr>
        <w:tc>
          <w:tcPr>
            <w:tcW w:w="1838" w:type="dxa"/>
          </w:tcPr>
          <w:p w14:paraId="062297C4" w14:textId="77777777" w:rsidR="00D00069" w:rsidRPr="008A2280" w:rsidRDefault="00D00069" w:rsidP="00D0006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JHZZL</w:t>
            </w:r>
          </w:p>
        </w:tc>
        <w:tc>
          <w:tcPr>
            <w:tcW w:w="1985" w:type="dxa"/>
          </w:tcPr>
          <w:p w14:paraId="7824FC83" w14:textId="77777777" w:rsidR="00D00069" w:rsidRPr="008A2280" w:rsidRDefault="00D00069" w:rsidP="00D0006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计</w:t>
            </w:r>
            <w:r w:rsidRPr="008A2280">
              <w:rPr>
                <w:rFonts w:ascii="Candara" w:eastAsia="文泉驿等宽微米黑" w:hAnsi="Candara" w:cs="Meiryo UI"/>
              </w:rPr>
              <w:t>划增</w:t>
            </w:r>
            <w:r w:rsidRPr="008A2280">
              <w:rPr>
                <w:rFonts w:ascii="Candara" w:eastAsia="文泉驿等宽微米黑" w:hAnsi="Candara"/>
              </w:rPr>
              <w:t>长</w:t>
            </w:r>
            <w:r w:rsidRPr="008A2280">
              <w:rPr>
                <w:rFonts w:ascii="Candara" w:eastAsia="文泉驿等宽微米黑" w:hAnsi="Candara" w:cs="Meiryo UI"/>
              </w:rPr>
              <w:t>率</w:t>
            </w:r>
          </w:p>
        </w:tc>
        <w:tc>
          <w:tcPr>
            <w:tcW w:w="1995" w:type="dxa"/>
          </w:tcPr>
          <w:p w14:paraId="3DF82447" w14:textId="77777777" w:rsidR="00D00069" w:rsidRPr="008A2280" w:rsidRDefault="00D00069" w:rsidP="00D0006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39486D7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405D826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41EEF8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F79464E" w14:textId="77777777" w:rsidR="00D00069" w:rsidRPr="008A2280" w:rsidRDefault="00D00069" w:rsidP="00D0006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082D2C" w:rsidRPr="008A2280" w14:paraId="5B1E89A1" w14:textId="77777777" w:rsidTr="00721952">
        <w:trPr>
          <w:jc w:val="center"/>
        </w:trPr>
        <w:tc>
          <w:tcPr>
            <w:tcW w:w="1838" w:type="dxa"/>
          </w:tcPr>
          <w:p w14:paraId="6408BDEF" w14:textId="77777777" w:rsidR="00082D2C" w:rsidRPr="008A2280" w:rsidRDefault="00082D2C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3E6B596F" w14:textId="77777777" w:rsidR="00082D2C" w:rsidRPr="008A2280" w:rsidRDefault="00082D2C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3752C879" w14:textId="77777777" w:rsidR="00082D2C" w:rsidRPr="008A2280" w:rsidRDefault="00082D2C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7DE198EE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B4CD88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3DC9F9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67A410E" w14:textId="77777777" w:rsidR="00082D2C" w:rsidRPr="008A2280" w:rsidRDefault="00082D2C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3D92D3A2" w14:textId="77777777" w:rsidR="00082D2C" w:rsidRPr="008A2280" w:rsidRDefault="00082D2C" w:rsidP="00082D2C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D2C" w:rsidRPr="008A2280" w14:paraId="2583E233" w14:textId="77777777" w:rsidTr="00082D2C">
        <w:tc>
          <w:tcPr>
            <w:tcW w:w="8296" w:type="dxa"/>
          </w:tcPr>
          <w:p w14:paraId="44CDC824" w14:textId="77777777" w:rsidR="00082D2C" w:rsidRPr="008A2280" w:rsidRDefault="00082D2C" w:rsidP="00082D2C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4F897F31" w14:textId="77777777" w:rsidR="00082D2C" w:rsidRPr="008A2280" w:rsidRDefault="00082D2C" w:rsidP="00082D2C">
      <w:pPr>
        <w:rPr>
          <w:rFonts w:ascii="Candara" w:eastAsia="文泉驿等宽微米黑" w:hAnsi="Candara"/>
          <w:sz w:val="18"/>
          <w:lang w:val="en-GB"/>
        </w:rPr>
      </w:pPr>
    </w:p>
    <w:p w14:paraId="68E14B46" w14:textId="357F8C18" w:rsidR="001A24FA" w:rsidRPr="008A2280" w:rsidRDefault="001A24F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Fact_ZJNDJH</w:t>
      </w:r>
      <w:r w:rsidRPr="008A2280">
        <w:rPr>
          <w:rFonts w:ascii="Candara" w:eastAsia="文泉驿等宽微米黑" w:hAnsi="Candara"/>
        </w:rPr>
        <w:t>（</w:t>
      </w:r>
      <w:proofErr w:type="gramStart"/>
      <w:r w:rsidRPr="008A2280">
        <w:rPr>
          <w:rFonts w:ascii="Candara" w:eastAsia="文泉驿等宽微米黑" w:hAnsi="Candara"/>
        </w:rPr>
        <w:t>发</w:t>
      </w:r>
      <w:r w:rsidRPr="008A2280">
        <w:rPr>
          <w:rFonts w:ascii="Candara" w:eastAsia="文泉驿等宽微米黑" w:hAnsi="Candara" w:cs="Meiryo UI"/>
        </w:rPr>
        <w:t>改局</w:t>
      </w:r>
      <w:proofErr w:type="gramEnd"/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镇</w:t>
      </w:r>
      <w:r w:rsidRPr="008A2280">
        <w:rPr>
          <w:rFonts w:ascii="Candara" w:eastAsia="文泉驿等宽微米黑" w:hAnsi="Candara" w:cs="Meiryo UI"/>
        </w:rPr>
        <w:t>街年度</w:t>
      </w:r>
      <w:r w:rsidRPr="008A2280">
        <w:rPr>
          <w:rFonts w:ascii="Candara" w:eastAsia="文泉驿等宽微米黑" w:hAnsi="Candara"/>
        </w:rPr>
        <w:t>计</w:t>
      </w:r>
      <w:r w:rsidRPr="008A2280">
        <w:rPr>
          <w:rFonts w:ascii="Candara" w:eastAsia="文泉驿等宽微米黑" w:hAnsi="Candara" w:cs="Meiryo UI"/>
        </w:rPr>
        <w:t>划）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1A24FA" w:rsidRPr="008A2280" w14:paraId="551994BA" w14:textId="77777777" w:rsidTr="00721952">
        <w:trPr>
          <w:jc w:val="center"/>
        </w:trPr>
        <w:tc>
          <w:tcPr>
            <w:tcW w:w="1838" w:type="dxa"/>
            <w:shd w:val="clear" w:color="auto" w:fill="4BACC6"/>
          </w:tcPr>
          <w:p w14:paraId="2611996B" w14:textId="77777777" w:rsidR="001A24FA" w:rsidRPr="008A2280" w:rsidRDefault="001A24FA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0C37614F" w14:textId="77777777" w:rsidR="001A24FA" w:rsidRPr="008A2280" w:rsidRDefault="001A24FA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39CD975" w14:textId="77777777" w:rsidR="001A24FA" w:rsidRPr="008A2280" w:rsidRDefault="001A24FA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34F3B76" w14:textId="77777777" w:rsidR="001A24FA" w:rsidRPr="008A2280" w:rsidRDefault="001A24FA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41A91587" w14:textId="77777777" w:rsidR="001A24FA" w:rsidRPr="008A2280" w:rsidRDefault="001A24FA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0EABB908" w14:textId="77777777" w:rsidR="001A24FA" w:rsidRPr="008A2280" w:rsidRDefault="001A24FA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6CE62B57" w14:textId="77777777" w:rsidR="001A24FA" w:rsidRPr="008A2280" w:rsidRDefault="001A24FA" w:rsidP="0072195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1A24FA" w:rsidRPr="008A2280" w14:paraId="2462B1B7" w14:textId="77777777" w:rsidTr="00721952">
        <w:trPr>
          <w:jc w:val="center"/>
        </w:trPr>
        <w:tc>
          <w:tcPr>
            <w:tcW w:w="1838" w:type="dxa"/>
          </w:tcPr>
          <w:p w14:paraId="516B819B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2457EF93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5C8EB331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97D4201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5A0D17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AB4CDF8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54EA026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051B0201" w14:textId="77777777" w:rsidTr="00721952">
        <w:trPr>
          <w:jc w:val="center"/>
        </w:trPr>
        <w:tc>
          <w:tcPr>
            <w:tcW w:w="1838" w:type="dxa"/>
          </w:tcPr>
          <w:p w14:paraId="79488022" w14:textId="77777777" w:rsidR="001A24FA" w:rsidRPr="008A2280" w:rsidRDefault="00721952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ZJMC</w:t>
            </w:r>
          </w:p>
        </w:tc>
        <w:tc>
          <w:tcPr>
            <w:tcW w:w="1985" w:type="dxa"/>
          </w:tcPr>
          <w:p w14:paraId="6D68A391" w14:textId="77777777" w:rsidR="001A24FA" w:rsidRPr="008A2280" w:rsidRDefault="00721952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镇</w:t>
            </w:r>
            <w:r w:rsidRPr="008A2280">
              <w:rPr>
                <w:rFonts w:ascii="Candara" w:eastAsia="文泉驿等宽微米黑" w:hAnsi="Candara" w:cs="Meiryo UI"/>
              </w:rPr>
              <w:t>街名称</w:t>
            </w:r>
          </w:p>
        </w:tc>
        <w:tc>
          <w:tcPr>
            <w:tcW w:w="1995" w:type="dxa"/>
          </w:tcPr>
          <w:p w14:paraId="6257DE65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</w:t>
            </w:r>
            <w:r w:rsidR="00721952" w:rsidRPr="008A2280">
              <w:rPr>
                <w:rFonts w:ascii="Candara" w:eastAsia="文泉驿等宽微米黑" w:hAnsi="Candara"/>
              </w:rPr>
              <w:t>20</w:t>
            </w:r>
            <w:r w:rsidRPr="008A2280">
              <w:rPr>
                <w:rFonts w:ascii="Candara" w:eastAsia="文泉驿等宽微米黑" w:hAnsi="Candara"/>
              </w:rPr>
              <w:t>0)</w:t>
            </w:r>
          </w:p>
        </w:tc>
        <w:tc>
          <w:tcPr>
            <w:tcW w:w="850" w:type="dxa"/>
          </w:tcPr>
          <w:p w14:paraId="5FFBB81C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6D2E7D5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14B22A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903E2A7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778870E9" w14:textId="77777777" w:rsidTr="00721952">
        <w:trPr>
          <w:jc w:val="center"/>
        </w:trPr>
        <w:tc>
          <w:tcPr>
            <w:tcW w:w="1838" w:type="dxa"/>
          </w:tcPr>
          <w:p w14:paraId="782891F6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dqsczz_jhs</w:t>
            </w:r>
          </w:p>
        </w:tc>
        <w:tc>
          <w:tcPr>
            <w:tcW w:w="1985" w:type="dxa"/>
          </w:tcPr>
          <w:p w14:paraId="47749403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地区生产总值计</w:t>
            </w:r>
            <w:r w:rsidRPr="008A2280">
              <w:rPr>
                <w:rFonts w:ascii="Candara" w:eastAsia="文泉驿等宽微米黑" w:hAnsi="Candara" w:cs="Meiryo UI"/>
              </w:rPr>
              <w:t>划数</w:t>
            </w:r>
          </w:p>
        </w:tc>
        <w:tc>
          <w:tcPr>
            <w:tcW w:w="1995" w:type="dxa"/>
          </w:tcPr>
          <w:p w14:paraId="5E5F047D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E3C2199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E1E3E4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F07EA9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4381BA0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591D68FE" w14:textId="77777777" w:rsidTr="00721952">
        <w:trPr>
          <w:jc w:val="center"/>
        </w:trPr>
        <w:tc>
          <w:tcPr>
            <w:tcW w:w="1838" w:type="dxa"/>
          </w:tcPr>
          <w:p w14:paraId="486085CB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dqsczz_zzl</w:t>
            </w:r>
          </w:p>
        </w:tc>
        <w:tc>
          <w:tcPr>
            <w:tcW w:w="1985" w:type="dxa"/>
          </w:tcPr>
          <w:p w14:paraId="39F98CFF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地区生产总值计</w:t>
            </w:r>
            <w:r w:rsidRPr="008A2280">
              <w:rPr>
                <w:rFonts w:ascii="Candara" w:eastAsia="文泉驿等宽微米黑" w:hAnsi="Candara" w:cs="Meiryo UI"/>
              </w:rPr>
              <w:t>划增</w:t>
            </w:r>
            <w:r w:rsidRPr="008A2280">
              <w:rPr>
                <w:rFonts w:ascii="Candara" w:eastAsia="文泉驿等宽微米黑" w:hAnsi="Candara"/>
              </w:rPr>
              <w:t>长</w:t>
            </w:r>
            <w:r w:rsidRPr="008A2280">
              <w:rPr>
                <w:rFonts w:ascii="Candara" w:eastAsia="文泉驿等宽微米黑" w:hAnsi="Candara" w:cs="Meiryo UI"/>
              </w:rPr>
              <w:t>率</w:t>
            </w:r>
          </w:p>
        </w:tc>
        <w:tc>
          <w:tcPr>
            <w:tcW w:w="1995" w:type="dxa"/>
          </w:tcPr>
          <w:p w14:paraId="35A2DAB8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3AD94A4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52C4293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02E9EE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0D511ED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27E702F2" w14:textId="77777777" w:rsidTr="00721952">
        <w:trPr>
          <w:jc w:val="center"/>
        </w:trPr>
        <w:tc>
          <w:tcPr>
            <w:tcW w:w="1838" w:type="dxa"/>
          </w:tcPr>
          <w:p w14:paraId="5851C571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dscyzjz_jhs</w:t>
            </w:r>
          </w:p>
        </w:tc>
        <w:tc>
          <w:tcPr>
            <w:tcW w:w="1985" w:type="dxa"/>
          </w:tcPr>
          <w:p w14:paraId="541072D7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第三产业</w:t>
            </w:r>
            <w:r w:rsidRPr="008A2280">
              <w:rPr>
                <w:rFonts w:ascii="Candara" w:eastAsia="文泉驿等宽微米黑" w:hAnsi="Candara" w:cs="Meiryo UI"/>
              </w:rPr>
              <w:t>增加</w:t>
            </w:r>
            <w:r w:rsidRPr="008A2280">
              <w:rPr>
                <w:rFonts w:ascii="Candara" w:eastAsia="文泉驿等宽微米黑" w:hAnsi="Candara"/>
              </w:rPr>
              <w:t>值计</w:t>
            </w:r>
            <w:r w:rsidRPr="008A2280">
              <w:rPr>
                <w:rFonts w:ascii="Candara" w:eastAsia="文泉驿等宽微米黑" w:hAnsi="Candara" w:cs="Meiryo UI"/>
              </w:rPr>
              <w:t>划数</w:t>
            </w:r>
          </w:p>
        </w:tc>
        <w:tc>
          <w:tcPr>
            <w:tcW w:w="1995" w:type="dxa"/>
          </w:tcPr>
          <w:p w14:paraId="16128670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FBC327B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E97093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9093B8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C7FA4ED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293B3078" w14:textId="77777777" w:rsidTr="00721952">
        <w:trPr>
          <w:jc w:val="center"/>
        </w:trPr>
        <w:tc>
          <w:tcPr>
            <w:tcW w:w="1838" w:type="dxa"/>
          </w:tcPr>
          <w:p w14:paraId="6468D880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dscyzjz_zzl</w:t>
            </w:r>
          </w:p>
        </w:tc>
        <w:tc>
          <w:tcPr>
            <w:tcW w:w="1985" w:type="dxa"/>
          </w:tcPr>
          <w:p w14:paraId="2546977E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第三产业</w:t>
            </w:r>
            <w:r w:rsidRPr="008A2280">
              <w:rPr>
                <w:rFonts w:ascii="Candara" w:eastAsia="文泉驿等宽微米黑" w:hAnsi="Candara" w:cs="Meiryo UI"/>
              </w:rPr>
              <w:t>增加</w:t>
            </w:r>
            <w:r w:rsidRPr="008A2280">
              <w:rPr>
                <w:rFonts w:ascii="Candara" w:eastAsia="文泉驿等宽微米黑" w:hAnsi="Candara"/>
              </w:rPr>
              <w:t>值</w:t>
            </w:r>
            <w:r w:rsidRPr="008A2280">
              <w:rPr>
                <w:rFonts w:ascii="Candara" w:eastAsia="文泉驿等宽微米黑" w:hAnsi="Candara" w:cs="Meiryo UI"/>
              </w:rPr>
              <w:t>增</w:t>
            </w:r>
            <w:r w:rsidRPr="008A2280">
              <w:rPr>
                <w:rFonts w:ascii="Candara" w:eastAsia="文泉驿等宽微米黑" w:hAnsi="Candara"/>
              </w:rPr>
              <w:t>长</w:t>
            </w:r>
            <w:r w:rsidRPr="008A2280">
              <w:rPr>
                <w:rFonts w:ascii="Candara" w:eastAsia="文泉驿等宽微米黑" w:hAnsi="Candara" w:cs="Meiryo UI"/>
              </w:rPr>
              <w:t>率</w:t>
            </w:r>
          </w:p>
        </w:tc>
        <w:tc>
          <w:tcPr>
            <w:tcW w:w="1995" w:type="dxa"/>
          </w:tcPr>
          <w:p w14:paraId="202E9351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5D65C66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A383F3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B0A0BBF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B716BA3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7249207E" w14:textId="77777777" w:rsidTr="00721952">
        <w:trPr>
          <w:jc w:val="center"/>
        </w:trPr>
        <w:tc>
          <w:tcPr>
            <w:tcW w:w="1838" w:type="dxa"/>
          </w:tcPr>
          <w:p w14:paraId="5EBF46C8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gmysgyzcz_jhs</w:t>
            </w:r>
          </w:p>
        </w:tc>
        <w:tc>
          <w:tcPr>
            <w:tcW w:w="1985" w:type="dxa"/>
          </w:tcPr>
          <w:p w14:paraId="6B0B42AA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规</w:t>
            </w:r>
            <w:r w:rsidRPr="008A2280">
              <w:rPr>
                <w:rFonts w:ascii="Candara" w:eastAsia="文泉驿等宽微米黑" w:hAnsi="Candara" w:cs="Meiryo UI"/>
              </w:rPr>
              <w:t>模以上工</w:t>
            </w:r>
            <w:r w:rsidRPr="008A2280">
              <w:rPr>
                <w:rFonts w:ascii="Candara" w:eastAsia="文泉驿等宽微米黑" w:hAnsi="Candara"/>
              </w:rPr>
              <w:t>业总产值计</w:t>
            </w:r>
            <w:r w:rsidRPr="008A2280">
              <w:rPr>
                <w:rFonts w:ascii="Candara" w:eastAsia="文泉驿等宽微米黑" w:hAnsi="Candara" w:cs="Meiryo UI"/>
              </w:rPr>
              <w:t>划数</w:t>
            </w:r>
          </w:p>
        </w:tc>
        <w:tc>
          <w:tcPr>
            <w:tcW w:w="1995" w:type="dxa"/>
          </w:tcPr>
          <w:p w14:paraId="2A09760F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802F27E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1DABD5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155DEF8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657D312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5E8AE47B" w14:textId="77777777" w:rsidTr="00721952">
        <w:trPr>
          <w:jc w:val="center"/>
        </w:trPr>
        <w:tc>
          <w:tcPr>
            <w:tcW w:w="1838" w:type="dxa"/>
          </w:tcPr>
          <w:p w14:paraId="7A70827F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gmysgyzcz_zzl</w:t>
            </w:r>
          </w:p>
        </w:tc>
        <w:tc>
          <w:tcPr>
            <w:tcW w:w="1985" w:type="dxa"/>
          </w:tcPr>
          <w:p w14:paraId="494B44BD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规</w:t>
            </w:r>
            <w:r w:rsidRPr="008A2280">
              <w:rPr>
                <w:rFonts w:ascii="Candara" w:eastAsia="文泉驿等宽微米黑" w:hAnsi="Candara" w:cs="Meiryo UI"/>
              </w:rPr>
              <w:t>模以上工</w:t>
            </w:r>
            <w:r w:rsidRPr="008A2280">
              <w:rPr>
                <w:rFonts w:ascii="Candara" w:eastAsia="文泉驿等宽微米黑" w:hAnsi="Candara"/>
              </w:rPr>
              <w:t>业总产值</w:t>
            </w:r>
            <w:r w:rsidRPr="008A2280">
              <w:rPr>
                <w:rFonts w:ascii="Candara" w:eastAsia="文泉驿等宽微米黑" w:hAnsi="Candara" w:cs="Meiryo UI"/>
              </w:rPr>
              <w:t>增</w:t>
            </w:r>
            <w:r w:rsidRPr="008A2280">
              <w:rPr>
                <w:rFonts w:ascii="Candara" w:eastAsia="文泉驿等宽微米黑" w:hAnsi="Candara"/>
              </w:rPr>
              <w:t>长</w:t>
            </w:r>
            <w:r w:rsidRPr="008A2280">
              <w:rPr>
                <w:rFonts w:ascii="Candara" w:eastAsia="文泉驿等宽微米黑" w:hAnsi="Candara" w:cs="Meiryo UI"/>
              </w:rPr>
              <w:t>率</w:t>
            </w:r>
          </w:p>
        </w:tc>
        <w:tc>
          <w:tcPr>
            <w:tcW w:w="1995" w:type="dxa"/>
          </w:tcPr>
          <w:p w14:paraId="6798D136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C9EFA8D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9FEEFAE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3DB4D0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E4E57CB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3377FA7E" w14:textId="77777777" w:rsidTr="00721952">
        <w:trPr>
          <w:jc w:val="center"/>
        </w:trPr>
        <w:tc>
          <w:tcPr>
            <w:tcW w:w="1838" w:type="dxa"/>
          </w:tcPr>
          <w:p w14:paraId="116C2571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nyzcz_jhs</w:t>
            </w:r>
          </w:p>
        </w:tc>
        <w:tc>
          <w:tcPr>
            <w:tcW w:w="1985" w:type="dxa"/>
          </w:tcPr>
          <w:p w14:paraId="7CE522F5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农业总产值计</w:t>
            </w:r>
            <w:r w:rsidRPr="008A2280">
              <w:rPr>
                <w:rFonts w:ascii="Candara" w:eastAsia="文泉驿等宽微米黑" w:hAnsi="Candara" w:cs="Meiryo UI"/>
              </w:rPr>
              <w:t>划数</w:t>
            </w:r>
          </w:p>
        </w:tc>
        <w:tc>
          <w:tcPr>
            <w:tcW w:w="1995" w:type="dxa"/>
          </w:tcPr>
          <w:p w14:paraId="7D7B1912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67DC258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959F15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04BEDE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51B4D78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5C0A3693" w14:textId="77777777" w:rsidTr="00721952">
        <w:trPr>
          <w:jc w:val="center"/>
        </w:trPr>
        <w:tc>
          <w:tcPr>
            <w:tcW w:w="1838" w:type="dxa"/>
          </w:tcPr>
          <w:p w14:paraId="1CD17E08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nyzcz_zzl</w:t>
            </w:r>
          </w:p>
        </w:tc>
        <w:tc>
          <w:tcPr>
            <w:tcW w:w="1985" w:type="dxa"/>
          </w:tcPr>
          <w:p w14:paraId="2BDCAC9C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农业总产值</w:t>
            </w:r>
            <w:r w:rsidRPr="008A2280">
              <w:rPr>
                <w:rFonts w:ascii="Candara" w:eastAsia="文泉驿等宽微米黑" w:hAnsi="Candara" w:cs="Meiryo UI"/>
              </w:rPr>
              <w:t>增</w:t>
            </w:r>
            <w:r w:rsidRPr="008A2280">
              <w:rPr>
                <w:rFonts w:ascii="Candara" w:eastAsia="文泉驿等宽微米黑" w:hAnsi="Candara"/>
              </w:rPr>
              <w:t>长</w:t>
            </w:r>
            <w:r w:rsidRPr="008A2280">
              <w:rPr>
                <w:rFonts w:ascii="Candara" w:eastAsia="文泉驿等宽微米黑" w:hAnsi="Candara" w:cs="Meiryo UI"/>
              </w:rPr>
              <w:t>率</w:t>
            </w:r>
          </w:p>
        </w:tc>
        <w:tc>
          <w:tcPr>
            <w:tcW w:w="1995" w:type="dxa"/>
          </w:tcPr>
          <w:p w14:paraId="4BD69CE3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34D7D7F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D41A1F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9FAFED1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D0E6373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66365F7F" w14:textId="77777777" w:rsidTr="00721952">
        <w:trPr>
          <w:jc w:val="center"/>
        </w:trPr>
        <w:tc>
          <w:tcPr>
            <w:tcW w:w="1838" w:type="dxa"/>
          </w:tcPr>
          <w:p w14:paraId="0EDC92BA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gdzctz_jhs</w:t>
            </w:r>
          </w:p>
        </w:tc>
        <w:tc>
          <w:tcPr>
            <w:tcW w:w="1985" w:type="dxa"/>
          </w:tcPr>
          <w:p w14:paraId="3EF59D92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固定资产</w:t>
            </w:r>
            <w:r w:rsidRPr="008A2280">
              <w:rPr>
                <w:rFonts w:ascii="Candara" w:eastAsia="文泉驿等宽微米黑" w:hAnsi="Candara" w:cs="Meiryo UI"/>
              </w:rPr>
              <w:t>投</w:t>
            </w:r>
            <w:r w:rsidRPr="008A2280">
              <w:rPr>
                <w:rFonts w:ascii="Candara" w:eastAsia="文泉驿等宽微米黑" w:hAnsi="Candara"/>
              </w:rPr>
              <w:t>资计</w:t>
            </w:r>
            <w:r w:rsidRPr="008A2280">
              <w:rPr>
                <w:rFonts w:ascii="Candara" w:eastAsia="文泉驿等宽微米黑" w:hAnsi="Candara" w:cs="Meiryo UI"/>
              </w:rPr>
              <w:t>划数</w:t>
            </w:r>
          </w:p>
        </w:tc>
        <w:tc>
          <w:tcPr>
            <w:tcW w:w="1995" w:type="dxa"/>
          </w:tcPr>
          <w:p w14:paraId="6FAAC620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57F9C89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A4DE42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EF3D14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B06FD75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02E505F6" w14:textId="77777777" w:rsidTr="00721952">
        <w:trPr>
          <w:jc w:val="center"/>
        </w:trPr>
        <w:tc>
          <w:tcPr>
            <w:tcW w:w="1838" w:type="dxa"/>
          </w:tcPr>
          <w:p w14:paraId="4EFA7DDA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xeyssl_jhs</w:t>
            </w:r>
          </w:p>
        </w:tc>
        <w:tc>
          <w:tcPr>
            <w:tcW w:w="1985" w:type="dxa"/>
          </w:tcPr>
          <w:p w14:paraId="7ABAF18D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限额</w:t>
            </w:r>
            <w:r w:rsidRPr="008A2280">
              <w:rPr>
                <w:rFonts w:ascii="Candara" w:eastAsia="文泉驿等宽微米黑" w:hAnsi="Candara" w:cs="Meiryo UI"/>
              </w:rPr>
              <w:t>以上社会消</w:t>
            </w:r>
            <w:r w:rsidRPr="008A2280">
              <w:rPr>
                <w:rFonts w:ascii="Candara" w:eastAsia="文泉驿等宽微米黑" w:hAnsi="Candara"/>
              </w:rPr>
              <w:t>费</w:t>
            </w:r>
            <w:r w:rsidRPr="008A2280">
              <w:rPr>
                <w:rFonts w:ascii="Candara" w:eastAsia="文泉驿等宽微米黑" w:hAnsi="Candara" w:cs="Meiryo UI"/>
              </w:rPr>
              <w:t>品零售</w:t>
            </w:r>
            <w:r w:rsidRPr="008A2280">
              <w:rPr>
                <w:rFonts w:ascii="Candara" w:eastAsia="文泉驿等宽微米黑" w:hAnsi="Candara"/>
              </w:rPr>
              <w:t>总额计</w:t>
            </w:r>
            <w:r w:rsidRPr="008A2280">
              <w:rPr>
                <w:rFonts w:ascii="Candara" w:eastAsia="文泉驿等宽微米黑" w:hAnsi="Candara" w:cs="Meiryo UI"/>
              </w:rPr>
              <w:t>划数</w:t>
            </w:r>
          </w:p>
        </w:tc>
        <w:tc>
          <w:tcPr>
            <w:tcW w:w="1995" w:type="dxa"/>
          </w:tcPr>
          <w:p w14:paraId="70D1BADC" w14:textId="77777777" w:rsidR="001A24FA" w:rsidRPr="008A2280" w:rsidRDefault="001A24FA" w:rsidP="001A24F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8FA87E1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3B8340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C271726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2AFF209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A24FA" w:rsidRPr="008A2280" w14:paraId="0CE97AA2" w14:textId="77777777" w:rsidTr="00721952">
        <w:trPr>
          <w:jc w:val="center"/>
        </w:trPr>
        <w:tc>
          <w:tcPr>
            <w:tcW w:w="1838" w:type="dxa"/>
          </w:tcPr>
          <w:p w14:paraId="272254CF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6B1C43A5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365BF57F" w14:textId="77777777" w:rsidR="001A24FA" w:rsidRPr="008A2280" w:rsidRDefault="001A24FA" w:rsidP="0072195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00E5D9FD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CE87204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C6AB249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4466DA7" w14:textId="77777777" w:rsidR="001A24FA" w:rsidRPr="008A2280" w:rsidRDefault="001A24FA" w:rsidP="0072195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4125FF5" w14:textId="77777777" w:rsidR="001A24FA" w:rsidRPr="008A2280" w:rsidRDefault="001A24FA" w:rsidP="001A24FA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4FA" w:rsidRPr="008A2280" w14:paraId="6D48DE2E" w14:textId="77777777" w:rsidTr="001A24FA">
        <w:tc>
          <w:tcPr>
            <w:tcW w:w="8296" w:type="dxa"/>
          </w:tcPr>
          <w:p w14:paraId="7FF8224D" w14:textId="77777777" w:rsidR="001A24FA" w:rsidRPr="008A2280" w:rsidRDefault="001A24FA" w:rsidP="001A24FA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1F806E71" w14:textId="77777777" w:rsidR="001A24FA" w:rsidRPr="008A2280" w:rsidRDefault="001A24FA" w:rsidP="001A24FA">
      <w:pPr>
        <w:rPr>
          <w:rFonts w:ascii="Candara" w:eastAsia="文泉驿等宽微米黑" w:hAnsi="Candara"/>
          <w:sz w:val="18"/>
          <w:lang w:val="en-GB"/>
        </w:rPr>
      </w:pPr>
    </w:p>
    <w:p w14:paraId="1D19B5E7" w14:textId="01A2546A" w:rsidR="0082356A" w:rsidRPr="008A2280" w:rsidRDefault="0082356A" w:rsidP="0082356A">
      <w:pPr>
        <w:pStyle w:val="5"/>
        <w:rPr>
          <w:rFonts w:ascii="Candara" w:eastAsia="文泉驿等宽微米黑" w:hAnsi="Candara"/>
          <w:lang w:val="en-US"/>
        </w:rPr>
      </w:pPr>
      <w:r w:rsidRPr="008A2280">
        <w:rPr>
          <w:rFonts w:ascii="Candara" w:eastAsia="文泉驿等宽微米黑" w:hAnsi="Candara"/>
          <w:lang w:val="en-US"/>
        </w:rPr>
        <w:t>Fact_</w:t>
      </w:r>
      <w:r w:rsidR="00674B1A" w:rsidRPr="008A2280">
        <w:rPr>
          <w:rFonts w:ascii="Candara" w:eastAsia="文泉驿等宽微米黑" w:hAnsi="Candara"/>
          <w:lang w:val="en-US"/>
        </w:rPr>
        <w:t>QYZX</w:t>
      </w:r>
      <w:r w:rsidR="008007A9" w:rsidRPr="008A2280">
        <w:rPr>
          <w:rFonts w:ascii="Candara" w:eastAsia="文泉驿等宽微米黑" w:hAnsi="Candara"/>
          <w:lang w:val="en-US"/>
        </w:rPr>
        <w:t>（</w:t>
      </w:r>
      <w:r w:rsidR="00386DC3" w:rsidRPr="008A2280">
        <w:rPr>
          <w:rFonts w:ascii="Candara" w:eastAsia="文泉驿等宽微米黑" w:hAnsi="Candara"/>
        </w:rPr>
        <w:t>工商</w:t>
      </w:r>
      <w:r w:rsidR="00FA45D8" w:rsidRPr="008A2280">
        <w:rPr>
          <w:rFonts w:ascii="Candara" w:eastAsia="文泉驿等宽微米黑" w:hAnsi="Candara"/>
        </w:rPr>
        <w:t>_</w:t>
      </w:r>
      <w:r w:rsidR="008007A9" w:rsidRPr="008A2280">
        <w:rPr>
          <w:rFonts w:ascii="Candara" w:eastAsia="文泉驿等宽微米黑" w:hAnsi="Candara"/>
          <w:lang w:val="en-US"/>
        </w:rPr>
        <w:t>企业</w:t>
      </w:r>
      <w:r w:rsidR="008007A9" w:rsidRPr="008A2280">
        <w:rPr>
          <w:rFonts w:ascii="Candara" w:eastAsia="文泉驿等宽微米黑" w:hAnsi="Candara" w:cs="Meiryo UI"/>
          <w:lang w:val="en-US"/>
        </w:rPr>
        <w:t>注</w:t>
      </w:r>
      <w:r w:rsidR="008007A9" w:rsidRPr="008A2280">
        <w:rPr>
          <w:rFonts w:ascii="Candara" w:eastAsia="文泉驿等宽微米黑" w:hAnsi="Candara"/>
          <w:lang w:val="en-US"/>
        </w:rPr>
        <w:t>销</w:t>
      </w:r>
      <w:r w:rsidR="008007A9" w:rsidRPr="008A2280">
        <w:rPr>
          <w:rFonts w:ascii="Candara" w:eastAsia="文泉驿等宽微米黑" w:hAnsi="Candara" w:cs="Meiryo UI"/>
          <w:lang w:val="en-US"/>
        </w:rPr>
        <w:t>）</w:t>
      </w:r>
      <w:r w:rsidR="003478EC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82356A" w:rsidRPr="008A2280" w14:paraId="4A6ABCFB" w14:textId="77777777" w:rsidTr="0082356A">
        <w:trPr>
          <w:jc w:val="center"/>
        </w:trPr>
        <w:tc>
          <w:tcPr>
            <w:tcW w:w="1838" w:type="dxa"/>
            <w:shd w:val="clear" w:color="auto" w:fill="4BACC6"/>
          </w:tcPr>
          <w:p w14:paraId="7E641204" w14:textId="77777777" w:rsidR="0082356A" w:rsidRPr="008A2280" w:rsidRDefault="0082356A" w:rsidP="0082356A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60141F02" w14:textId="77777777" w:rsidR="0082356A" w:rsidRPr="008A2280" w:rsidRDefault="0082356A" w:rsidP="0082356A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7EF67DCB" w14:textId="77777777" w:rsidR="0082356A" w:rsidRPr="008A2280" w:rsidRDefault="0082356A" w:rsidP="0082356A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5144CE6E" w14:textId="77777777" w:rsidR="0082356A" w:rsidRPr="008A2280" w:rsidRDefault="0082356A" w:rsidP="0082356A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7B02B33" w14:textId="77777777" w:rsidR="0082356A" w:rsidRPr="008A2280" w:rsidRDefault="0082356A" w:rsidP="0082356A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1C762A2E" w14:textId="77777777" w:rsidR="0082356A" w:rsidRPr="008A2280" w:rsidRDefault="0082356A" w:rsidP="0082356A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7C3CFAB4" w14:textId="77777777" w:rsidR="0082356A" w:rsidRPr="008A2280" w:rsidRDefault="0082356A" w:rsidP="0082356A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27085" w:rsidRPr="008A2280" w14:paraId="0F7F61A0" w14:textId="77777777" w:rsidTr="0082356A">
        <w:trPr>
          <w:jc w:val="center"/>
        </w:trPr>
        <w:tc>
          <w:tcPr>
            <w:tcW w:w="1838" w:type="dxa"/>
          </w:tcPr>
          <w:p w14:paraId="7BE0D11B" w14:textId="77777777" w:rsidR="00A27085" w:rsidRPr="008A2280" w:rsidRDefault="00A27085" w:rsidP="00A2708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ZXRQ</w:t>
            </w:r>
          </w:p>
        </w:tc>
        <w:tc>
          <w:tcPr>
            <w:tcW w:w="1985" w:type="dxa"/>
          </w:tcPr>
          <w:p w14:paraId="7AC2F689" w14:textId="77777777" w:rsidR="00A27085" w:rsidRPr="008A2280" w:rsidRDefault="00A27085" w:rsidP="00A2708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注销</w:t>
            </w:r>
            <w:r w:rsidRPr="008A2280">
              <w:rPr>
                <w:rFonts w:ascii="Candara" w:eastAsia="文泉驿等宽微米黑" w:hAnsi="Candara" w:cs="Meiryo UI"/>
              </w:rPr>
              <w:t>日期</w:t>
            </w:r>
          </w:p>
        </w:tc>
        <w:tc>
          <w:tcPr>
            <w:tcW w:w="1995" w:type="dxa"/>
          </w:tcPr>
          <w:p w14:paraId="2478DE2E" w14:textId="69BC303F" w:rsidR="00A27085" w:rsidRPr="008A2280" w:rsidRDefault="00674B1A" w:rsidP="00A2708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4BF060A7" w14:textId="77777777" w:rsidR="00A27085" w:rsidRPr="008A2280" w:rsidRDefault="00A27085" w:rsidP="00A2708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B8CD9E" w14:textId="77777777" w:rsidR="00A27085" w:rsidRPr="008A2280" w:rsidRDefault="00A27085" w:rsidP="00A2708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FB51644" w14:textId="77777777" w:rsidR="00A27085" w:rsidRPr="008A2280" w:rsidRDefault="00A27085" w:rsidP="00A2708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1240FCF" w14:textId="77777777" w:rsidR="00A27085" w:rsidRPr="008A2280" w:rsidRDefault="00A27085" w:rsidP="00A2708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64F61E9B" w14:textId="77777777" w:rsidTr="0082356A">
        <w:trPr>
          <w:jc w:val="center"/>
        </w:trPr>
        <w:tc>
          <w:tcPr>
            <w:tcW w:w="1838" w:type="dxa"/>
          </w:tcPr>
          <w:p w14:paraId="24D1007B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</w:tcPr>
          <w:p w14:paraId="010C41DC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995" w:type="dxa"/>
          </w:tcPr>
          <w:p w14:paraId="4E4739DC" w14:textId="323B63D6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D839BD2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FD7FA2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165A79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89987A8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74641380" w14:textId="77777777" w:rsidTr="0082356A">
        <w:trPr>
          <w:jc w:val="center"/>
        </w:trPr>
        <w:tc>
          <w:tcPr>
            <w:tcW w:w="1838" w:type="dxa"/>
          </w:tcPr>
          <w:p w14:paraId="510113B3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315D8961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6C6C0F6C" w14:textId="46963346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898A37D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C4B29F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057127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ED2B483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1A051019" w14:textId="77777777" w:rsidTr="0082356A">
        <w:trPr>
          <w:jc w:val="center"/>
        </w:trPr>
        <w:tc>
          <w:tcPr>
            <w:tcW w:w="1838" w:type="dxa"/>
          </w:tcPr>
          <w:p w14:paraId="3E4D16E7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UNISCID</w:t>
            </w:r>
          </w:p>
        </w:tc>
        <w:tc>
          <w:tcPr>
            <w:tcW w:w="1985" w:type="dxa"/>
          </w:tcPr>
          <w:p w14:paraId="2E746A12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</w:t>
            </w:r>
            <w:r w:rsidRPr="008A2280">
              <w:rPr>
                <w:rFonts w:ascii="Candara" w:eastAsia="文泉驿等宽微米黑" w:hAnsi="Candara" w:cs="Meiryo UI"/>
              </w:rPr>
              <w:t>一社会信用代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4315F953" w14:textId="0B39D462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3D0AB540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D838C2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064285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332AC34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119789A7" w14:textId="77777777" w:rsidTr="0082356A">
        <w:trPr>
          <w:jc w:val="center"/>
        </w:trPr>
        <w:tc>
          <w:tcPr>
            <w:tcW w:w="1838" w:type="dxa"/>
          </w:tcPr>
          <w:p w14:paraId="4F475451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QYMC</w:t>
            </w:r>
          </w:p>
        </w:tc>
        <w:tc>
          <w:tcPr>
            <w:tcW w:w="1985" w:type="dxa"/>
          </w:tcPr>
          <w:p w14:paraId="7E7A7AF8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995" w:type="dxa"/>
          </w:tcPr>
          <w:p w14:paraId="3BCC6A3D" w14:textId="0F22CE4D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Nvarchar(250)</w:t>
            </w:r>
          </w:p>
        </w:tc>
        <w:tc>
          <w:tcPr>
            <w:tcW w:w="850" w:type="dxa"/>
          </w:tcPr>
          <w:p w14:paraId="2C14809A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99650A4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6A05C01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0F63D39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63A03621" w14:textId="77777777" w:rsidTr="0082356A">
        <w:trPr>
          <w:jc w:val="center"/>
        </w:trPr>
        <w:tc>
          <w:tcPr>
            <w:tcW w:w="1838" w:type="dxa"/>
          </w:tcPr>
          <w:p w14:paraId="7D888C41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ZXSYDM</w:t>
            </w:r>
          </w:p>
        </w:tc>
        <w:tc>
          <w:tcPr>
            <w:tcW w:w="1985" w:type="dxa"/>
          </w:tcPr>
          <w:p w14:paraId="7A79897A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注销</w:t>
            </w:r>
            <w:r w:rsidRPr="008A2280">
              <w:rPr>
                <w:rFonts w:ascii="Candara" w:eastAsia="文泉驿等宽微米黑" w:hAnsi="Candara" w:cs="Meiryo UI"/>
              </w:rPr>
              <w:t>事由代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239C14DE" w14:textId="45510BF5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Nvarchar(150)</w:t>
            </w:r>
          </w:p>
        </w:tc>
        <w:tc>
          <w:tcPr>
            <w:tcW w:w="850" w:type="dxa"/>
          </w:tcPr>
          <w:p w14:paraId="35D952C1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D48823D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1B94CFB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CCB058A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35C86908" w14:textId="77777777" w:rsidTr="0082356A">
        <w:trPr>
          <w:jc w:val="center"/>
        </w:trPr>
        <w:tc>
          <w:tcPr>
            <w:tcW w:w="1838" w:type="dxa"/>
          </w:tcPr>
          <w:p w14:paraId="14497645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ZXSY</w:t>
            </w:r>
          </w:p>
        </w:tc>
        <w:tc>
          <w:tcPr>
            <w:tcW w:w="1985" w:type="dxa"/>
          </w:tcPr>
          <w:p w14:paraId="614AE638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注销</w:t>
            </w:r>
            <w:r w:rsidRPr="008A2280">
              <w:rPr>
                <w:rFonts w:ascii="Candara" w:eastAsia="文泉驿等宽微米黑" w:hAnsi="Candara" w:cs="Meiryo UI"/>
              </w:rPr>
              <w:t>事由</w:t>
            </w:r>
          </w:p>
        </w:tc>
        <w:tc>
          <w:tcPr>
            <w:tcW w:w="1995" w:type="dxa"/>
          </w:tcPr>
          <w:p w14:paraId="116ED22E" w14:textId="51448162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Nvarchar(150)</w:t>
            </w:r>
          </w:p>
        </w:tc>
        <w:tc>
          <w:tcPr>
            <w:tcW w:w="850" w:type="dxa"/>
          </w:tcPr>
          <w:p w14:paraId="6381EE66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AA3A808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7200BD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933798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47F94589" w14:textId="77777777" w:rsidTr="0082356A">
        <w:trPr>
          <w:jc w:val="center"/>
        </w:trPr>
        <w:tc>
          <w:tcPr>
            <w:tcW w:w="1838" w:type="dxa"/>
          </w:tcPr>
          <w:p w14:paraId="64723531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SCZTBH</w:t>
            </w:r>
          </w:p>
        </w:tc>
        <w:tc>
          <w:tcPr>
            <w:tcW w:w="1985" w:type="dxa"/>
          </w:tcPr>
          <w:p w14:paraId="0C6F781D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市场</w:t>
            </w:r>
            <w:r w:rsidRPr="008A2280">
              <w:rPr>
                <w:rFonts w:ascii="Candara" w:eastAsia="文泉驿等宽微米黑" w:hAnsi="Candara" w:cs="Meiryo UI"/>
              </w:rPr>
              <w:t>主体</w:t>
            </w:r>
            <w:r w:rsidRPr="008A2280">
              <w:rPr>
                <w:rFonts w:ascii="Candara" w:eastAsia="文泉驿等宽微米黑" w:hAnsi="Candara"/>
              </w:rPr>
              <w:t>编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995" w:type="dxa"/>
          </w:tcPr>
          <w:p w14:paraId="2B5FA5D0" w14:textId="0B317B53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F68D5A9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D9779B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CE4C87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D5A9B00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3AFA29A0" w14:textId="77777777" w:rsidTr="0082356A">
        <w:trPr>
          <w:jc w:val="center"/>
        </w:trPr>
        <w:tc>
          <w:tcPr>
            <w:tcW w:w="1838" w:type="dxa"/>
          </w:tcPr>
          <w:p w14:paraId="40ED8065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ZXJG</w:t>
            </w:r>
          </w:p>
        </w:tc>
        <w:tc>
          <w:tcPr>
            <w:tcW w:w="1985" w:type="dxa"/>
          </w:tcPr>
          <w:p w14:paraId="7263848C" w14:textId="77777777" w:rsidR="008036D4" w:rsidRPr="008A2280" w:rsidRDefault="008036D4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注销</w:t>
            </w:r>
            <w:r w:rsidRPr="008A2280">
              <w:rPr>
                <w:rFonts w:ascii="Candara" w:eastAsia="文泉驿等宽微米黑" w:hAnsi="Candara" w:cs="Meiryo UI"/>
              </w:rPr>
              <w:t>机关</w:t>
            </w:r>
          </w:p>
        </w:tc>
        <w:tc>
          <w:tcPr>
            <w:tcW w:w="1995" w:type="dxa"/>
          </w:tcPr>
          <w:p w14:paraId="6EE0D13D" w14:textId="6F429499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41C7FE08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694FE6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2AFFF9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3AACFFF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036D4" w:rsidRPr="008A2280" w14:paraId="149673E7" w14:textId="77777777" w:rsidTr="0082356A">
        <w:trPr>
          <w:jc w:val="center"/>
        </w:trPr>
        <w:tc>
          <w:tcPr>
            <w:tcW w:w="1838" w:type="dxa"/>
          </w:tcPr>
          <w:p w14:paraId="2A1BBD9C" w14:textId="363BD3E1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ZXCount</w:t>
            </w:r>
          </w:p>
        </w:tc>
        <w:tc>
          <w:tcPr>
            <w:tcW w:w="1985" w:type="dxa"/>
          </w:tcPr>
          <w:p w14:paraId="0545E563" w14:textId="79E78AE7" w:rsidR="008036D4" w:rsidRPr="008A2280" w:rsidRDefault="00674B1A" w:rsidP="008036D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注销计数</w:t>
            </w:r>
          </w:p>
        </w:tc>
        <w:tc>
          <w:tcPr>
            <w:tcW w:w="1995" w:type="dxa"/>
          </w:tcPr>
          <w:p w14:paraId="657DC707" w14:textId="70307C70" w:rsidR="008036D4" w:rsidRPr="008A2280" w:rsidRDefault="00674B1A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  <w:r w:rsidRPr="008A2280">
              <w:rPr>
                <w:rFonts w:ascii="Candara" w:eastAsia="文泉驿等宽微米黑" w:hAnsi="Candara"/>
                <w:sz w:val="20"/>
                <w:szCs w:val="20"/>
              </w:rPr>
              <w:t>Int</w:t>
            </w:r>
          </w:p>
        </w:tc>
        <w:tc>
          <w:tcPr>
            <w:tcW w:w="850" w:type="dxa"/>
          </w:tcPr>
          <w:p w14:paraId="25493CFF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B5DA3B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C81C9E0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A2A51F2" w14:textId="77777777" w:rsidR="008036D4" w:rsidRPr="008A2280" w:rsidRDefault="008036D4" w:rsidP="008036D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AE9273A" w14:textId="77777777" w:rsidR="0082356A" w:rsidRPr="008A2280" w:rsidRDefault="0082356A" w:rsidP="0082356A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6A" w:rsidRPr="008A2280" w14:paraId="54AC2B86" w14:textId="77777777" w:rsidTr="0082356A">
        <w:tc>
          <w:tcPr>
            <w:tcW w:w="8296" w:type="dxa"/>
          </w:tcPr>
          <w:p w14:paraId="0D92D2C3" w14:textId="77777777" w:rsidR="0082356A" w:rsidRPr="008A2280" w:rsidRDefault="0082356A" w:rsidP="0082356A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6C0EA5B8" w14:textId="77777777" w:rsidR="0082356A" w:rsidRPr="008A2280" w:rsidRDefault="0082356A" w:rsidP="0082356A">
      <w:pPr>
        <w:rPr>
          <w:rFonts w:ascii="Candara" w:eastAsia="文泉驿等宽微米黑" w:hAnsi="Candara"/>
          <w:sz w:val="18"/>
        </w:rPr>
      </w:pPr>
    </w:p>
    <w:p w14:paraId="08F86F38" w14:textId="00A05969" w:rsidR="0099109D" w:rsidRPr="008A2280" w:rsidRDefault="0099109D" w:rsidP="0099109D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</w:t>
      </w:r>
      <w:r w:rsidR="00674B1A" w:rsidRPr="008A2280">
        <w:rPr>
          <w:rFonts w:ascii="Candara" w:eastAsia="文泉驿等宽微米黑" w:hAnsi="Candara"/>
        </w:rPr>
        <w:t>act_</w:t>
      </w:r>
      <w:r w:rsidR="00674B1A" w:rsidRPr="008A2280">
        <w:rPr>
          <w:rFonts w:ascii="Candara" w:eastAsia="文泉驿等宽微米黑" w:hAnsi="Candara"/>
        </w:rPr>
        <w:tab/>
        <w:t>QYZC</w:t>
      </w:r>
      <w:r w:rsidRPr="008A2280">
        <w:rPr>
          <w:rFonts w:ascii="Candara" w:eastAsia="文泉驿等宽微米黑" w:hAnsi="Candara"/>
        </w:rPr>
        <w:t>（工商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企业</w:t>
      </w:r>
      <w:r w:rsidRPr="008A2280">
        <w:rPr>
          <w:rFonts w:ascii="Candara" w:eastAsia="文泉驿等宽微米黑" w:hAnsi="Candara" w:cs="Meiryo UI"/>
        </w:rPr>
        <w:t>注册）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99109D" w:rsidRPr="008A2280" w14:paraId="741A1118" w14:textId="77777777" w:rsidTr="0099109D">
        <w:trPr>
          <w:jc w:val="center"/>
        </w:trPr>
        <w:tc>
          <w:tcPr>
            <w:tcW w:w="1838" w:type="dxa"/>
            <w:shd w:val="clear" w:color="auto" w:fill="4BACC6"/>
          </w:tcPr>
          <w:p w14:paraId="3DCF760F" w14:textId="77777777" w:rsidR="0099109D" w:rsidRPr="008A2280" w:rsidRDefault="0099109D" w:rsidP="0099109D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lastRenderedPageBreak/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5AF0F890" w14:textId="77777777" w:rsidR="0099109D" w:rsidRPr="008A2280" w:rsidRDefault="0099109D" w:rsidP="0099109D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697C815B" w14:textId="77777777" w:rsidR="0099109D" w:rsidRPr="008A2280" w:rsidRDefault="0099109D" w:rsidP="0099109D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687B601D" w14:textId="77777777" w:rsidR="0099109D" w:rsidRPr="008A2280" w:rsidRDefault="0099109D" w:rsidP="0099109D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6023337E" w14:textId="77777777" w:rsidR="0099109D" w:rsidRPr="008A2280" w:rsidRDefault="0099109D" w:rsidP="0099109D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17B4563" w14:textId="77777777" w:rsidR="0099109D" w:rsidRPr="008A2280" w:rsidRDefault="0099109D" w:rsidP="0099109D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3121ADEC" w14:textId="77777777" w:rsidR="0099109D" w:rsidRPr="008A2280" w:rsidRDefault="0099109D" w:rsidP="0099109D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99109D" w:rsidRPr="008A2280" w14:paraId="2625419D" w14:textId="77777777" w:rsidTr="0099109D">
        <w:trPr>
          <w:jc w:val="center"/>
        </w:trPr>
        <w:tc>
          <w:tcPr>
            <w:tcW w:w="1838" w:type="dxa"/>
          </w:tcPr>
          <w:p w14:paraId="270EC82C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7D21FC99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注册日期</w:t>
            </w:r>
          </w:p>
        </w:tc>
        <w:tc>
          <w:tcPr>
            <w:tcW w:w="1995" w:type="dxa"/>
          </w:tcPr>
          <w:p w14:paraId="1BE477C4" w14:textId="12758965" w:rsidR="0099109D" w:rsidRPr="008A2280" w:rsidRDefault="00674B1A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6D3492F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2AB65A5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4672F0D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584E3D6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20160703</w:t>
            </w:r>
          </w:p>
        </w:tc>
      </w:tr>
      <w:tr w:rsidR="0099109D" w:rsidRPr="008A2280" w14:paraId="326BAF2A" w14:textId="77777777" w:rsidTr="0099109D">
        <w:trPr>
          <w:jc w:val="center"/>
        </w:trPr>
        <w:tc>
          <w:tcPr>
            <w:tcW w:w="1838" w:type="dxa"/>
          </w:tcPr>
          <w:p w14:paraId="7E52F8B3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</w:tcPr>
          <w:p w14:paraId="501BF4F8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995" w:type="dxa"/>
          </w:tcPr>
          <w:p w14:paraId="5B91B75E" w14:textId="5463A30B" w:rsidR="0099109D" w:rsidRPr="008A2280" w:rsidRDefault="00674B1A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03472DC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271000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9DC50A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F9CEE38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9109D" w:rsidRPr="008A2280" w14:paraId="7F7670E5" w14:textId="77777777" w:rsidTr="0099109D">
        <w:trPr>
          <w:jc w:val="center"/>
        </w:trPr>
        <w:tc>
          <w:tcPr>
            <w:tcW w:w="1838" w:type="dxa"/>
          </w:tcPr>
          <w:p w14:paraId="682BA969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6E0F0219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50D07AEF" w14:textId="0D72BB8F" w:rsidR="0099109D" w:rsidRPr="008A2280" w:rsidRDefault="00674B1A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6908F46B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95A5A9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00F060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612849E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9109D" w:rsidRPr="008A2280" w14:paraId="71112097" w14:textId="77777777" w:rsidTr="0099109D">
        <w:trPr>
          <w:jc w:val="center"/>
        </w:trPr>
        <w:tc>
          <w:tcPr>
            <w:tcW w:w="1838" w:type="dxa"/>
          </w:tcPr>
          <w:p w14:paraId="7DD5F6AD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UNISCID</w:t>
            </w:r>
          </w:p>
        </w:tc>
        <w:tc>
          <w:tcPr>
            <w:tcW w:w="1985" w:type="dxa"/>
          </w:tcPr>
          <w:p w14:paraId="146543DC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</w:t>
            </w:r>
            <w:r w:rsidRPr="008A2280">
              <w:rPr>
                <w:rFonts w:ascii="Candara" w:eastAsia="文泉驿等宽微米黑" w:hAnsi="Candara" w:cs="Meiryo UI"/>
              </w:rPr>
              <w:t>一社会信用代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0BE90FE3" w14:textId="05921945" w:rsidR="0099109D" w:rsidRPr="008A2280" w:rsidRDefault="00674B1A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7133D74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293148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545C17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25DBC64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9109D" w:rsidRPr="008A2280" w14:paraId="100E6FDF" w14:textId="77777777" w:rsidTr="0099109D">
        <w:trPr>
          <w:jc w:val="center"/>
        </w:trPr>
        <w:tc>
          <w:tcPr>
            <w:tcW w:w="1838" w:type="dxa"/>
          </w:tcPr>
          <w:p w14:paraId="391C4002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QYMC</w:t>
            </w:r>
          </w:p>
        </w:tc>
        <w:tc>
          <w:tcPr>
            <w:tcW w:w="1985" w:type="dxa"/>
          </w:tcPr>
          <w:p w14:paraId="0BD07003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995" w:type="dxa"/>
          </w:tcPr>
          <w:p w14:paraId="5665CA0D" w14:textId="39E0ADA8" w:rsidR="0099109D" w:rsidRPr="008A2280" w:rsidRDefault="00674B1A" w:rsidP="00674B1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Nvarchar(100)</w:t>
            </w:r>
          </w:p>
        </w:tc>
        <w:tc>
          <w:tcPr>
            <w:tcW w:w="850" w:type="dxa"/>
          </w:tcPr>
          <w:p w14:paraId="1A053FF3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672FDFB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4866293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2805375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9109D" w:rsidRPr="008A2280" w14:paraId="77C34154" w14:textId="77777777" w:rsidTr="0099109D">
        <w:trPr>
          <w:jc w:val="center"/>
        </w:trPr>
        <w:tc>
          <w:tcPr>
            <w:tcW w:w="1838" w:type="dxa"/>
          </w:tcPr>
          <w:p w14:paraId="14E6729E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67C7CF25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77629DAC" w14:textId="77777777" w:rsidR="0099109D" w:rsidRPr="008A2280" w:rsidRDefault="0099109D" w:rsidP="0099109D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D47CA85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6310DAE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2E6C35A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9E0FFD3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8AE3824" w14:textId="77777777" w:rsidR="0099109D" w:rsidRPr="008A2280" w:rsidRDefault="0099109D" w:rsidP="0099109D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09D" w:rsidRPr="008A2280" w14:paraId="6B5227A1" w14:textId="77777777" w:rsidTr="0099109D">
        <w:tc>
          <w:tcPr>
            <w:tcW w:w="8296" w:type="dxa"/>
          </w:tcPr>
          <w:p w14:paraId="6EAC8408" w14:textId="77777777" w:rsidR="0099109D" w:rsidRPr="008A2280" w:rsidRDefault="0099109D" w:rsidP="0099109D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C18E989" w14:textId="75682418" w:rsidR="00362C73" w:rsidRPr="008A2280" w:rsidRDefault="00362C73" w:rsidP="00362C73">
      <w:pPr>
        <w:pStyle w:val="5"/>
        <w:rPr>
          <w:rFonts w:ascii="Candara" w:eastAsia="文泉驿等宽微米黑" w:hAnsi="Candara"/>
          <w:lang w:val="en-US"/>
        </w:rPr>
      </w:pPr>
      <w:r w:rsidRPr="008A2280">
        <w:rPr>
          <w:rFonts w:ascii="Candara" w:eastAsia="文泉驿等宽微米黑" w:hAnsi="Candara"/>
        </w:rPr>
        <w:t>Fact</w:t>
      </w:r>
      <w:r w:rsidRPr="008A2280">
        <w:rPr>
          <w:rFonts w:ascii="Candara" w:eastAsia="文泉驿等宽微米黑" w:hAnsi="Candara"/>
          <w:lang w:val="en-US"/>
        </w:rPr>
        <w:t>_</w:t>
      </w:r>
      <w:r w:rsidR="002B22C0" w:rsidRPr="008A2280">
        <w:rPr>
          <w:rFonts w:ascii="Candara" w:eastAsia="文泉驿等宽微米黑" w:hAnsi="Candara"/>
          <w:lang w:val="en-US"/>
        </w:rPr>
        <w:t>DS</w:t>
      </w:r>
      <w:r w:rsidRPr="008A2280">
        <w:rPr>
          <w:rFonts w:ascii="Candara" w:eastAsia="文泉驿等宽微米黑" w:hAnsi="Candara"/>
          <w:lang w:val="en-US"/>
        </w:rPr>
        <w:t>QYNSRYSSRQK</w:t>
      </w:r>
      <w:r w:rsidRPr="008A2280">
        <w:rPr>
          <w:rFonts w:ascii="Candara" w:eastAsia="文泉驿等宽微米黑" w:hAnsi="Candara"/>
          <w:lang w:val="en-US"/>
        </w:rPr>
        <w:t>（</w:t>
      </w:r>
      <w:r w:rsidR="00796F31" w:rsidRPr="008A2280">
        <w:rPr>
          <w:rFonts w:ascii="Candara" w:eastAsia="文泉驿等宽微米黑" w:hAnsi="Candara"/>
        </w:rPr>
        <w:t>地税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企业纳</w:t>
      </w:r>
      <w:r w:rsidRPr="008A2280">
        <w:rPr>
          <w:rFonts w:ascii="Candara" w:eastAsia="文泉驿等宽微米黑" w:hAnsi="Candara" w:cs="Meiryo UI"/>
        </w:rPr>
        <w:t>税人</w:t>
      </w:r>
      <w:r w:rsidRPr="008A2280">
        <w:rPr>
          <w:rFonts w:ascii="Candara" w:eastAsia="文泉驿等宽微米黑" w:hAnsi="Candara"/>
        </w:rPr>
        <w:t>应</w:t>
      </w:r>
      <w:r w:rsidRPr="008A2280">
        <w:rPr>
          <w:rFonts w:ascii="Candara" w:eastAsia="文泉驿等宽微米黑" w:hAnsi="Candara" w:cs="Meiryo UI"/>
        </w:rPr>
        <w:t>税收入情况</w:t>
      </w:r>
      <w:r w:rsidRPr="008A2280">
        <w:rPr>
          <w:rFonts w:ascii="Candara" w:eastAsia="文泉驿等宽微米黑" w:hAnsi="Candara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362C73" w:rsidRPr="008A2280" w14:paraId="34B49EA6" w14:textId="77777777" w:rsidTr="008F61B8">
        <w:trPr>
          <w:jc w:val="center"/>
        </w:trPr>
        <w:tc>
          <w:tcPr>
            <w:tcW w:w="1838" w:type="dxa"/>
            <w:shd w:val="clear" w:color="auto" w:fill="4BACC6"/>
          </w:tcPr>
          <w:p w14:paraId="32C3D18F" w14:textId="77777777" w:rsidR="00362C73" w:rsidRPr="008A2280" w:rsidRDefault="00362C73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1D4B3BE9" w14:textId="77777777" w:rsidR="00362C73" w:rsidRPr="008A2280" w:rsidRDefault="00362C73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6A460EC4" w14:textId="77777777" w:rsidR="00362C73" w:rsidRPr="008A2280" w:rsidRDefault="00362C73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1CB16D17" w14:textId="77777777" w:rsidR="00362C73" w:rsidRPr="008A2280" w:rsidRDefault="00362C73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DB2D6CF" w14:textId="77777777" w:rsidR="00362C73" w:rsidRPr="008A2280" w:rsidRDefault="00362C73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30E799AB" w14:textId="77777777" w:rsidR="00362C73" w:rsidRPr="008A2280" w:rsidRDefault="00362C73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3FFF0020" w14:textId="77777777" w:rsidR="00362C73" w:rsidRPr="008A2280" w:rsidRDefault="00362C73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160B6" w:rsidRPr="008A2280" w14:paraId="459C8CA9" w14:textId="77777777" w:rsidTr="008F61B8">
        <w:trPr>
          <w:jc w:val="center"/>
        </w:trPr>
        <w:tc>
          <w:tcPr>
            <w:tcW w:w="1838" w:type="dxa"/>
          </w:tcPr>
          <w:p w14:paraId="103703AD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2994AE42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税款入库</w:t>
            </w:r>
            <w:r w:rsidRPr="008A2280">
              <w:rPr>
                <w:rFonts w:ascii="Candara" w:eastAsia="文泉驿等宽微米黑" w:hAnsi="Candara" w:cs="Meiryo UI"/>
              </w:rPr>
              <w:t>日期</w:t>
            </w:r>
          </w:p>
        </w:tc>
        <w:tc>
          <w:tcPr>
            <w:tcW w:w="1995" w:type="dxa"/>
          </w:tcPr>
          <w:p w14:paraId="47EDEC79" w14:textId="77777777" w:rsidR="005160B6" w:rsidRPr="008A2280" w:rsidRDefault="00BA5E4C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0D95B746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A4BFB0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25A92D0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BF012B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20160703</w:t>
            </w:r>
          </w:p>
        </w:tc>
      </w:tr>
      <w:tr w:rsidR="005160B6" w:rsidRPr="008A2280" w14:paraId="70193FB7" w14:textId="77777777" w:rsidTr="008F61B8">
        <w:trPr>
          <w:jc w:val="center"/>
        </w:trPr>
        <w:tc>
          <w:tcPr>
            <w:tcW w:w="1838" w:type="dxa"/>
          </w:tcPr>
          <w:p w14:paraId="21CD1885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</w:tcPr>
          <w:p w14:paraId="54327A16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995" w:type="dxa"/>
          </w:tcPr>
          <w:p w14:paraId="2F827AAE" w14:textId="7B72D839" w:rsidR="005160B6" w:rsidRPr="008A2280" w:rsidRDefault="00674B1A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3BA93323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51B9BF5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F3AE276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10ECE9D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263183A6" w14:textId="77777777" w:rsidTr="008F61B8">
        <w:trPr>
          <w:jc w:val="center"/>
        </w:trPr>
        <w:tc>
          <w:tcPr>
            <w:tcW w:w="1838" w:type="dxa"/>
          </w:tcPr>
          <w:p w14:paraId="13AE31CA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1CB8D1D9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795745E6" w14:textId="0B44009A" w:rsidR="005160B6" w:rsidRPr="008A2280" w:rsidRDefault="00674B1A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2421811E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63196A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D2D637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B70EC99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47B43CBD" w14:textId="77777777" w:rsidTr="008F61B8">
        <w:trPr>
          <w:jc w:val="center"/>
        </w:trPr>
        <w:tc>
          <w:tcPr>
            <w:tcW w:w="1838" w:type="dxa"/>
          </w:tcPr>
          <w:p w14:paraId="54943784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HYMLDM</w:t>
            </w:r>
          </w:p>
        </w:tc>
        <w:tc>
          <w:tcPr>
            <w:tcW w:w="1985" w:type="dxa"/>
          </w:tcPr>
          <w:p w14:paraId="5522B657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行业门</w:t>
            </w:r>
            <w:r w:rsidRPr="008A2280">
              <w:rPr>
                <w:rFonts w:ascii="Candara" w:eastAsia="文泉驿等宽微米黑" w:hAnsi="Candara" w:cs="Meiryo UI"/>
              </w:rPr>
              <w:t>类代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2FBA1D52" w14:textId="7F1683A9" w:rsidR="005160B6" w:rsidRPr="008A2280" w:rsidRDefault="00674B1A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</w:t>
            </w:r>
            <w:r w:rsidR="00554B2B" w:rsidRPr="008A2280">
              <w:rPr>
                <w:rFonts w:ascii="Candara" w:eastAsia="文泉驿等宽微米黑" w:hAnsi="Candara"/>
              </w:rPr>
              <w:t>1</w:t>
            </w:r>
            <w:r w:rsidRPr="008A2280">
              <w:rPr>
                <w:rFonts w:ascii="Candara" w:eastAsia="文泉驿等宽微米黑" w:hAnsi="Candara"/>
              </w:rPr>
              <w:t>0)</w:t>
            </w:r>
          </w:p>
        </w:tc>
        <w:tc>
          <w:tcPr>
            <w:tcW w:w="850" w:type="dxa"/>
          </w:tcPr>
          <w:p w14:paraId="120393FB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50B8B6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9CADE41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6BD5009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40EC4C4B" w14:textId="77777777" w:rsidTr="008F61B8">
        <w:trPr>
          <w:jc w:val="center"/>
        </w:trPr>
        <w:tc>
          <w:tcPr>
            <w:tcW w:w="1838" w:type="dxa"/>
          </w:tcPr>
          <w:p w14:paraId="688B05D6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HYMLMC</w:t>
            </w:r>
          </w:p>
        </w:tc>
        <w:tc>
          <w:tcPr>
            <w:tcW w:w="1985" w:type="dxa"/>
          </w:tcPr>
          <w:p w14:paraId="386BC127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行业门</w:t>
            </w:r>
            <w:r w:rsidRPr="008A2280">
              <w:rPr>
                <w:rFonts w:ascii="Candara" w:eastAsia="文泉驿等宽微米黑" w:hAnsi="Candara" w:cs="Meiryo UI"/>
              </w:rPr>
              <w:t>类名称</w:t>
            </w:r>
          </w:p>
        </w:tc>
        <w:tc>
          <w:tcPr>
            <w:tcW w:w="1995" w:type="dxa"/>
          </w:tcPr>
          <w:p w14:paraId="18DDC9EA" w14:textId="4B6CD0D9" w:rsidR="005160B6" w:rsidRPr="008A2280" w:rsidRDefault="00674B1A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</w:t>
            </w:r>
            <w:r w:rsidR="00554B2B" w:rsidRPr="008A2280">
              <w:rPr>
                <w:rFonts w:ascii="Candara" w:eastAsia="文泉驿等宽微米黑" w:hAnsi="Candara"/>
              </w:rPr>
              <w:t>2</w:t>
            </w:r>
            <w:r w:rsidRPr="008A2280">
              <w:rPr>
                <w:rFonts w:ascii="Candara" w:eastAsia="文泉驿等宽微米黑" w:hAnsi="Candara"/>
              </w:rPr>
              <w:t>0)</w:t>
            </w:r>
          </w:p>
        </w:tc>
        <w:tc>
          <w:tcPr>
            <w:tcW w:w="850" w:type="dxa"/>
          </w:tcPr>
          <w:p w14:paraId="0F97DA32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F9A6EE1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29C88D9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A3AE83C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3D3DDE5E" w14:textId="77777777" w:rsidTr="008F61B8">
        <w:trPr>
          <w:jc w:val="center"/>
        </w:trPr>
        <w:tc>
          <w:tcPr>
            <w:tcW w:w="1838" w:type="dxa"/>
          </w:tcPr>
          <w:p w14:paraId="4437B4E2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DSSZMC</w:t>
            </w:r>
          </w:p>
        </w:tc>
        <w:tc>
          <w:tcPr>
            <w:tcW w:w="1985" w:type="dxa"/>
          </w:tcPr>
          <w:p w14:paraId="28232190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地税税种名称</w:t>
            </w:r>
          </w:p>
        </w:tc>
        <w:tc>
          <w:tcPr>
            <w:tcW w:w="1995" w:type="dxa"/>
          </w:tcPr>
          <w:p w14:paraId="66CB5485" w14:textId="1F968D56" w:rsidR="005160B6" w:rsidRPr="008A2280" w:rsidRDefault="00674B1A" w:rsidP="00674B1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20)</w:t>
            </w:r>
          </w:p>
        </w:tc>
        <w:tc>
          <w:tcPr>
            <w:tcW w:w="850" w:type="dxa"/>
          </w:tcPr>
          <w:p w14:paraId="21766FE6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AF8E83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FB2E21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325691A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5C02D085" w14:textId="77777777" w:rsidTr="008F61B8">
        <w:trPr>
          <w:jc w:val="center"/>
        </w:trPr>
        <w:tc>
          <w:tcPr>
            <w:tcW w:w="1838" w:type="dxa"/>
          </w:tcPr>
          <w:p w14:paraId="09888069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ZCLXMC</w:t>
            </w:r>
          </w:p>
        </w:tc>
        <w:tc>
          <w:tcPr>
            <w:tcW w:w="1985" w:type="dxa"/>
          </w:tcPr>
          <w:p w14:paraId="54B301D4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注册类型名称</w:t>
            </w:r>
          </w:p>
        </w:tc>
        <w:tc>
          <w:tcPr>
            <w:tcW w:w="1995" w:type="dxa"/>
          </w:tcPr>
          <w:p w14:paraId="7259F901" w14:textId="6136BBE3" w:rsidR="005160B6" w:rsidRPr="008A2280" w:rsidRDefault="00674B1A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0B29726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5D42FA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ADF572D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5201CEF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62B1DCD2" w14:textId="77777777" w:rsidTr="008F61B8">
        <w:trPr>
          <w:jc w:val="center"/>
        </w:trPr>
        <w:tc>
          <w:tcPr>
            <w:tcW w:w="1838" w:type="dxa"/>
          </w:tcPr>
          <w:p w14:paraId="73065408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ZGSWJGDM</w:t>
            </w:r>
          </w:p>
        </w:tc>
        <w:tc>
          <w:tcPr>
            <w:tcW w:w="1985" w:type="dxa"/>
          </w:tcPr>
          <w:p w14:paraId="54D2AF51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主管税务</w:t>
            </w:r>
            <w:r w:rsidRPr="008A2280">
              <w:rPr>
                <w:rFonts w:ascii="Candara" w:eastAsia="文泉驿等宽微米黑" w:hAnsi="Candara" w:cs="Meiryo UI"/>
              </w:rPr>
              <w:t>机关代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319C8C5F" w14:textId="0D62F396" w:rsidR="005160B6" w:rsidRPr="008A2280" w:rsidRDefault="00674B1A" w:rsidP="00674B1A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5DC1D919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B283F3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7CE263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105B306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719F8BFC" w14:textId="77777777" w:rsidTr="008F61B8">
        <w:trPr>
          <w:jc w:val="center"/>
        </w:trPr>
        <w:tc>
          <w:tcPr>
            <w:tcW w:w="1838" w:type="dxa"/>
          </w:tcPr>
          <w:p w14:paraId="5C7156DA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ZGSWJGMC</w:t>
            </w:r>
          </w:p>
        </w:tc>
        <w:tc>
          <w:tcPr>
            <w:tcW w:w="1985" w:type="dxa"/>
          </w:tcPr>
          <w:p w14:paraId="031DDEFD" w14:textId="77777777" w:rsidR="005160B6" w:rsidRPr="008A2280" w:rsidRDefault="005160B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主管税务</w:t>
            </w:r>
            <w:r w:rsidRPr="008A2280">
              <w:rPr>
                <w:rFonts w:ascii="Candara" w:eastAsia="文泉驿等宽微米黑" w:hAnsi="Candara" w:cs="Meiryo UI"/>
              </w:rPr>
              <w:t>机关名称</w:t>
            </w:r>
          </w:p>
        </w:tc>
        <w:tc>
          <w:tcPr>
            <w:tcW w:w="1995" w:type="dxa"/>
          </w:tcPr>
          <w:p w14:paraId="2C0031B4" w14:textId="32544CEA" w:rsidR="005160B6" w:rsidRPr="008A2280" w:rsidRDefault="00674B1A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E7F9D2A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0BD056A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856CFB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FB298E0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160B6" w:rsidRPr="008A2280" w14:paraId="7BC78CAF" w14:textId="77777777" w:rsidTr="008F61B8">
        <w:trPr>
          <w:jc w:val="center"/>
        </w:trPr>
        <w:tc>
          <w:tcPr>
            <w:tcW w:w="1838" w:type="dxa"/>
          </w:tcPr>
          <w:p w14:paraId="10CA2EBF" w14:textId="77777777" w:rsidR="005160B6" w:rsidRPr="008A2280" w:rsidRDefault="00B431A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SBLXMC</w:t>
            </w:r>
          </w:p>
        </w:tc>
        <w:tc>
          <w:tcPr>
            <w:tcW w:w="1985" w:type="dxa"/>
          </w:tcPr>
          <w:p w14:paraId="377013F4" w14:textId="77777777" w:rsidR="005160B6" w:rsidRPr="008A2280" w:rsidRDefault="00B431A6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申报</w:t>
            </w:r>
            <w:r w:rsidRPr="008A2280">
              <w:rPr>
                <w:rFonts w:ascii="Candara" w:eastAsia="文泉驿等宽微米黑" w:hAnsi="Candara" w:cs="Meiryo UI"/>
              </w:rPr>
              <w:t>类型</w:t>
            </w:r>
            <w:r w:rsidR="00550BF0" w:rsidRPr="008A2280">
              <w:rPr>
                <w:rFonts w:ascii="Candara" w:eastAsia="文泉驿等宽微米黑" w:hAnsi="Candara"/>
              </w:rPr>
              <w:t>名称</w:t>
            </w:r>
          </w:p>
        </w:tc>
        <w:tc>
          <w:tcPr>
            <w:tcW w:w="1995" w:type="dxa"/>
          </w:tcPr>
          <w:p w14:paraId="61BA44D1" w14:textId="67176B32" w:rsidR="005160B6" w:rsidRPr="008A2280" w:rsidRDefault="00674B1A" w:rsidP="005160B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41EEE336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8F6DEE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D78F8BD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4EB23C1" w14:textId="77777777" w:rsidR="005160B6" w:rsidRPr="008A2280" w:rsidRDefault="005160B6" w:rsidP="005160B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A5E4C" w:rsidRPr="008A2280" w14:paraId="571B287F" w14:textId="77777777" w:rsidTr="008F61B8">
        <w:trPr>
          <w:jc w:val="center"/>
        </w:trPr>
        <w:tc>
          <w:tcPr>
            <w:tcW w:w="1838" w:type="dxa"/>
          </w:tcPr>
          <w:p w14:paraId="316D133B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NSJE</w:t>
            </w:r>
          </w:p>
        </w:tc>
        <w:tc>
          <w:tcPr>
            <w:tcW w:w="1985" w:type="dxa"/>
          </w:tcPr>
          <w:p w14:paraId="40878970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纳</w:t>
            </w:r>
            <w:r w:rsidRPr="008A2280">
              <w:rPr>
                <w:rFonts w:ascii="Candara" w:eastAsia="文泉驿等宽微米黑" w:hAnsi="Candara" w:cs="Meiryo UI"/>
              </w:rPr>
              <w:t>税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</w:tcPr>
          <w:p w14:paraId="2AB060B6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B7AE37C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75DCD2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8A536C8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5339655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A5E4C" w:rsidRPr="008A2280" w14:paraId="7D038B0F" w14:textId="77777777" w:rsidTr="008F61B8">
        <w:trPr>
          <w:jc w:val="center"/>
        </w:trPr>
        <w:tc>
          <w:tcPr>
            <w:tcW w:w="1838" w:type="dxa"/>
          </w:tcPr>
          <w:p w14:paraId="47ED8673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7E4BBC58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3A85829E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EF0AA9C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CDF9E3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F863CA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5190C8F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0BFAB8BC" w14:textId="77777777" w:rsidR="00362C73" w:rsidRPr="008A2280" w:rsidRDefault="00362C73" w:rsidP="00362C73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C73" w:rsidRPr="008A2280" w14:paraId="5653DBA2" w14:textId="77777777" w:rsidTr="00362C73">
        <w:tc>
          <w:tcPr>
            <w:tcW w:w="8296" w:type="dxa"/>
          </w:tcPr>
          <w:p w14:paraId="2C8DC88F" w14:textId="77777777" w:rsidR="00362C73" w:rsidRPr="008A2280" w:rsidRDefault="00362C73" w:rsidP="00362C73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6A1DACD7" w14:textId="77777777" w:rsidR="00362C73" w:rsidRPr="008A2280" w:rsidRDefault="00362C73" w:rsidP="00362C73">
      <w:pPr>
        <w:rPr>
          <w:rFonts w:ascii="Candara" w:eastAsia="文泉驿等宽微米黑" w:hAnsi="Candara"/>
          <w:sz w:val="18"/>
        </w:rPr>
      </w:pPr>
    </w:p>
    <w:p w14:paraId="0F7CAFE4" w14:textId="519D3859" w:rsidR="008A77D7" w:rsidRPr="008A2280" w:rsidRDefault="008A77D7" w:rsidP="008A77D7">
      <w:pPr>
        <w:pStyle w:val="5"/>
        <w:rPr>
          <w:rFonts w:ascii="Candara" w:eastAsia="文泉驿等宽微米黑" w:hAnsi="Candara"/>
          <w:lang w:val="en-US"/>
        </w:rPr>
      </w:pPr>
      <w:r w:rsidRPr="008A2280">
        <w:rPr>
          <w:rFonts w:ascii="Candara" w:eastAsia="文泉驿等宽微米黑" w:hAnsi="Candara"/>
        </w:rPr>
        <w:t>Fact</w:t>
      </w:r>
      <w:r w:rsidRPr="008A2280">
        <w:rPr>
          <w:rFonts w:ascii="Candara" w:eastAsia="文泉驿等宽微米黑" w:hAnsi="Candara"/>
          <w:lang w:val="en-US"/>
        </w:rPr>
        <w:t>_</w:t>
      </w:r>
      <w:r w:rsidR="00560BBB" w:rsidRPr="008A2280">
        <w:rPr>
          <w:rFonts w:ascii="Candara" w:eastAsia="文泉驿等宽微米黑" w:hAnsi="Candara"/>
          <w:lang w:val="en-US"/>
        </w:rPr>
        <w:t>DS</w:t>
      </w:r>
      <w:r w:rsidRPr="008A2280">
        <w:rPr>
          <w:rFonts w:ascii="Candara" w:eastAsia="文泉驿等宽微米黑" w:hAnsi="Candara"/>
          <w:lang w:val="en-US"/>
        </w:rPr>
        <w:t>QYNDNS</w:t>
      </w:r>
      <w:r w:rsidRPr="008A2280">
        <w:rPr>
          <w:rFonts w:ascii="Candara" w:eastAsia="文泉驿等宽微米黑" w:hAnsi="Candara"/>
          <w:lang w:val="en-US"/>
        </w:rPr>
        <w:t>（</w:t>
      </w:r>
      <w:r w:rsidR="00560BBB" w:rsidRPr="008A2280">
        <w:rPr>
          <w:rFonts w:ascii="Candara" w:eastAsia="文泉驿等宽微米黑" w:hAnsi="Candara"/>
          <w:lang w:val="en-US"/>
        </w:rPr>
        <w:t>地税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  <w:lang w:val="en-US"/>
        </w:rPr>
        <w:t>企业</w:t>
      </w:r>
      <w:r w:rsidRPr="008A2280">
        <w:rPr>
          <w:rFonts w:ascii="Candara" w:eastAsia="文泉驿等宽微米黑" w:hAnsi="Candara" w:cs="Meiryo UI"/>
          <w:lang w:val="en-US"/>
        </w:rPr>
        <w:t>年度</w:t>
      </w:r>
      <w:r w:rsidRPr="008A2280">
        <w:rPr>
          <w:rFonts w:ascii="Candara" w:eastAsia="文泉驿等宽微米黑" w:hAnsi="Candara"/>
          <w:lang w:val="en-US"/>
        </w:rPr>
        <w:t>纳</w:t>
      </w:r>
      <w:r w:rsidRPr="008A2280">
        <w:rPr>
          <w:rFonts w:ascii="Candara" w:eastAsia="文泉驿等宽微米黑" w:hAnsi="Candara" w:cs="Meiryo UI"/>
          <w:lang w:val="en-US"/>
        </w:rPr>
        <w:t>税）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8A77D7" w:rsidRPr="008A2280" w14:paraId="06A8DC0A" w14:textId="77777777" w:rsidTr="00B937A2">
        <w:trPr>
          <w:jc w:val="center"/>
        </w:trPr>
        <w:tc>
          <w:tcPr>
            <w:tcW w:w="1838" w:type="dxa"/>
            <w:shd w:val="clear" w:color="auto" w:fill="4BACC6"/>
          </w:tcPr>
          <w:p w14:paraId="3D747400" w14:textId="77777777" w:rsidR="008A77D7" w:rsidRPr="008A2280" w:rsidRDefault="008A77D7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37930A5A" w14:textId="77777777" w:rsidR="008A77D7" w:rsidRPr="008A2280" w:rsidRDefault="008A77D7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1F00FD2F" w14:textId="77777777" w:rsidR="008A77D7" w:rsidRPr="008A2280" w:rsidRDefault="008A77D7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03FDA96D" w14:textId="77777777" w:rsidR="008A77D7" w:rsidRPr="008A2280" w:rsidRDefault="008A77D7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35597AAA" w14:textId="77777777" w:rsidR="008A77D7" w:rsidRPr="008A2280" w:rsidRDefault="008A77D7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4C38AD9" w14:textId="77777777" w:rsidR="008A77D7" w:rsidRPr="008A2280" w:rsidRDefault="008A77D7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1CB27E6D" w14:textId="77777777" w:rsidR="008A77D7" w:rsidRPr="008A2280" w:rsidRDefault="008A77D7" w:rsidP="00B937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9A18C4" w:rsidRPr="008A2280" w14:paraId="4E551223" w14:textId="77777777" w:rsidTr="002110B3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170E2734" w14:textId="77777777" w:rsidR="009A18C4" w:rsidRPr="008A2280" w:rsidRDefault="009A18C4" w:rsidP="009A18C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502B8E1" w14:textId="77777777" w:rsidR="009A18C4" w:rsidRPr="008A2280" w:rsidRDefault="00E661B9" w:rsidP="009A18C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统计</w:t>
            </w:r>
            <w:r w:rsidRPr="008A2280">
              <w:rPr>
                <w:rFonts w:ascii="Candara" w:eastAsia="文泉驿等宽微米黑" w:hAnsi="Candara" w:cs="Meiryo UI"/>
              </w:rPr>
              <w:t>日期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14:paraId="247B520D" w14:textId="699BA600" w:rsidR="009A18C4" w:rsidRPr="008A2280" w:rsidRDefault="00674B1A" w:rsidP="009A18C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078D0C" w14:textId="77777777" w:rsidR="009A18C4" w:rsidRPr="008A2280" w:rsidRDefault="009A18C4" w:rsidP="009A18C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7EBAD468" w14:textId="77777777" w:rsidR="009A18C4" w:rsidRPr="008A2280" w:rsidRDefault="009A18C4" w:rsidP="009A18C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14:paraId="60738BD2" w14:textId="77777777" w:rsidR="009A18C4" w:rsidRPr="008A2280" w:rsidRDefault="009A18C4" w:rsidP="009A18C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4BC7E2D0" w14:textId="77777777" w:rsidR="009A18C4" w:rsidRPr="008A2280" w:rsidRDefault="009A18C4" w:rsidP="009A18C4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20160703</w:t>
            </w:r>
            <w:r w:rsidR="002110B3" w:rsidRPr="008A2280">
              <w:rPr>
                <w:rFonts w:ascii="Candara" w:eastAsia="文泉驿等宽微米黑" w:hAnsi="Candara"/>
                <w:sz w:val="18"/>
                <w:szCs w:val="20"/>
              </w:rPr>
              <w:t>，根据纳</w:t>
            </w:r>
            <w:r w:rsidR="002110B3" w:rsidRPr="008A2280">
              <w:rPr>
                <w:rFonts w:ascii="Candara" w:eastAsia="文泉驿等宽微米黑" w:hAnsi="Candara" w:cs="Meiryo UI"/>
                <w:sz w:val="18"/>
                <w:szCs w:val="20"/>
              </w:rPr>
              <w:t>税年度构造</w:t>
            </w:r>
          </w:p>
        </w:tc>
      </w:tr>
      <w:tr w:rsidR="002110B3" w:rsidRPr="008A2280" w14:paraId="0FA689FD" w14:textId="77777777" w:rsidTr="00B937A2">
        <w:trPr>
          <w:jc w:val="center"/>
        </w:trPr>
        <w:tc>
          <w:tcPr>
            <w:tcW w:w="1838" w:type="dxa"/>
          </w:tcPr>
          <w:p w14:paraId="30A5BAFB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NSND</w:t>
            </w:r>
          </w:p>
        </w:tc>
        <w:tc>
          <w:tcPr>
            <w:tcW w:w="1985" w:type="dxa"/>
          </w:tcPr>
          <w:p w14:paraId="61030919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纳</w:t>
            </w:r>
            <w:r w:rsidRPr="008A2280">
              <w:rPr>
                <w:rFonts w:ascii="Candara" w:eastAsia="文泉驿等宽微米黑" w:hAnsi="Candara" w:cs="Meiryo UI"/>
              </w:rPr>
              <w:t>税年度</w:t>
            </w:r>
          </w:p>
        </w:tc>
        <w:tc>
          <w:tcPr>
            <w:tcW w:w="1995" w:type="dxa"/>
          </w:tcPr>
          <w:p w14:paraId="4C80DCB9" w14:textId="304B2AC9" w:rsidR="002110B3" w:rsidRPr="008A2280" w:rsidRDefault="00674B1A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06A07A7B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58768EB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6D0EDF7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845FA77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110B3" w:rsidRPr="008A2280" w14:paraId="1948892C" w14:textId="77777777" w:rsidTr="00B937A2">
        <w:trPr>
          <w:jc w:val="center"/>
        </w:trPr>
        <w:tc>
          <w:tcPr>
            <w:tcW w:w="1838" w:type="dxa"/>
          </w:tcPr>
          <w:p w14:paraId="030871D3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</w:tcPr>
          <w:p w14:paraId="760366FE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995" w:type="dxa"/>
          </w:tcPr>
          <w:p w14:paraId="7B931914" w14:textId="4EB52E1F" w:rsidR="002110B3" w:rsidRPr="008A2280" w:rsidRDefault="00674B1A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536204E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8823CE9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6771B0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6814BDF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110B3" w:rsidRPr="008A2280" w14:paraId="0914338B" w14:textId="77777777" w:rsidTr="00B937A2">
        <w:trPr>
          <w:jc w:val="center"/>
        </w:trPr>
        <w:tc>
          <w:tcPr>
            <w:tcW w:w="1838" w:type="dxa"/>
          </w:tcPr>
          <w:p w14:paraId="0EC32AB0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70496346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4A725D41" w14:textId="2F281557" w:rsidR="002110B3" w:rsidRPr="008A2280" w:rsidRDefault="00674B1A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207064F3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2DD8C0E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52BD64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9388A07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110B3" w:rsidRPr="008A2280" w14:paraId="5D26BC5D" w14:textId="77777777" w:rsidTr="00B937A2">
        <w:trPr>
          <w:jc w:val="center"/>
        </w:trPr>
        <w:tc>
          <w:tcPr>
            <w:tcW w:w="1838" w:type="dxa"/>
          </w:tcPr>
          <w:p w14:paraId="670A1EDB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UNISCID</w:t>
            </w:r>
          </w:p>
        </w:tc>
        <w:tc>
          <w:tcPr>
            <w:tcW w:w="1985" w:type="dxa"/>
          </w:tcPr>
          <w:p w14:paraId="0A4E9CB7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</w:t>
            </w:r>
            <w:r w:rsidRPr="008A2280">
              <w:rPr>
                <w:rFonts w:ascii="Candara" w:eastAsia="文泉驿等宽微米黑" w:hAnsi="Candara" w:cs="Meiryo UI"/>
              </w:rPr>
              <w:t>一社会信用代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04DED434" w14:textId="69F5DE31" w:rsidR="002110B3" w:rsidRPr="008A2280" w:rsidRDefault="00674B1A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737F7972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C631135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9815C3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887CF42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110B3" w:rsidRPr="008A2280" w14:paraId="48601542" w14:textId="77777777" w:rsidTr="00B937A2">
        <w:trPr>
          <w:jc w:val="center"/>
        </w:trPr>
        <w:tc>
          <w:tcPr>
            <w:tcW w:w="1838" w:type="dxa"/>
          </w:tcPr>
          <w:p w14:paraId="32152E20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NSRSBH</w:t>
            </w:r>
          </w:p>
        </w:tc>
        <w:tc>
          <w:tcPr>
            <w:tcW w:w="1985" w:type="dxa"/>
          </w:tcPr>
          <w:p w14:paraId="71976281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纳</w:t>
            </w:r>
            <w:r w:rsidRPr="008A2280">
              <w:rPr>
                <w:rFonts w:ascii="Candara" w:eastAsia="文泉驿等宽微米黑" w:hAnsi="Candara" w:cs="Meiryo UI"/>
              </w:rPr>
              <w:t>税人</w:t>
            </w:r>
            <w:r w:rsidRPr="008A2280">
              <w:rPr>
                <w:rFonts w:ascii="Candara" w:eastAsia="文泉驿等宽微米黑" w:hAnsi="Candara"/>
              </w:rPr>
              <w:t>识</w:t>
            </w:r>
            <w:r w:rsidRPr="008A2280">
              <w:rPr>
                <w:rFonts w:ascii="Candara" w:eastAsia="文泉驿等宽微米黑" w:hAnsi="Candara" w:cs="Meiryo UI"/>
              </w:rPr>
              <w:t>别号</w:t>
            </w:r>
          </w:p>
        </w:tc>
        <w:tc>
          <w:tcPr>
            <w:tcW w:w="1995" w:type="dxa"/>
          </w:tcPr>
          <w:p w14:paraId="57AAE9BF" w14:textId="1859FF6E" w:rsidR="002110B3" w:rsidRPr="008A2280" w:rsidRDefault="00674B1A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2D61A07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B16FFB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21F08A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5159774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110B3" w:rsidRPr="008A2280" w14:paraId="37C75AEE" w14:textId="77777777" w:rsidTr="00B937A2">
        <w:trPr>
          <w:jc w:val="center"/>
        </w:trPr>
        <w:tc>
          <w:tcPr>
            <w:tcW w:w="1838" w:type="dxa"/>
          </w:tcPr>
          <w:p w14:paraId="291C4FD5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SWDJRQ</w:t>
            </w:r>
          </w:p>
        </w:tc>
        <w:tc>
          <w:tcPr>
            <w:tcW w:w="1985" w:type="dxa"/>
          </w:tcPr>
          <w:p w14:paraId="3E2F6377" w14:textId="77777777" w:rsidR="002110B3" w:rsidRPr="008A2280" w:rsidRDefault="002110B3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税务</w:t>
            </w:r>
            <w:r w:rsidRPr="008A2280">
              <w:rPr>
                <w:rFonts w:ascii="Candara" w:eastAsia="文泉驿等宽微米黑" w:hAnsi="Candara" w:cs="Meiryo UI"/>
              </w:rPr>
              <w:t>登</w:t>
            </w:r>
            <w:r w:rsidRPr="008A2280">
              <w:rPr>
                <w:rFonts w:ascii="Candara" w:eastAsia="文泉驿等宽微米黑" w:hAnsi="Candara"/>
              </w:rPr>
              <w:t>记</w:t>
            </w:r>
            <w:r w:rsidRPr="008A2280">
              <w:rPr>
                <w:rFonts w:ascii="Candara" w:eastAsia="文泉驿等宽微米黑" w:hAnsi="Candara" w:cs="Meiryo UI"/>
              </w:rPr>
              <w:t>日期</w:t>
            </w:r>
          </w:p>
        </w:tc>
        <w:tc>
          <w:tcPr>
            <w:tcW w:w="1995" w:type="dxa"/>
          </w:tcPr>
          <w:p w14:paraId="3B0791D7" w14:textId="799A5585" w:rsidR="002110B3" w:rsidRPr="008A2280" w:rsidRDefault="00674B1A" w:rsidP="002110B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C72B521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79B8C87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6AF335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300FBC3" w14:textId="77777777" w:rsidR="002110B3" w:rsidRPr="008A2280" w:rsidRDefault="002110B3" w:rsidP="002110B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A5E4C" w:rsidRPr="008A2280" w14:paraId="1AA1546E" w14:textId="77777777" w:rsidTr="00B937A2">
        <w:trPr>
          <w:jc w:val="center"/>
        </w:trPr>
        <w:tc>
          <w:tcPr>
            <w:tcW w:w="1838" w:type="dxa"/>
          </w:tcPr>
          <w:p w14:paraId="75F8364C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SNDNSZE</w:t>
            </w:r>
          </w:p>
        </w:tc>
        <w:tc>
          <w:tcPr>
            <w:tcW w:w="1985" w:type="dxa"/>
          </w:tcPr>
          <w:p w14:paraId="4E47F9A5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上年度纳</w:t>
            </w:r>
            <w:r w:rsidRPr="008A2280">
              <w:rPr>
                <w:rFonts w:ascii="Candara" w:eastAsia="文泉驿等宽微米黑" w:hAnsi="Candara" w:cs="Meiryo UI"/>
              </w:rPr>
              <w:t>税</w:t>
            </w:r>
            <w:r w:rsidRPr="008A2280">
              <w:rPr>
                <w:rFonts w:ascii="Candara" w:eastAsia="文泉驿等宽微米黑" w:hAnsi="Candara"/>
              </w:rPr>
              <w:t>总额</w:t>
            </w:r>
          </w:p>
        </w:tc>
        <w:tc>
          <w:tcPr>
            <w:tcW w:w="1995" w:type="dxa"/>
          </w:tcPr>
          <w:p w14:paraId="3A41087B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BEF32D8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7E7257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F566C5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C74745F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A5E4C" w:rsidRPr="008A2280" w14:paraId="55EF4CF6" w14:textId="77777777" w:rsidTr="00B937A2">
        <w:trPr>
          <w:jc w:val="center"/>
        </w:trPr>
        <w:tc>
          <w:tcPr>
            <w:tcW w:w="1838" w:type="dxa"/>
          </w:tcPr>
          <w:p w14:paraId="3A30B370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7960A15B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0B1B1FD1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AA03CDD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4BBD01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49EBD95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8DBDE62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86860C4" w14:textId="77777777" w:rsidR="008A77D7" w:rsidRPr="008A2280" w:rsidRDefault="008A77D7" w:rsidP="008A77D7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7D7" w:rsidRPr="008A2280" w14:paraId="5A7FE0B2" w14:textId="77777777" w:rsidTr="008A77D7">
        <w:tc>
          <w:tcPr>
            <w:tcW w:w="8296" w:type="dxa"/>
          </w:tcPr>
          <w:p w14:paraId="37553285" w14:textId="77777777" w:rsidR="008A77D7" w:rsidRPr="008A2280" w:rsidRDefault="008A77D7" w:rsidP="008A77D7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76DBF855" w14:textId="77777777" w:rsidR="008A77D7" w:rsidRPr="008A2280" w:rsidRDefault="008A77D7" w:rsidP="008A77D7">
      <w:pPr>
        <w:rPr>
          <w:rFonts w:ascii="Candara" w:eastAsia="文泉驿等宽微米黑" w:hAnsi="Candara"/>
          <w:sz w:val="18"/>
        </w:rPr>
      </w:pPr>
    </w:p>
    <w:p w14:paraId="6FD2D5C1" w14:textId="46012BD6" w:rsidR="00DC4D83" w:rsidRPr="008A2280" w:rsidRDefault="00035000" w:rsidP="00035000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  <w:lang w:val="en-US"/>
        </w:rPr>
        <w:t>Fact_</w:t>
      </w:r>
      <w:r w:rsidR="00560BBB" w:rsidRPr="008A2280">
        <w:rPr>
          <w:rFonts w:ascii="Candara" w:eastAsia="文泉驿等宽微米黑" w:hAnsi="Candara"/>
          <w:lang w:val="en-US"/>
        </w:rPr>
        <w:t>DS</w:t>
      </w:r>
      <w:r w:rsidRPr="008A2280">
        <w:rPr>
          <w:rFonts w:ascii="Candara" w:eastAsia="文泉驿等宽微米黑" w:hAnsi="Candara"/>
          <w:lang w:val="en-US"/>
        </w:rPr>
        <w:t>ZDSYQYFSZSS</w:t>
      </w:r>
      <w:r w:rsidRPr="008A2280">
        <w:rPr>
          <w:rFonts w:ascii="Candara" w:eastAsia="文泉驿等宽微米黑" w:hAnsi="Candara"/>
          <w:lang w:val="en-US"/>
        </w:rPr>
        <w:t>（</w:t>
      </w:r>
      <w:r w:rsidR="00560BBB" w:rsidRPr="008A2280">
        <w:rPr>
          <w:rFonts w:ascii="Candara" w:eastAsia="文泉驿等宽微米黑" w:hAnsi="Candara"/>
          <w:lang w:val="en-US"/>
        </w:rPr>
        <w:t>地税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重点税源企业</w:t>
      </w:r>
      <w:r w:rsidRPr="008A2280">
        <w:rPr>
          <w:rFonts w:ascii="Candara" w:eastAsia="文泉驿等宽微米黑" w:hAnsi="Candara" w:cs="Meiryo UI"/>
        </w:rPr>
        <w:t>分税种税收</w:t>
      </w:r>
      <w:r w:rsidRPr="008A2280">
        <w:rPr>
          <w:rFonts w:ascii="Candara" w:eastAsia="文泉驿等宽微米黑" w:hAnsi="Candara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035000" w:rsidRPr="008A2280" w14:paraId="1E5EA32C" w14:textId="77777777" w:rsidTr="002E0A03">
        <w:trPr>
          <w:jc w:val="center"/>
        </w:trPr>
        <w:tc>
          <w:tcPr>
            <w:tcW w:w="1838" w:type="dxa"/>
            <w:shd w:val="clear" w:color="auto" w:fill="4BACC6"/>
          </w:tcPr>
          <w:p w14:paraId="065F3724" w14:textId="77777777" w:rsidR="00035000" w:rsidRPr="008A2280" w:rsidRDefault="00035000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0DD31475" w14:textId="77777777" w:rsidR="00035000" w:rsidRPr="008A2280" w:rsidRDefault="00035000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75C47EB4" w14:textId="77777777" w:rsidR="00035000" w:rsidRPr="008A2280" w:rsidRDefault="00035000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0E3DB40F" w14:textId="77777777" w:rsidR="00035000" w:rsidRPr="008A2280" w:rsidRDefault="00035000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70314FE1" w14:textId="77777777" w:rsidR="00035000" w:rsidRPr="008A2280" w:rsidRDefault="00035000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2ED25FED" w14:textId="77777777" w:rsidR="00035000" w:rsidRPr="008A2280" w:rsidRDefault="00035000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7B6E43B" w14:textId="77777777" w:rsidR="00035000" w:rsidRPr="008A2280" w:rsidRDefault="00035000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035000" w:rsidRPr="008A2280" w14:paraId="497CA98B" w14:textId="77777777" w:rsidTr="002E0A03">
        <w:trPr>
          <w:jc w:val="center"/>
        </w:trPr>
        <w:tc>
          <w:tcPr>
            <w:tcW w:w="1838" w:type="dxa"/>
          </w:tcPr>
          <w:p w14:paraId="2FA68C80" w14:textId="77777777" w:rsidR="00035000" w:rsidRPr="008A2280" w:rsidRDefault="00035000" w:rsidP="0003500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2368E936" w14:textId="77777777" w:rsidR="00035000" w:rsidRPr="008A2280" w:rsidRDefault="00035000" w:rsidP="0003500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0AC786E0" w14:textId="77777777" w:rsidR="00D978C7" w:rsidRPr="008A2280" w:rsidRDefault="00D978C7" w:rsidP="0003500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38DF314" w14:textId="77777777" w:rsidR="00035000" w:rsidRPr="008A2280" w:rsidRDefault="00035000" w:rsidP="0003500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B3067B" w14:textId="77777777" w:rsidR="00035000" w:rsidRPr="008A2280" w:rsidRDefault="00035000" w:rsidP="0003500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A0C69B6" w14:textId="77777777" w:rsidR="00035000" w:rsidRPr="008A2280" w:rsidRDefault="00035000" w:rsidP="0003500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9403A77" w14:textId="77777777" w:rsidR="00035000" w:rsidRPr="008A2280" w:rsidRDefault="00035000" w:rsidP="00035000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20160703</w:t>
            </w:r>
          </w:p>
          <w:p w14:paraId="100FCEC9" w14:textId="77777777" w:rsidR="00821B0B" w:rsidRPr="008A2280" w:rsidRDefault="00821B0B" w:rsidP="00035000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按所属时</w:t>
            </w:r>
            <w:r w:rsidRPr="008A2280">
              <w:rPr>
                <w:rFonts w:ascii="Candara" w:eastAsia="文泉驿等宽微米黑" w:hAnsi="Candara" w:cs="Meiryo UI"/>
                <w:sz w:val="18"/>
                <w:szCs w:val="20"/>
              </w:rPr>
              <w:t>期起</w:t>
            </w: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统计</w:t>
            </w:r>
          </w:p>
        </w:tc>
      </w:tr>
      <w:tr w:rsidR="0039607C" w:rsidRPr="008A2280" w14:paraId="1DD77578" w14:textId="77777777" w:rsidTr="002E0A03">
        <w:trPr>
          <w:jc w:val="center"/>
        </w:trPr>
        <w:tc>
          <w:tcPr>
            <w:tcW w:w="1838" w:type="dxa"/>
          </w:tcPr>
          <w:p w14:paraId="4E811FFF" w14:textId="77777777" w:rsidR="0039607C" w:rsidRPr="008A2280" w:rsidRDefault="0039607C" w:rsidP="0039607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</w:tcPr>
          <w:p w14:paraId="4AB5660F" w14:textId="77777777" w:rsidR="0039607C" w:rsidRPr="008A2280" w:rsidRDefault="0039607C" w:rsidP="0039607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995" w:type="dxa"/>
          </w:tcPr>
          <w:p w14:paraId="2C1920EC" w14:textId="77777777" w:rsidR="0039607C" w:rsidRPr="008A2280" w:rsidRDefault="00D978C7" w:rsidP="0039607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B10BE8C" w14:textId="77777777" w:rsidR="0039607C" w:rsidRPr="008A2280" w:rsidRDefault="0039607C" w:rsidP="0039607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C6ADF45" w14:textId="77777777" w:rsidR="0039607C" w:rsidRPr="008A2280" w:rsidRDefault="0039607C" w:rsidP="0039607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B042ED0" w14:textId="77777777" w:rsidR="0039607C" w:rsidRPr="008A2280" w:rsidRDefault="0039607C" w:rsidP="0039607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A84A5C0" w14:textId="77777777" w:rsidR="0039607C" w:rsidRPr="008A2280" w:rsidRDefault="0039607C" w:rsidP="0039607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978C7" w:rsidRPr="008A2280" w14:paraId="7DC2CBA0" w14:textId="77777777" w:rsidTr="002E0A03">
        <w:trPr>
          <w:jc w:val="center"/>
        </w:trPr>
        <w:tc>
          <w:tcPr>
            <w:tcW w:w="1838" w:type="dxa"/>
          </w:tcPr>
          <w:p w14:paraId="6DC23157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4DEBD203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6AE49D38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F706F45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6982B4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5C82F06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BC0C7EF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978C7" w:rsidRPr="008A2280" w14:paraId="1A8CBFC9" w14:textId="77777777" w:rsidTr="002E0A03">
        <w:trPr>
          <w:jc w:val="center"/>
        </w:trPr>
        <w:tc>
          <w:tcPr>
            <w:tcW w:w="1838" w:type="dxa"/>
          </w:tcPr>
          <w:p w14:paraId="350AB4FC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UNISCID</w:t>
            </w:r>
          </w:p>
        </w:tc>
        <w:tc>
          <w:tcPr>
            <w:tcW w:w="1985" w:type="dxa"/>
          </w:tcPr>
          <w:p w14:paraId="76CDE4C3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</w:t>
            </w:r>
            <w:r w:rsidRPr="008A2280">
              <w:rPr>
                <w:rFonts w:ascii="Candara" w:eastAsia="文泉驿等宽微米黑" w:hAnsi="Candara" w:cs="Meiryo UI"/>
              </w:rPr>
              <w:t>一社会信用代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53CDF60A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F64B860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601ED13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2F0E691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CA1B79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978C7" w:rsidRPr="008A2280" w14:paraId="23467A71" w14:textId="77777777" w:rsidTr="002E0A03">
        <w:trPr>
          <w:jc w:val="center"/>
        </w:trPr>
        <w:tc>
          <w:tcPr>
            <w:tcW w:w="1838" w:type="dxa"/>
          </w:tcPr>
          <w:p w14:paraId="24A638CB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DSSZMC</w:t>
            </w:r>
          </w:p>
        </w:tc>
        <w:tc>
          <w:tcPr>
            <w:tcW w:w="1985" w:type="dxa"/>
          </w:tcPr>
          <w:p w14:paraId="17DD951F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地税税种名称</w:t>
            </w:r>
          </w:p>
        </w:tc>
        <w:tc>
          <w:tcPr>
            <w:tcW w:w="1995" w:type="dxa"/>
          </w:tcPr>
          <w:p w14:paraId="2AAE83C8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4024802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691189D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76A3F76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2117871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978C7" w:rsidRPr="008A2280" w14:paraId="3FC7F917" w14:textId="77777777" w:rsidTr="002E0A03">
        <w:trPr>
          <w:jc w:val="center"/>
        </w:trPr>
        <w:tc>
          <w:tcPr>
            <w:tcW w:w="1838" w:type="dxa"/>
          </w:tcPr>
          <w:p w14:paraId="61D41066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SSZSR</w:t>
            </w:r>
          </w:p>
        </w:tc>
        <w:tc>
          <w:tcPr>
            <w:tcW w:w="1985" w:type="dxa"/>
          </w:tcPr>
          <w:p w14:paraId="1F86009C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税收总</w:t>
            </w:r>
            <w:r w:rsidRPr="008A2280">
              <w:rPr>
                <w:rFonts w:ascii="Candara" w:eastAsia="文泉驿等宽微米黑" w:hAnsi="Candara" w:cs="Meiryo UI"/>
              </w:rPr>
              <w:t>收入</w:t>
            </w:r>
          </w:p>
        </w:tc>
        <w:tc>
          <w:tcPr>
            <w:tcW w:w="1995" w:type="dxa"/>
          </w:tcPr>
          <w:p w14:paraId="72D21532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08405AC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DA372D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83B32F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87DDE59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978C7" w:rsidRPr="008A2280" w14:paraId="123A26CB" w14:textId="77777777" w:rsidTr="002E0A03">
        <w:trPr>
          <w:jc w:val="center"/>
        </w:trPr>
        <w:tc>
          <w:tcPr>
            <w:tcW w:w="1838" w:type="dxa"/>
          </w:tcPr>
          <w:p w14:paraId="75ABAB63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55DAF278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4B94C906" w14:textId="77777777" w:rsidR="00D978C7" w:rsidRPr="008A2280" w:rsidRDefault="00D978C7" w:rsidP="00D978C7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5F0C672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0F9C009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48CAB9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B95F08E" w14:textId="77777777" w:rsidR="00D978C7" w:rsidRPr="008A2280" w:rsidRDefault="00D978C7" w:rsidP="00D978C7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BEEFDDB" w14:textId="77777777" w:rsidR="00035000" w:rsidRPr="008A2280" w:rsidRDefault="00035000" w:rsidP="00035000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000" w:rsidRPr="008A2280" w14:paraId="2526B75B" w14:textId="77777777" w:rsidTr="00035000">
        <w:tc>
          <w:tcPr>
            <w:tcW w:w="8296" w:type="dxa"/>
          </w:tcPr>
          <w:p w14:paraId="7A8D98AA" w14:textId="77777777" w:rsidR="00035000" w:rsidRPr="008A2280" w:rsidRDefault="00035000" w:rsidP="00035000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5954F2CD" w14:textId="77777777" w:rsidR="00035000" w:rsidRPr="008A2280" w:rsidRDefault="00035000" w:rsidP="00035000">
      <w:pPr>
        <w:rPr>
          <w:rFonts w:ascii="Candara" w:eastAsia="文泉驿等宽微米黑" w:hAnsi="Candara"/>
          <w:sz w:val="18"/>
          <w:lang w:val="en-GB"/>
        </w:rPr>
      </w:pPr>
    </w:p>
    <w:p w14:paraId="71B3534E" w14:textId="0EE35D96" w:rsidR="00F65F7F" w:rsidRPr="008A2280" w:rsidRDefault="00F65F7F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Fact_GSSKRKXX</w:t>
      </w:r>
      <w:r w:rsidRPr="008A2280">
        <w:rPr>
          <w:rFonts w:ascii="Candara" w:eastAsia="文泉驿等宽微米黑" w:hAnsi="Candara"/>
        </w:rPr>
        <w:t>（国税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税款入库</w:t>
      </w:r>
      <w:r w:rsidRPr="008A2280">
        <w:rPr>
          <w:rFonts w:ascii="Candara" w:eastAsia="文泉驿等宽微米黑" w:hAnsi="Candara" w:cs="Meiryo UI"/>
        </w:rPr>
        <w:t>信息）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F65F7F" w:rsidRPr="008A2280" w14:paraId="74C87DA9" w14:textId="77777777" w:rsidTr="00D23A1E">
        <w:trPr>
          <w:jc w:val="center"/>
        </w:trPr>
        <w:tc>
          <w:tcPr>
            <w:tcW w:w="1838" w:type="dxa"/>
            <w:shd w:val="clear" w:color="auto" w:fill="4BACC6"/>
          </w:tcPr>
          <w:p w14:paraId="078FCEED" w14:textId="77777777" w:rsidR="00F65F7F" w:rsidRPr="008A2280" w:rsidRDefault="00F65F7F" w:rsidP="00D23A1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330209AE" w14:textId="77777777" w:rsidR="00F65F7F" w:rsidRPr="008A2280" w:rsidRDefault="00F65F7F" w:rsidP="00D23A1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703A18CC" w14:textId="77777777" w:rsidR="00F65F7F" w:rsidRPr="008A2280" w:rsidRDefault="00F65F7F" w:rsidP="00D23A1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FD639F9" w14:textId="77777777" w:rsidR="00F65F7F" w:rsidRPr="008A2280" w:rsidRDefault="00F65F7F" w:rsidP="00D23A1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87B0D00" w14:textId="77777777" w:rsidR="00F65F7F" w:rsidRPr="008A2280" w:rsidRDefault="00F65F7F" w:rsidP="00D23A1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03AEA979" w14:textId="77777777" w:rsidR="00F65F7F" w:rsidRPr="008A2280" w:rsidRDefault="00F65F7F" w:rsidP="00D23A1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EA82CB8" w14:textId="77777777" w:rsidR="00F65F7F" w:rsidRPr="008A2280" w:rsidRDefault="00F65F7F" w:rsidP="00D23A1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F65F7F" w:rsidRPr="008A2280" w14:paraId="2A06FA22" w14:textId="77777777" w:rsidTr="00D23A1E">
        <w:trPr>
          <w:jc w:val="center"/>
        </w:trPr>
        <w:tc>
          <w:tcPr>
            <w:tcW w:w="1838" w:type="dxa"/>
          </w:tcPr>
          <w:p w14:paraId="4A89AF09" w14:textId="77777777" w:rsidR="00F65F7F" w:rsidRPr="008A2280" w:rsidRDefault="00F65F7F" w:rsidP="00D23A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1F0CC2D0" w14:textId="77777777" w:rsidR="00F65F7F" w:rsidRPr="008A2280" w:rsidRDefault="00F65F7F" w:rsidP="00D23A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479A7789" w14:textId="0967C121" w:rsidR="00F65F7F" w:rsidRPr="008A2280" w:rsidRDefault="00674B1A" w:rsidP="00D23A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0BE891AC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293139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524B52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F206D1E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20160703</w:t>
            </w:r>
          </w:p>
        </w:tc>
      </w:tr>
      <w:tr w:rsidR="00F65F7F" w:rsidRPr="008A2280" w14:paraId="2B46A194" w14:textId="77777777" w:rsidTr="00D23A1E">
        <w:trPr>
          <w:jc w:val="center"/>
        </w:trPr>
        <w:tc>
          <w:tcPr>
            <w:tcW w:w="1838" w:type="dxa"/>
          </w:tcPr>
          <w:p w14:paraId="68B6A2D8" w14:textId="657B664D" w:rsidR="00F65F7F" w:rsidRPr="008A2280" w:rsidRDefault="00674B1A" w:rsidP="00D23A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41923706" w14:textId="77777777" w:rsidR="00F65F7F" w:rsidRPr="008A2280" w:rsidRDefault="00F65F7F" w:rsidP="00D23A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2155B301" w14:textId="6710D451" w:rsidR="00F65F7F" w:rsidRPr="008A2280" w:rsidRDefault="00674B1A" w:rsidP="00D23A1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6FC0EE53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83D27F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2F4526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B7CBC09" w14:textId="77777777" w:rsidR="00F65F7F" w:rsidRPr="008A2280" w:rsidRDefault="00F65F7F" w:rsidP="00D23A1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E39A3" w:rsidRPr="008A2280" w14:paraId="4758ED08" w14:textId="77777777" w:rsidTr="00D23A1E">
        <w:trPr>
          <w:jc w:val="center"/>
        </w:trPr>
        <w:tc>
          <w:tcPr>
            <w:tcW w:w="1838" w:type="dxa"/>
          </w:tcPr>
          <w:p w14:paraId="4FB16B6E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GSSZMC</w:t>
            </w:r>
          </w:p>
        </w:tc>
        <w:tc>
          <w:tcPr>
            <w:tcW w:w="1985" w:type="dxa"/>
          </w:tcPr>
          <w:p w14:paraId="64732B6F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税种名称</w:t>
            </w:r>
          </w:p>
        </w:tc>
        <w:tc>
          <w:tcPr>
            <w:tcW w:w="1995" w:type="dxa"/>
          </w:tcPr>
          <w:p w14:paraId="31561E50" w14:textId="0BAE0790" w:rsidR="001E39A3" w:rsidRPr="008A2280" w:rsidRDefault="00674B1A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4FD5A67F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614242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837BBEF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D31B77D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E39A3" w:rsidRPr="008A2280" w14:paraId="1E7617D9" w14:textId="77777777" w:rsidTr="00D23A1E">
        <w:trPr>
          <w:jc w:val="center"/>
        </w:trPr>
        <w:tc>
          <w:tcPr>
            <w:tcW w:w="1838" w:type="dxa"/>
          </w:tcPr>
          <w:p w14:paraId="398A35B5" w14:textId="7BB215DF" w:rsidR="001E39A3" w:rsidRPr="008A2280" w:rsidRDefault="00674B1A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HSXSSR</w:t>
            </w:r>
          </w:p>
        </w:tc>
        <w:tc>
          <w:tcPr>
            <w:tcW w:w="1985" w:type="dxa"/>
          </w:tcPr>
          <w:p w14:paraId="063B2684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含税销</w:t>
            </w:r>
            <w:r w:rsidRPr="008A2280">
              <w:rPr>
                <w:rFonts w:ascii="Candara" w:eastAsia="文泉驿等宽微米黑" w:hAnsi="Candara" w:cs="Meiryo UI"/>
              </w:rPr>
              <w:t>售收入</w:t>
            </w:r>
          </w:p>
        </w:tc>
        <w:tc>
          <w:tcPr>
            <w:tcW w:w="1995" w:type="dxa"/>
          </w:tcPr>
          <w:p w14:paraId="26414D8D" w14:textId="2E64D483" w:rsidR="001E39A3" w:rsidRPr="008A2280" w:rsidRDefault="00674B1A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3248EB85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2802A3B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9E0D5E6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17AC8CC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E39A3" w:rsidRPr="008A2280" w14:paraId="067C05BD" w14:textId="77777777" w:rsidTr="00D23A1E">
        <w:trPr>
          <w:jc w:val="center"/>
        </w:trPr>
        <w:tc>
          <w:tcPr>
            <w:tcW w:w="1838" w:type="dxa"/>
          </w:tcPr>
          <w:p w14:paraId="337D9C3A" w14:textId="7B7D6628" w:rsidR="001E39A3" w:rsidRPr="008A2280" w:rsidRDefault="00674B1A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NSJE</w:t>
            </w:r>
          </w:p>
        </w:tc>
        <w:tc>
          <w:tcPr>
            <w:tcW w:w="1985" w:type="dxa"/>
          </w:tcPr>
          <w:p w14:paraId="74DF1FFA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纳</w:t>
            </w:r>
            <w:r w:rsidRPr="008A2280">
              <w:rPr>
                <w:rFonts w:ascii="Candara" w:eastAsia="文泉驿等宽微米黑" w:hAnsi="Candara" w:cs="Meiryo UI"/>
              </w:rPr>
              <w:t>税金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</w:tcPr>
          <w:p w14:paraId="2EDAC1E4" w14:textId="032C5E37" w:rsidR="001E39A3" w:rsidRPr="008A2280" w:rsidRDefault="00674B1A" w:rsidP="001E39A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94D1C46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42781B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067303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D76ED57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E39A3" w:rsidRPr="008A2280" w14:paraId="4F568B58" w14:textId="77777777" w:rsidTr="00D23A1E">
        <w:trPr>
          <w:jc w:val="center"/>
        </w:trPr>
        <w:tc>
          <w:tcPr>
            <w:tcW w:w="1838" w:type="dxa"/>
          </w:tcPr>
          <w:p w14:paraId="5EF4E31F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73BA16B1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45057CDC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7E93E7CC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308230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FF0F54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9FBE394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1E39A3" w:rsidRPr="008A2280" w14:paraId="0FE67277" w14:textId="77777777" w:rsidTr="00D23A1E">
        <w:trPr>
          <w:jc w:val="center"/>
        </w:trPr>
        <w:tc>
          <w:tcPr>
            <w:tcW w:w="1838" w:type="dxa"/>
          </w:tcPr>
          <w:p w14:paraId="462C7C12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33A094DC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327B78FD" w14:textId="77777777" w:rsidR="001E39A3" w:rsidRPr="008A2280" w:rsidRDefault="001E39A3" w:rsidP="001E39A3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45DD5D2C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4C43F7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D8328D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117FA35" w14:textId="77777777" w:rsidR="001E39A3" w:rsidRPr="008A2280" w:rsidRDefault="001E39A3" w:rsidP="001E39A3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6C1E87B" w14:textId="77777777" w:rsidR="00F65F7F" w:rsidRPr="008A2280" w:rsidRDefault="00F65F7F" w:rsidP="00F65F7F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F7F" w:rsidRPr="008A2280" w14:paraId="3258CF9E" w14:textId="77777777" w:rsidTr="00F65F7F">
        <w:tc>
          <w:tcPr>
            <w:tcW w:w="8296" w:type="dxa"/>
          </w:tcPr>
          <w:p w14:paraId="28006614" w14:textId="77777777" w:rsidR="00F65F7F" w:rsidRPr="008A2280" w:rsidRDefault="00F65F7F" w:rsidP="00F65F7F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1421A107" w14:textId="77777777" w:rsidR="00F65F7F" w:rsidRPr="008A2280" w:rsidRDefault="00F65F7F" w:rsidP="00F65F7F">
      <w:pPr>
        <w:rPr>
          <w:rFonts w:ascii="Candara" w:eastAsia="文泉驿等宽微米黑" w:hAnsi="Candara"/>
          <w:sz w:val="18"/>
          <w:lang w:val="en-GB"/>
        </w:rPr>
      </w:pPr>
    </w:p>
    <w:p w14:paraId="692B4359" w14:textId="21B71888" w:rsidR="00560BBB" w:rsidRPr="008A2280" w:rsidRDefault="00560BBB" w:rsidP="00560BBB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  <w:lang w:val="en-US"/>
        </w:rPr>
        <w:t>Fact_GSZDSYQYFSZSS</w:t>
      </w:r>
      <w:r w:rsidRPr="008A2280">
        <w:rPr>
          <w:rFonts w:ascii="Candara" w:eastAsia="文泉驿等宽微米黑" w:hAnsi="Candara"/>
          <w:lang w:val="en-US"/>
        </w:rPr>
        <w:t>（国税</w:t>
      </w:r>
      <w:r w:rsidR="00FA45D8" w:rsidRPr="008A2280">
        <w:rPr>
          <w:rFonts w:ascii="Candara" w:eastAsia="文泉驿等宽微米黑" w:hAnsi="Candara"/>
          <w:lang w:val="en-US"/>
        </w:rPr>
        <w:t>_</w:t>
      </w:r>
      <w:r w:rsidRPr="008A2280">
        <w:rPr>
          <w:rFonts w:ascii="Candara" w:eastAsia="文泉驿等宽微米黑" w:hAnsi="Candara"/>
        </w:rPr>
        <w:t>重点税源企业</w:t>
      </w:r>
      <w:r w:rsidRPr="008A2280">
        <w:rPr>
          <w:rFonts w:ascii="Candara" w:eastAsia="文泉驿等宽微米黑" w:hAnsi="Candara" w:cs="Meiryo UI"/>
        </w:rPr>
        <w:t>分税种税收</w:t>
      </w:r>
      <w:r w:rsidRPr="008A2280">
        <w:rPr>
          <w:rFonts w:ascii="Candara" w:eastAsia="文泉驿等宽微米黑" w:hAnsi="Candara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560BBB" w:rsidRPr="008A2280" w14:paraId="27A99690" w14:textId="77777777" w:rsidTr="002E0A03">
        <w:trPr>
          <w:jc w:val="center"/>
        </w:trPr>
        <w:tc>
          <w:tcPr>
            <w:tcW w:w="1838" w:type="dxa"/>
            <w:shd w:val="clear" w:color="auto" w:fill="4BACC6"/>
          </w:tcPr>
          <w:p w14:paraId="3BC39F90" w14:textId="77777777" w:rsidR="00560BBB" w:rsidRPr="008A2280" w:rsidRDefault="00560BBB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5ACD1A99" w14:textId="77777777" w:rsidR="00560BBB" w:rsidRPr="008A2280" w:rsidRDefault="00560BBB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09823DC5" w14:textId="77777777" w:rsidR="00560BBB" w:rsidRPr="008A2280" w:rsidRDefault="00560BBB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64886E67" w14:textId="77777777" w:rsidR="00560BBB" w:rsidRPr="008A2280" w:rsidRDefault="00560BBB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61005C54" w14:textId="77777777" w:rsidR="00560BBB" w:rsidRPr="008A2280" w:rsidRDefault="00560BBB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65E2E678" w14:textId="77777777" w:rsidR="00560BBB" w:rsidRPr="008A2280" w:rsidRDefault="00560BBB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4CB06F45" w14:textId="77777777" w:rsidR="00560BBB" w:rsidRPr="008A2280" w:rsidRDefault="00560BBB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60BBB" w:rsidRPr="008A2280" w14:paraId="0CF5FCFE" w14:textId="77777777" w:rsidTr="002E0A03">
        <w:trPr>
          <w:jc w:val="center"/>
        </w:trPr>
        <w:tc>
          <w:tcPr>
            <w:tcW w:w="1838" w:type="dxa"/>
          </w:tcPr>
          <w:p w14:paraId="3001ECC1" w14:textId="77777777" w:rsidR="00560BBB" w:rsidRPr="008A2280" w:rsidRDefault="00560BBB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54E464CE" w14:textId="77777777" w:rsidR="00560BBB" w:rsidRPr="008A2280" w:rsidRDefault="00560BBB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统计</w:t>
            </w:r>
            <w:r w:rsidRPr="008A2280">
              <w:rPr>
                <w:rFonts w:ascii="Candara" w:eastAsia="文泉驿等宽微米黑" w:hAnsi="Candara" w:cs="Meiryo UI"/>
              </w:rPr>
              <w:t>日期</w:t>
            </w:r>
          </w:p>
        </w:tc>
        <w:tc>
          <w:tcPr>
            <w:tcW w:w="1995" w:type="dxa"/>
          </w:tcPr>
          <w:p w14:paraId="58FC119E" w14:textId="14C4E0BB" w:rsidR="005720A6" w:rsidRPr="008A2280" w:rsidRDefault="005720A6" w:rsidP="002E0A03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593CD1FC" w14:textId="77777777" w:rsidR="00560BBB" w:rsidRPr="008A2280" w:rsidRDefault="00560BB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D50867E" w14:textId="77777777" w:rsidR="00560BBB" w:rsidRPr="008A2280" w:rsidRDefault="00560BB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544505C" w14:textId="77777777" w:rsidR="00560BBB" w:rsidRPr="008A2280" w:rsidRDefault="00560BBB" w:rsidP="002E0A03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8CBC94B" w14:textId="77777777" w:rsidR="00560BBB" w:rsidRPr="008A2280" w:rsidRDefault="00560BBB" w:rsidP="002E0A03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18"/>
                <w:szCs w:val="20"/>
              </w:rPr>
              <w:t>20160703</w:t>
            </w:r>
          </w:p>
        </w:tc>
      </w:tr>
      <w:tr w:rsidR="005720A6" w:rsidRPr="008A2280" w14:paraId="2B92783D" w14:textId="77777777" w:rsidTr="002E0A03">
        <w:trPr>
          <w:jc w:val="center"/>
        </w:trPr>
        <w:tc>
          <w:tcPr>
            <w:tcW w:w="1838" w:type="dxa"/>
          </w:tcPr>
          <w:p w14:paraId="53F75F55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</w:tcPr>
          <w:p w14:paraId="54112F85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995" w:type="dxa"/>
          </w:tcPr>
          <w:p w14:paraId="3258F3E2" w14:textId="114A0B1D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990F487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901A732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78264A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F61F21F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720A6" w:rsidRPr="008A2280" w14:paraId="472420F0" w14:textId="77777777" w:rsidTr="002E0A03">
        <w:trPr>
          <w:jc w:val="center"/>
        </w:trPr>
        <w:tc>
          <w:tcPr>
            <w:tcW w:w="1838" w:type="dxa"/>
          </w:tcPr>
          <w:p w14:paraId="2D1B81FF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1356D234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04CAE212" w14:textId="4FC1F75F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764F8375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73252D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660AFC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CC04502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720A6" w:rsidRPr="008A2280" w14:paraId="5D88D78A" w14:textId="77777777" w:rsidTr="002E0A03">
        <w:trPr>
          <w:jc w:val="center"/>
        </w:trPr>
        <w:tc>
          <w:tcPr>
            <w:tcW w:w="1838" w:type="dxa"/>
          </w:tcPr>
          <w:p w14:paraId="50106E67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UNISCID</w:t>
            </w:r>
          </w:p>
        </w:tc>
        <w:tc>
          <w:tcPr>
            <w:tcW w:w="1985" w:type="dxa"/>
          </w:tcPr>
          <w:p w14:paraId="21684FBE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</w:t>
            </w:r>
            <w:r w:rsidRPr="008A2280">
              <w:rPr>
                <w:rFonts w:ascii="Candara" w:eastAsia="文泉驿等宽微米黑" w:hAnsi="Candara" w:cs="Meiryo UI"/>
              </w:rPr>
              <w:t>一社会信用代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39C7FC33" w14:textId="46D07650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4822F1A4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9CF47F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5C96C3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2107C99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720A6" w:rsidRPr="008A2280" w14:paraId="03FC3A3B" w14:textId="77777777" w:rsidTr="002E0A03">
        <w:trPr>
          <w:jc w:val="center"/>
        </w:trPr>
        <w:tc>
          <w:tcPr>
            <w:tcW w:w="1838" w:type="dxa"/>
          </w:tcPr>
          <w:p w14:paraId="65C1C0CB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GSSZDM</w:t>
            </w:r>
          </w:p>
        </w:tc>
        <w:tc>
          <w:tcPr>
            <w:tcW w:w="1985" w:type="dxa"/>
          </w:tcPr>
          <w:p w14:paraId="550E08A8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国税税种代码</w:t>
            </w:r>
          </w:p>
        </w:tc>
        <w:tc>
          <w:tcPr>
            <w:tcW w:w="1995" w:type="dxa"/>
          </w:tcPr>
          <w:p w14:paraId="166EF7DD" w14:textId="74EE2A25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</w:t>
            </w:r>
            <w:r w:rsidR="00554B2B" w:rsidRPr="008A2280">
              <w:rPr>
                <w:rFonts w:ascii="Candara" w:eastAsia="文泉驿等宽微米黑" w:hAnsi="Candara"/>
              </w:rPr>
              <w:t>1</w:t>
            </w:r>
            <w:r w:rsidRPr="008A2280">
              <w:rPr>
                <w:rFonts w:ascii="Candara" w:eastAsia="文泉驿等宽微米黑" w:hAnsi="Candara"/>
              </w:rPr>
              <w:t>0)</w:t>
            </w:r>
          </w:p>
        </w:tc>
        <w:tc>
          <w:tcPr>
            <w:tcW w:w="850" w:type="dxa"/>
          </w:tcPr>
          <w:p w14:paraId="3A27A32A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AB5FD8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88B649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1C60009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720A6" w:rsidRPr="008A2280" w14:paraId="6DFBCFD4" w14:textId="77777777" w:rsidTr="002E0A03">
        <w:trPr>
          <w:jc w:val="center"/>
        </w:trPr>
        <w:tc>
          <w:tcPr>
            <w:tcW w:w="1838" w:type="dxa"/>
          </w:tcPr>
          <w:p w14:paraId="7E529E8E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GSSZMC</w:t>
            </w:r>
          </w:p>
        </w:tc>
        <w:tc>
          <w:tcPr>
            <w:tcW w:w="1985" w:type="dxa"/>
          </w:tcPr>
          <w:p w14:paraId="4299A579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国税税种名称</w:t>
            </w:r>
          </w:p>
        </w:tc>
        <w:tc>
          <w:tcPr>
            <w:tcW w:w="1995" w:type="dxa"/>
          </w:tcPr>
          <w:p w14:paraId="1B6DDE6A" w14:textId="48B87F0C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60FA389C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5AAA09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3A14A8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6372E65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720A6" w:rsidRPr="008A2280" w14:paraId="09EF099D" w14:textId="77777777" w:rsidTr="002E0A03">
        <w:trPr>
          <w:jc w:val="center"/>
        </w:trPr>
        <w:tc>
          <w:tcPr>
            <w:tcW w:w="1838" w:type="dxa"/>
          </w:tcPr>
          <w:p w14:paraId="7060E183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SSZSR</w:t>
            </w:r>
          </w:p>
        </w:tc>
        <w:tc>
          <w:tcPr>
            <w:tcW w:w="1985" w:type="dxa"/>
          </w:tcPr>
          <w:p w14:paraId="4FB85533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税收总</w:t>
            </w:r>
            <w:r w:rsidRPr="008A2280">
              <w:rPr>
                <w:rFonts w:ascii="Candara" w:eastAsia="文泉驿等宽微米黑" w:hAnsi="Candara" w:cs="Meiryo UI"/>
              </w:rPr>
              <w:t>收入</w:t>
            </w:r>
          </w:p>
        </w:tc>
        <w:tc>
          <w:tcPr>
            <w:tcW w:w="1995" w:type="dxa"/>
          </w:tcPr>
          <w:p w14:paraId="6DA9740B" w14:textId="3D9035A2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8D5C721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44FDA6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C3C024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9AF0211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720A6" w:rsidRPr="008A2280" w14:paraId="1954E177" w14:textId="77777777" w:rsidTr="002E0A03">
        <w:trPr>
          <w:jc w:val="center"/>
        </w:trPr>
        <w:tc>
          <w:tcPr>
            <w:tcW w:w="1838" w:type="dxa"/>
          </w:tcPr>
          <w:p w14:paraId="325091CB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57F5F6B4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12064F0E" w14:textId="77777777" w:rsidR="005720A6" w:rsidRPr="008A2280" w:rsidRDefault="005720A6" w:rsidP="005720A6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71382A3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8763AE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07FA73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02011B9" w14:textId="77777777" w:rsidR="005720A6" w:rsidRPr="008A2280" w:rsidRDefault="005720A6" w:rsidP="005720A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85A646D" w14:textId="77777777" w:rsidR="00560BBB" w:rsidRPr="008A2280" w:rsidRDefault="00560BBB" w:rsidP="00560BBB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BBB" w:rsidRPr="008A2280" w14:paraId="11FC802A" w14:textId="77777777" w:rsidTr="002E0A03">
        <w:tc>
          <w:tcPr>
            <w:tcW w:w="8296" w:type="dxa"/>
          </w:tcPr>
          <w:p w14:paraId="6ECB8D66" w14:textId="77777777" w:rsidR="00560BBB" w:rsidRPr="008A2280" w:rsidRDefault="00560BBB" w:rsidP="002E0A03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1ECD7359" w14:textId="77777777" w:rsidR="00560BBB" w:rsidRPr="008A2280" w:rsidRDefault="00560BBB" w:rsidP="00560BBB">
      <w:pPr>
        <w:rPr>
          <w:rFonts w:ascii="Candara" w:eastAsia="文泉驿等宽微米黑" w:hAnsi="Candara"/>
          <w:sz w:val="18"/>
          <w:lang w:val="en-GB"/>
        </w:rPr>
      </w:pPr>
    </w:p>
    <w:p w14:paraId="651A9E71" w14:textId="6ED5528D" w:rsidR="00CE1576" w:rsidRPr="008A2280" w:rsidRDefault="00CE1576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Fact_SBDWJFXX</w:t>
      </w:r>
      <w:r w:rsidRPr="008A2280">
        <w:rPr>
          <w:rFonts w:ascii="Candara" w:eastAsia="文泉驿等宽微米黑" w:hAnsi="Candara"/>
        </w:rPr>
        <w:t>（</w:t>
      </w:r>
      <w:proofErr w:type="gramStart"/>
      <w:r w:rsidR="006A083E" w:rsidRPr="008A2280">
        <w:rPr>
          <w:rFonts w:ascii="Candara" w:eastAsia="文泉驿等宽微米黑" w:hAnsi="Candara"/>
        </w:rPr>
        <w:t>人社</w:t>
      </w:r>
      <w:proofErr w:type="gramEnd"/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单</w:t>
      </w:r>
      <w:r w:rsidRPr="008A2280">
        <w:rPr>
          <w:rFonts w:ascii="Candara" w:eastAsia="文泉驿等宽微米黑" w:hAnsi="Candara" w:cs="Meiryo UI"/>
        </w:rPr>
        <w:t>位</w:t>
      </w:r>
      <w:r w:rsidR="00247127" w:rsidRPr="008A2280">
        <w:rPr>
          <w:rFonts w:ascii="Candara" w:eastAsia="文泉驿等宽微米黑" w:hAnsi="Candara"/>
        </w:rPr>
        <w:t>社保</w:t>
      </w:r>
      <w:r w:rsidRPr="008A2280">
        <w:rPr>
          <w:rFonts w:ascii="Candara" w:eastAsia="文泉驿等宽微米黑" w:hAnsi="Candara"/>
        </w:rPr>
        <w:t>缴费</w:t>
      </w:r>
      <w:r w:rsidRPr="008A2280">
        <w:rPr>
          <w:rFonts w:ascii="Candara" w:eastAsia="文泉驿等宽微米黑" w:hAnsi="Candara" w:cs="Meiryo UI"/>
        </w:rPr>
        <w:t>信息）</w:t>
      </w:r>
      <w:r w:rsidR="004C0871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CE1576" w:rsidRPr="008A2280" w14:paraId="53E8EB9F" w14:textId="77777777" w:rsidTr="002E0A03">
        <w:trPr>
          <w:jc w:val="center"/>
        </w:trPr>
        <w:tc>
          <w:tcPr>
            <w:tcW w:w="1838" w:type="dxa"/>
            <w:shd w:val="clear" w:color="auto" w:fill="4BACC6"/>
          </w:tcPr>
          <w:p w14:paraId="493D3675" w14:textId="77777777" w:rsidR="00CE1576" w:rsidRPr="008A2280" w:rsidRDefault="00CE1576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4C5F0570" w14:textId="77777777" w:rsidR="00CE1576" w:rsidRPr="008A2280" w:rsidRDefault="00CE1576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746078D8" w14:textId="77777777" w:rsidR="00CE1576" w:rsidRPr="008A2280" w:rsidRDefault="00CE1576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3408EA89" w14:textId="77777777" w:rsidR="00CE1576" w:rsidRPr="008A2280" w:rsidRDefault="00CE1576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51A4B2E" w14:textId="77777777" w:rsidR="00CE1576" w:rsidRPr="008A2280" w:rsidRDefault="00CE1576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6CC31380" w14:textId="77777777" w:rsidR="00CE1576" w:rsidRPr="008A2280" w:rsidRDefault="00CE1576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12D01601" w14:textId="77777777" w:rsidR="00CE1576" w:rsidRPr="008A2280" w:rsidRDefault="00CE1576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CE1576" w:rsidRPr="008A2280" w14:paraId="5C26C536" w14:textId="77777777" w:rsidTr="002E0A03">
        <w:trPr>
          <w:jc w:val="center"/>
        </w:trPr>
        <w:tc>
          <w:tcPr>
            <w:tcW w:w="1838" w:type="dxa"/>
          </w:tcPr>
          <w:p w14:paraId="29A402A3" w14:textId="342323F8" w:rsidR="00CE1576" w:rsidRPr="008A2280" w:rsidRDefault="009B5EF9" w:rsidP="00CE157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1405F2D2" w14:textId="77777777" w:rsidR="00CE1576" w:rsidRPr="008A2280" w:rsidRDefault="00B445E5" w:rsidP="00CE157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43412054" w14:textId="62DBDBC7" w:rsidR="009B5EF9" w:rsidRPr="008A2280" w:rsidRDefault="009B5EF9" w:rsidP="00CE157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4821FA4" w14:textId="77777777" w:rsidR="00CE1576" w:rsidRPr="008A2280" w:rsidRDefault="00CE1576" w:rsidP="00CE157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04AA58" w14:textId="77777777" w:rsidR="00CE1576" w:rsidRPr="008A2280" w:rsidRDefault="00CE1576" w:rsidP="00CE157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107F504" w14:textId="77777777" w:rsidR="00CE1576" w:rsidRPr="008A2280" w:rsidRDefault="00CE1576" w:rsidP="00CE157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94F8ED1" w14:textId="77777777" w:rsidR="00CE1576" w:rsidRPr="008A2280" w:rsidRDefault="00CE1576" w:rsidP="00CE157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D5714" w:rsidRPr="008A2280" w14:paraId="044179A5" w14:textId="77777777" w:rsidTr="002E0A03">
        <w:trPr>
          <w:jc w:val="center"/>
        </w:trPr>
        <w:tc>
          <w:tcPr>
            <w:tcW w:w="1838" w:type="dxa"/>
          </w:tcPr>
          <w:p w14:paraId="566887ED" w14:textId="7864E219" w:rsidR="00BD5714" w:rsidRPr="008A2280" w:rsidRDefault="009B5EF9" w:rsidP="00CE157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DYFKSSQ</w:t>
            </w:r>
          </w:p>
        </w:tc>
        <w:tc>
          <w:tcPr>
            <w:tcW w:w="1985" w:type="dxa"/>
          </w:tcPr>
          <w:p w14:paraId="03336ABD" w14:textId="77777777" w:rsidR="00BD5714" w:rsidRPr="008A2280" w:rsidRDefault="00BD5714" w:rsidP="00CE157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对应费</w:t>
            </w:r>
            <w:r w:rsidRPr="008A2280">
              <w:rPr>
                <w:rFonts w:ascii="Candara" w:eastAsia="文泉驿等宽微米黑" w:hAnsi="Candara" w:cs="Meiryo UI"/>
              </w:rPr>
              <w:t>款所属期</w:t>
            </w:r>
          </w:p>
        </w:tc>
        <w:tc>
          <w:tcPr>
            <w:tcW w:w="1995" w:type="dxa"/>
          </w:tcPr>
          <w:p w14:paraId="66928DC1" w14:textId="517AAE23" w:rsidR="00BD5714" w:rsidRPr="008A2280" w:rsidRDefault="009B5EF9" w:rsidP="00CE1576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F550EB1" w14:textId="77777777" w:rsidR="00BD5714" w:rsidRPr="008A2280" w:rsidRDefault="00BD5714" w:rsidP="00CE157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216429" w14:textId="77777777" w:rsidR="00BD5714" w:rsidRPr="008A2280" w:rsidRDefault="00BD5714" w:rsidP="00CE157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50C33CA" w14:textId="77777777" w:rsidR="00BD5714" w:rsidRPr="008A2280" w:rsidRDefault="00BD5714" w:rsidP="00CE1576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02B9D61" w14:textId="77777777" w:rsidR="00BD5714" w:rsidRPr="008A2280" w:rsidRDefault="00BD5714" w:rsidP="00CE1576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D5714" w:rsidRPr="008A2280" w14:paraId="0DA3EDC8" w14:textId="77777777" w:rsidTr="002E0A03">
        <w:trPr>
          <w:jc w:val="center"/>
        </w:trPr>
        <w:tc>
          <w:tcPr>
            <w:tcW w:w="1838" w:type="dxa"/>
          </w:tcPr>
          <w:p w14:paraId="5EE45587" w14:textId="77777777" w:rsidR="00BD5714" w:rsidRPr="008A2280" w:rsidRDefault="00BD5714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</w:tcPr>
          <w:p w14:paraId="78B20AC9" w14:textId="77777777" w:rsidR="00BD5714" w:rsidRPr="008A2280" w:rsidRDefault="00BD5714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企业</w:t>
            </w:r>
            <w:r w:rsidRPr="008A2280">
              <w:rPr>
                <w:rFonts w:ascii="Candara" w:eastAsia="文泉驿等宽微米黑" w:hAnsi="Candara" w:cs="Meiryo UI"/>
              </w:rPr>
              <w:t>注册号</w:t>
            </w:r>
          </w:p>
        </w:tc>
        <w:tc>
          <w:tcPr>
            <w:tcW w:w="1995" w:type="dxa"/>
          </w:tcPr>
          <w:p w14:paraId="6154ACB1" w14:textId="46B66EC9" w:rsidR="00BD5714" w:rsidRPr="008A2280" w:rsidRDefault="009B5EF9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871DCE5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33E176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85D1C0C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709CA55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D5714" w:rsidRPr="008A2280" w14:paraId="3A4EB1DD" w14:textId="77777777" w:rsidTr="002E0A03">
        <w:trPr>
          <w:jc w:val="center"/>
        </w:trPr>
        <w:tc>
          <w:tcPr>
            <w:tcW w:w="1838" w:type="dxa"/>
          </w:tcPr>
          <w:p w14:paraId="64E5CF65" w14:textId="77777777" w:rsidR="00BD5714" w:rsidRPr="008A2280" w:rsidRDefault="00BD5714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5F52494E" w14:textId="77777777" w:rsidR="00BD5714" w:rsidRPr="008A2280" w:rsidRDefault="00BD5714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72D31996" w14:textId="2220332E" w:rsidR="00BD5714" w:rsidRPr="008A2280" w:rsidRDefault="009B5EF9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2789910C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8E2F15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B11B88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57A279F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D5714" w:rsidRPr="008A2280" w14:paraId="6050D7CC" w14:textId="77777777" w:rsidTr="002E0A03">
        <w:trPr>
          <w:jc w:val="center"/>
        </w:trPr>
        <w:tc>
          <w:tcPr>
            <w:tcW w:w="1838" w:type="dxa"/>
          </w:tcPr>
          <w:p w14:paraId="780A407A" w14:textId="77777777" w:rsidR="00BD5714" w:rsidRPr="008A2280" w:rsidRDefault="00BD5714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UNISCID</w:t>
            </w:r>
          </w:p>
        </w:tc>
        <w:tc>
          <w:tcPr>
            <w:tcW w:w="1985" w:type="dxa"/>
          </w:tcPr>
          <w:p w14:paraId="3C587651" w14:textId="77777777" w:rsidR="00BD5714" w:rsidRPr="008A2280" w:rsidRDefault="00BD5714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统</w:t>
            </w:r>
            <w:r w:rsidRPr="008A2280">
              <w:rPr>
                <w:rFonts w:ascii="Candara" w:eastAsia="文泉驿等宽微米黑" w:hAnsi="Candara" w:cs="Meiryo UI"/>
              </w:rPr>
              <w:t>一社会信用代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28BFCDC8" w14:textId="4858391D" w:rsidR="00BD5714" w:rsidRPr="008A2280" w:rsidRDefault="009B5EF9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614628A7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B9274F2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C9D3F6F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7973ECB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D5714" w:rsidRPr="008A2280" w14:paraId="20EDAECF" w14:textId="77777777" w:rsidTr="002E0A03">
        <w:trPr>
          <w:jc w:val="center"/>
        </w:trPr>
        <w:tc>
          <w:tcPr>
            <w:tcW w:w="1838" w:type="dxa"/>
          </w:tcPr>
          <w:p w14:paraId="18739616" w14:textId="57975962" w:rsidR="00BD5714" w:rsidRPr="008A2280" w:rsidRDefault="009B5EF9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XZLX</w:t>
            </w:r>
          </w:p>
        </w:tc>
        <w:tc>
          <w:tcPr>
            <w:tcW w:w="1985" w:type="dxa"/>
          </w:tcPr>
          <w:p w14:paraId="25518FD4" w14:textId="77777777" w:rsidR="00BD5714" w:rsidRPr="008A2280" w:rsidRDefault="00BD5714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险</w:t>
            </w:r>
            <w:r w:rsidRPr="008A2280">
              <w:rPr>
                <w:rFonts w:ascii="Candara" w:eastAsia="文泉驿等宽微米黑" w:hAnsi="Candara" w:cs="Meiryo UI"/>
              </w:rPr>
              <w:t>种类型</w:t>
            </w:r>
          </w:p>
        </w:tc>
        <w:tc>
          <w:tcPr>
            <w:tcW w:w="1995" w:type="dxa"/>
          </w:tcPr>
          <w:p w14:paraId="45077695" w14:textId="7B93D95C" w:rsidR="00BD5714" w:rsidRPr="008A2280" w:rsidRDefault="009B5EF9" w:rsidP="00BD57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4A5CFF4E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BB309F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4452312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B5F452D" w14:textId="77777777" w:rsidR="00BD5714" w:rsidRPr="008A2280" w:rsidRDefault="00BD5714" w:rsidP="00BD57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B5EF9" w:rsidRPr="008A2280" w14:paraId="6F29FE72" w14:textId="77777777" w:rsidTr="002E0A03">
        <w:trPr>
          <w:jc w:val="center"/>
        </w:trPr>
        <w:tc>
          <w:tcPr>
            <w:tcW w:w="1838" w:type="dxa"/>
          </w:tcPr>
          <w:p w14:paraId="5957FE69" w14:textId="644CDEBD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KX</w:t>
            </w:r>
          </w:p>
        </w:tc>
        <w:tc>
          <w:tcPr>
            <w:tcW w:w="1985" w:type="dxa"/>
          </w:tcPr>
          <w:p w14:paraId="1FC7D95D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款项</w:t>
            </w:r>
          </w:p>
        </w:tc>
        <w:tc>
          <w:tcPr>
            <w:tcW w:w="1995" w:type="dxa"/>
          </w:tcPr>
          <w:p w14:paraId="50EA88BF" w14:textId="136662B1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08CD78F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636706D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83D985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A3C8794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B5EF9" w:rsidRPr="008A2280" w14:paraId="2244EEC5" w14:textId="77777777" w:rsidTr="002E0A03">
        <w:trPr>
          <w:jc w:val="center"/>
        </w:trPr>
        <w:tc>
          <w:tcPr>
            <w:tcW w:w="1838" w:type="dxa"/>
          </w:tcPr>
          <w:p w14:paraId="391358C5" w14:textId="7409E634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SSJE</w:t>
            </w:r>
          </w:p>
        </w:tc>
        <w:tc>
          <w:tcPr>
            <w:tcW w:w="1985" w:type="dxa"/>
          </w:tcPr>
          <w:p w14:paraId="3641530F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实</w:t>
            </w:r>
            <w:r w:rsidRPr="008A2280">
              <w:rPr>
                <w:rFonts w:ascii="Candara" w:eastAsia="文泉驿等宽微米黑" w:hAnsi="Candara" w:cs="Meiryo UI"/>
              </w:rPr>
              <w:t>收金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</w:tcPr>
          <w:p w14:paraId="031C49F5" w14:textId="63D1F368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F4DF7DE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2B04E0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666CE48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1046FE2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B5EF9" w:rsidRPr="008A2280" w14:paraId="657A235F" w14:textId="77777777" w:rsidTr="002E0A03">
        <w:trPr>
          <w:jc w:val="center"/>
        </w:trPr>
        <w:tc>
          <w:tcPr>
            <w:tcW w:w="1838" w:type="dxa"/>
          </w:tcPr>
          <w:p w14:paraId="4988C1DA" w14:textId="3AD14829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YSJE</w:t>
            </w:r>
          </w:p>
        </w:tc>
        <w:tc>
          <w:tcPr>
            <w:tcW w:w="1985" w:type="dxa"/>
          </w:tcPr>
          <w:p w14:paraId="1E8195B6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应</w:t>
            </w:r>
            <w:r w:rsidRPr="008A2280">
              <w:rPr>
                <w:rFonts w:ascii="Candara" w:eastAsia="文泉驿等宽微米黑" w:hAnsi="Candara" w:cs="Meiryo UI"/>
              </w:rPr>
              <w:t>收金</w:t>
            </w:r>
            <w:r w:rsidRPr="008A2280">
              <w:rPr>
                <w:rFonts w:ascii="Candara" w:eastAsia="文泉驿等宽微米黑" w:hAnsi="Candara"/>
              </w:rPr>
              <w:t>额</w:t>
            </w:r>
          </w:p>
        </w:tc>
        <w:tc>
          <w:tcPr>
            <w:tcW w:w="1995" w:type="dxa"/>
          </w:tcPr>
          <w:p w14:paraId="6C592A40" w14:textId="4FEDD9E4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3B6CFDD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511972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49DAD1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55C6ACE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B5EF9" w:rsidRPr="008A2280" w14:paraId="28592F57" w14:textId="77777777" w:rsidTr="002E0A03">
        <w:trPr>
          <w:jc w:val="center"/>
        </w:trPr>
        <w:tc>
          <w:tcPr>
            <w:tcW w:w="1838" w:type="dxa"/>
          </w:tcPr>
          <w:p w14:paraId="19ABD8BE" w14:textId="09CA1CB2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GRJFJS</w:t>
            </w:r>
          </w:p>
        </w:tc>
        <w:tc>
          <w:tcPr>
            <w:tcW w:w="1985" w:type="dxa"/>
          </w:tcPr>
          <w:p w14:paraId="70A6B3B5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个人缴费</w:t>
            </w:r>
            <w:r w:rsidRPr="008A2280">
              <w:rPr>
                <w:rFonts w:ascii="Candara" w:eastAsia="文泉驿等宽微米黑" w:hAnsi="Candara" w:cs="Meiryo UI"/>
              </w:rPr>
              <w:t>基数</w:t>
            </w:r>
            <w:r w:rsidRPr="008A2280">
              <w:rPr>
                <w:rFonts w:ascii="Candara" w:eastAsia="文泉驿等宽微米黑" w:hAnsi="Candara"/>
              </w:rPr>
              <w:t>总额</w:t>
            </w:r>
          </w:p>
        </w:tc>
        <w:tc>
          <w:tcPr>
            <w:tcW w:w="1995" w:type="dxa"/>
          </w:tcPr>
          <w:p w14:paraId="464919EB" w14:textId="5E8BA975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D742D40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F8EB21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4614CFF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3D39DCA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B5EF9" w:rsidRPr="008A2280" w14:paraId="6B782685" w14:textId="77777777" w:rsidTr="002E0A03">
        <w:trPr>
          <w:jc w:val="center"/>
        </w:trPr>
        <w:tc>
          <w:tcPr>
            <w:tcW w:w="1838" w:type="dxa"/>
          </w:tcPr>
          <w:p w14:paraId="0079F819" w14:textId="29BB9D4D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JFBZ</w:t>
            </w:r>
          </w:p>
        </w:tc>
        <w:tc>
          <w:tcPr>
            <w:tcW w:w="1985" w:type="dxa"/>
          </w:tcPr>
          <w:p w14:paraId="622F823D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缴费标</w:t>
            </w:r>
            <w:r w:rsidRPr="008A2280">
              <w:rPr>
                <w:rFonts w:ascii="Candara" w:eastAsia="文泉驿等宽微米黑" w:hAnsi="Candara" w:cs="Meiryo UI"/>
              </w:rPr>
              <w:t>志</w:t>
            </w:r>
          </w:p>
        </w:tc>
        <w:tc>
          <w:tcPr>
            <w:tcW w:w="1995" w:type="dxa"/>
          </w:tcPr>
          <w:p w14:paraId="53A44FFA" w14:textId="6DCB9CEA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619D0BC0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D8AE19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9BDDC1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D972BCD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B5EF9" w:rsidRPr="008A2280" w14:paraId="4D5BC810" w14:textId="77777777" w:rsidTr="002E0A03">
        <w:trPr>
          <w:jc w:val="center"/>
        </w:trPr>
        <w:tc>
          <w:tcPr>
            <w:tcW w:w="1838" w:type="dxa"/>
          </w:tcPr>
          <w:p w14:paraId="7B6AAE5B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46AFC495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601554C7" w14:textId="77777777" w:rsidR="009B5EF9" w:rsidRPr="008A2280" w:rsidRDefault="009B5EF9" w:rsidP="009B5EF9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D624F87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91C3D6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612C1C3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8A0013A" w14:textId="77777777" w:rsidR="009B5EF9" w:rsidRPr="008A2280" w:rsidRDefault="009B5EF9" w:rsidP="009B5EF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516FE47" w14:textId="77777777" w:rsidR="00CE1576" w:rsidRPr="008A2280" w:rsidRDefault="00CE1576" w:rsidP="00CE1576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576" w:rsidRPr="008A2280" w14:paraId="3D80A4FA" w14:textId="77777777" w:rsidTr="00CE1576">
        <w:tc>
          <w:tcPr>
            <w:tcW w:w="8296" w:type="dxa"/>
          </w:tcPr>
          <w:p w14:paraId="6E25DC48" w14:textId="77777777" w:rsidR="00CE1576" w:rsidRPr="008A2280" w:rsidRDefault="00CE1576" w:rsidP="00CE1576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B45D72D" w14:textId="77777777" w:rsidR="00CE1576" w:rsidRPr="008A2280" w:rsidRDefault="00CE1576" w:rsidP="00CE1576">
      <w:pPr>
        <w:rPr>
          <w:rFonts w:ascii="Candara" w:eastAsia="文泉驿等宽微米黑" w:hAnsi="Candara"/>
          <w:sz w:val="18"/>
          <w:lang w:val="en-GB"/>
        </w:rPr>
      </w:pPr>
    </w:p>
    <w:p w14:paraId="115C9059" w14:textId="38ACE38E" w:rsidR="00897858" w:rsidRPr="008A2280" w:rsidRDefault="00897858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Fact_JYSYDJ</w:t>
      </w:r>
      <w:r w:rsidRPr="008A2280">
        <w:rPr>
          <w:rFonts w:ascii="Candara" w:eastAsia="文泉驿等宽微米黑" w:hAnsi="Candara"/>
        </w:rPr>
        <w:t>（</w:t>
      </w:r>
      <w:proofErr w:type="gramStart"/>
      <w:r w:rsidR="006A083E" w:rsidRPr="008A2280">
        <w:rPr>
          <w:rFonts w:ascii="Candara" w:eastAsia="文泉驿等宽微米黑" w:hAnsi="Candara"/>
        </w:rPr>
        <w:t>人社</w:t>
      </w:r>
      <w:proofErr w:type="gramEnd"/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就业</w:t>
      </w:r>
      <w:r w:rsidRPr="008A2280">
        <w:rPr>
          <w:rFonts w:ascii="Candara" w:eastAsia="文泉驿等宽微米黑" w:hAnsi="Candara" w:cs="Meiryo UI"/>
        </w:rPr>
        <w:t>失</w:t>
      </w:r>
      <w:r w:rsidRPr="008A2280">
        <w:rPr>
          <w:rFonts w:ascii="Candara" w:eastAsia="文泉驿等宽微米黑" w:hAnsi="Candara"/>
        </w:rPr>
        <w:t>业</w:t>
      </w:r>
      <w:r w:rsidRPr="008A2280">
        <w:rPr>
          <w:rFonts w:ascii="Candara" w:eastAsia="文泉驿等宽微米黑" w:hAnsi="Candara" w:cs="Meiryo UI"/>
        </w:rPr>
        <w:t>登</w:t>
      </w:r>
      <w:r w:rsidRPr="008A2280">
        <w:rPr>
          <w:rFonts w:ascii="Candara" w:eastAsia="文泉驿等宽微米黑" w:hAnsi="Candara"/>
        </w:rPr>
        <w:t>记</w:t>
      </w:r>
      <w:r w:rsidRPr="008A2280">
        <w:rPr>
          <w:rFonts w:ascii="Candara" w:eastAsia="文泉驿等宽微米黑" w:hAnsi="Candara" w:cs="Meiryo UI"/>
        </w:rPr>
        <w:t>）</w:t>
      </w:r>
      <w:r w:rsidR="004C0871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897858" w:rsidRPr="008A2280" w14:paraId="6B7A8DB2" w14:textId="77777777" w:rsidTr="002E0A03">
        <w:trPr>
          <w:jc w:val="center"/>
        </w:trPr>
        <w:tc>
          <w:tcPr>
            <w:tcW w:w="1838" w:type="dxa"/>
            <w:shd w:val="clear" w:color="auto" w:fill="4BACC6"/>
          </w:tcPr>
          <w:p w14:paraId="271A663F" w14:textId="77777777" w:rsidR="00897858" w:rsidRPr="008A2280" w:rsidRDefault="00897858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3AD15667" w14:textId="77777777" w:rsidR="00897858" w:rsidRPr="008A2280" w:rsidRDefault="00897858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0BEC8D41" w14:textId="77777777" w:rsidR="00897858" w:rsidRPr="008A2280" w:rsidRDefault="00897858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0CF3B64E" w14:textId="77777777" w:rsidR="00897858" w:rsidRPr="008A2280" w:rsidRDefault="00897858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7CA590F2" w14:textId="77777777" w:rsidR="00897858" w:rsidRPr="008A2280" w:rsidRDefault="00897858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76B6801C" w14:textId="77777777" w:rsidR="00897858" w:rsidRPr="008A2280" w:rsidRDefault="00897858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25D9719" w14:textId="77777777" w:rsidR="00897858" w:rsidRPr="008A2280" w:rsidRDefault="00897858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897858" w:rsidRPr="008A2280" w14:paraId="6BE7169B" w14:textId="77777777" w:rsidTr="002E0A03">
        <w:trPr>
          <w:jc w:val="center"/>
        </w:trPr>
        <w:tc>
          <w:tcPr>
            <w:tcW w:w="1838" w:type="dxa"/>
          </w:tcPr>
          <w:p w14:paraId="579AC9EB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GRBH</w:t>
            </w:r>
          </w:p>
        </w:tc>
        <w:tc>
          <w:tcPr>
            <w:tcW w:w="1985" w:type="dxa"/>
          </w:tcPr>
          <w:p w14:paraId="684117B5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个人编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995" w:type="dxa"/>
          </w:tcPr>
          <w:p w14:paraId="243764B4" w14:textId="6652EA2E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7C1F2115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451EB6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B7FE29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49E6721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306122B0" w14:textId="77777777" w:rsidTr="002E0A03">
        <w:trPr>
          <w:jc w:val="center"/>
        </w:trPr>
        <w:tc>
          <w:tcPr>
            <w:tcW w:w="1838" w:type="dxa"/>
          </w:tcPr>
          <w:p w14:paraId="1B5B2C4D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ZJZT</w:t>
            </w:r>
          </w:p>
        </w:tc>
        <w:tc>
          <w:tcPr>
            <w:tcW w:w="1985" w:type="dxa"/>
          </w:tcPr>
          <w:p w14:paraId="13BF4058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证</w:t>
            </w:r>
            <w:r w:rsidRPr="008A2280">
              <w:rPr>
                <w:rFonts w:ascii="Candara" w:eastAsia="文泉驿等宽微米黑" w:hAnsi="Candara" w:cs="Meiryo UI"/>
              </w:rPr>
              <w:t>件状</w:t>
            </w:r>
            <w:r w:rsidRPr="008A2280">
              <w:rPr>
                <w:rFonts w:ascii="Candara" w:eastAsia="文泉驿等宽微米黑" w:hAnsi="Candara"/>
              </w:rPr>
              <w:t>态</w:t>
            </w:r>
          </w:p>
        </w:tc>
        <w:tc>
          <w:tcPr>
            <w:tcW w:w="1995" w:type="dxa"/>
          </w:tcPr>
          <w:p w14:paraId="2B14368E" w14:textId="280B718E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417D9D1C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010581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13CE088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77EA3DC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50CF651C" w14:textId="77777777" w:rsidTr="002E0A03">
        <w:trPr>
          <w:jc w:val="center"/>
        </w:trPr>
        <w:tc>
          <w:tcPr>
            <w:tcW w:w="1838" w:type="dxa"/>
          </w:tcPr>
          <w:p w14:paraId="197C85C5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FZRQ</w:t>
            </w:r>
          </w:p>
        </w:tc>
        <w:tc>
          <w:tcPr>
            <w:tcW w:w="1985" w:type="dxa"/>
          </w:tcPr>
          <w:p w14:paraId="59248326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发证</w:t>
            </w:r>
            <w:r w:rsidRPr="008A2280">
              <w:rPr>
                <w:rFonts w:ascii="Candara" w:eastAsia="文泉驿等宽微米黑" w:hAnsi="Candara" w:cs="Meiryo UI"/>
              </w:rPr>
              <w:t>日期</w:t>
            </w:r>
          </w:p>
        </w:tc>
        <w:tc>
          <w:tcPr>
            <w:tcW w:w="1995" w:type="dxa"/>
          </w:tcPr>
          <w:p w14:paraId="68C82590" w14:textId="575E852A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1560091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60B329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C608BC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349C9CB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733F5177" w14:textId="77777777" w:rsidTr="002E0A03">
        <w:trPr>
          <w:jc w:val="center"/>
        </w:trPr>
        <w:tc>
          <w:tcPr>
            <w:tcW w:w="1838" w:type="dxa"/>
          </w:tcPr>
          <w:p w14:paraId="3F66C062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FZJG</w:t>
            </w:r>
          </w:p>
        </w:tc>
        <w:tc>
          <w:tcPr>
            <w:tcW w:w="1985" w:type="dxa"/>
          </w:tcPr>
          <w:p w14:paraId="63EF47F1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发证</w:t>
            </w:r>
            <w:r w:rsidRPr="008A2280">
              <w:rPr>
                <w:rFonts w:ascii="Candara" w:eastAsia="文泉驿等宽微米黑" w:hAnsi="Candara" w:cs="Meiryo UI"/>
              </w:rPr>
              <w:t>机构</w:t>
            </w:r>
          </w:p>
        </w:tc>
        <w:tc>
          <w:tcPr>
            <w:tcW w:w="1995" w:type="dxa"/>
          </w:tcPr>
          <w:p w14:paraId="6DA7C84F" w14:textId="602770ED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8BC5DC8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66AED4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4DC770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E91E60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11407050" w14:textId="77777777" w:rsidTr="002E0A03">
        <w:trPr>
          <w:jc w:val="center"/>
        </w:trPr>
        <w:tc>
          <w:tcPr>
            <w:tcW w:w="1838" w:type="dxa"/>
          </w:tcPr>
          <w:p w14:paraId="5F254787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GMSFZHM</w:t>
            </w:r>
          </w:p>
        </w:tc>
        <w:tc>
          <w:tcPr>
            <w:tcW w:w="1985" w:type="dxa"/>
          </w:tcPr>
          <w:p w14:paraId="3435E547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公民身份号码</w:t>
            </w:r>
          </w:p>
        </w:tc>
        <w:tc>
          <w:tcPr>
            <w:tcW w:w="1995" w:type="dxa"/>
          </w:tcPr>
          <w:p w14:paraId="12A9A977" w14:textId="2A3F7419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11D6F773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DFB99C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7E096C5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050292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3D485C56" w14:textId="77777777" w:rsidTr="002E0A03">
        <w:trPr>
          <w:jc w:val="center"/>
        </w:trPr>
        <w:tc>
          <w:tcPr>
            <w:tcW w:w="1838" w:type="dxa"/>
          </w:tcPr>
          <w:p w14:paraId="7021554C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</w:t>
            </w:r>
          </w:p>
        </w:tc>
        <w:tc>
          <w:tcPr>
            <w:tcW w:w="1985" w:type="dxa"/>
          </w:tcPr>
          <w:p w14:paraId="49D23334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姓名</w:t>
            </w:r>
          </w:p>
        </w:tc>
        <w:tc>
          <w:tcPr>
            <w:tcW w:w="1995" w:type="dxa"/>
          </w:tcPr>
          <w:p w14:paraId="20032FA1" w14:textId="3A071608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3546EFE2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6D7402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0878CB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F0EFE8E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2207EDE6" w14:textId="77777777" w:rsidTr="002E0A03">
        <w:trPr>
          <w:jc w:val="center"/>
        </w:trPr>
        <w:tc>
          <w:tcPr>
            <w:tcW w:w="1838" w:type="dxa"/>
          </w:tcPr>
          <w:p w14:paraId="1C0B256A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XB</w:t>
            </w:r>
          </w:p>
        </w:tc>
        <w:tc>
          <w:tcPr>
            <w:tcW w:w="1985" w:type="dxa"/>
          </w:tcPr>
          <w:p w14:paraId="72A702A3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性别</w:t>
            </w:r>
          </w:p>
        </w:tc>
        <w:tc>
          <w:tcPr>
            <w:tcW w:w="1995" w:type="dxa"/>
          </w:tcPr>
          <w:p w14:paraId="0C1D0AB9" w14:textId="1C16BA15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51311713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4F12C2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8F9B07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F3B53B9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2239BF12" w14:textId="77777777" w:rsidTr="002E0A03">
        <w:trPr>
          <w:jc w:val="center"/>
        </w:trPr>
        <w:tc>
          <w:tcPr>
            <w:tcW w:w="1838" w:type="dxa"/>
          </w:tcPr>
          <w:p w14:paraId="253E569D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JYSYDJZH</w:t>
            </w:r>
          </w:p>
        </w:tc>
        <w:tc>
          <w:tcPr>
            <w:tcW w:w="1985" w:type="dxa"/>
          </w:tcPr>
          <w:p w14:paraId="638D9881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就业</w:t>
            </w:r>
            <w:r w:rsidRPr="008A2280">
              <w:rPr>
                <w:rFonts w:ascii="Candara" w:eastAsia="文泉驿等宽微米黑" w:hAnsi="Candara" w:cs="Meiryo UI"/>
              </w:rPr>
              <w:t>失</w:t>
            </w:r>
            <w:r w:rsidRPr="008A2280">
              <w:rPr>
                <w:rFonts w:ascii="Candara" w:eastAsia="文泉驿等宽微米黑" w:hAnsi="Candara"/>
              </w:rPr>
              <w:t>业</w:t>
            </w:r>
            <w:r w:rsidRPr="008A2280">
              <w:rPr>
                <w:rFonts w:ascii="Candara" w:eastAsia="文泉驿等宽微米黑" w:hAnsi="Candara" w:cs="Meiryo UI"/>
              </w:rPr>
              <w:t>登</w:t>
            </w:r>
            <w:r w:rsidRPr="008A2280">
              <w:rPr>
                <w:rFonts w:ascii="Candara" w:eastAsia="文泉驿等宽微米黑" w:hAnsi="Candara"/>
              </w:rPr>
              <w:t>记证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995" w:type="dxa"/>
          </w:tcPr>
          <w:p w14:paraId="4A20740A" w14:textId="2EED78AB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A10820B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659B4BD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77A134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A705355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1FEE7D82" w14:textId="77777777" w:rsidTr="002E0A03">
        <w:trPr>
          <w:jc w:val="center"/>
        </w:trPr>
        <w:tc>
          <w:tcPr>
            <w:tcW w:w="1838" w:type="dxa"/>
          </w:tcPr>
          <w:p w14:paraId="1C63CB31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XSJYFCZC</w:t>
            </w:r>
          </w:p>
        </w:tc>
        <w:tc>
          <w:tcPr>
            <w:tcW w:w="1985" w:type="dxa"/>
          </w:tcPr>
          <w:p w14:paraId="3B76CC60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享受就业</w:t>
            </w:r>
            <w:r w:rsidRPr="008A2280">
              <w:rPr>
                <w:rFonts w:ascii="Candara" w:eastAsia="文泉驿等宽微米黑" w:hAnsi="Candara" w:cs="Meiryo UI"/>
              </w:rPr>
              <w:t>扶持政策</w:t>
            </w:r>
          </w:p>
        </w:tc>
        <w:tc>
          <w:tcPr>
            <w:tcW w:w="1995" w:type="dxa"/>
          </w:tcPr>
          <w:p w14:paraId="578B53D8" w14:textId="673B0512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71C5E90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6646CAA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A991FF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552AE1E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6AC08BC9" w14:textId="77777777" w:rsidTr="002E0A03">
        <w:trPr>
          <w:jc w:val="center"/>
        </w:trPr>
        <w:tc>
          <w:tcPr>
            <w:tcW w:w="1838" w:type="dxa"/>
          </w:tcPr>
          <w:p w14:paraId="1B519814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SYDJH</w:t>
            </w:r>
          </w:p>
        </w:tc>
        <w:tc>
          <w:tcPr>
            <w:tcW w:w="1985" w:type="dxa"/>
          </w:tcPr>
          <w:p w14:paraId="2444056B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失业</w:t>
            </w:r>
            <w:r w:rsidRPr="008A2280">
              <w:rPr>
                <w:rFonts w:ascii="Candara" w:eastAsia="文泉驿等宽微米黑" w:hAnsi="Candara" w:cs="Meiryo UI"/>
              </w:rPr>
              <w:t>登</w:t>
            </w:r>
            <w:r w:rsidRPr="008A2280">
              <w:rPr>
                <w:rFonts w:ascii="Candara" w:eastAsia="文泉驿等宽微米黑" w:hAnsi="Candara"/>
              </w:rPr>
              <w:t>记</w:t>
            </w:r>
            <w:r w:rsidRPr="008A2280">
              <w:rPr>
                <w:rFonts w:ascii="Candara" w:eastAsia="文泉驿等宽微米黑" w:hAnsi="Candara" w:cs="Meiryo UI"/>
              </w:rPr>
              <w:t>号</w:t>
            </w:r>
          </w:p>
        </w:tc>
        <w:tc>
          <w:tcPr>
            <w:tcW w:w="1995" w:type="dxa"/>
          </w:tcPr>
          <w:p w14:paraId="60909EA7" w14:textId="1ED8E288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Nvarchar(20)</w:t>
            </w:r>
          </w:p>
        </w:tc>
        <w:tc>
          <w:tcPr>
            <w:tcW w:w="850" w:type="dxa"/>
          </w:tcPr>
          <w:p w14:paraId="27236322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9EC980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A4E52D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9F8D998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328B4023" w14:textId="77777777" w:rsidTr="002E0A03">
        <w:trPr>
          <w:jc w:val="center"/>
        </w:trPr>
        <w:tc>
          <w:tcPr>
            <w:tcW w:w="1838" w:type="dxa"/>
          </w:tcPr>
          <w:p w14:paraId="77BF899D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SYDJYXSQ</w:t>
            </w:r>
          </w:p>
        </w:tc>
        <w:tc>
          <w:tcPr>
            <w:tcW w:w="1985" w:type="dxa"/>
          </w:tcPr>
          <w:p w14:paraId="0A0F45F2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失业</w:t>
            </w:r>
            <w:r w:rsidRPr="008A2280">
              <w:rPr>
                <w:rFonts w:ascii="Candara" w:eastAsia="文泉驿等宽微米黑" w:hAnsi="Candara" w:cs="Meiryo UI"/>
              </w:rPr>
              <w:t>登</w:t>
            </w:r>
            <w:r w:rsidRPr="008A2280">
              <w:rPr>
                <w:rFonts w:ascii="Candara" w:eastAsia="文泉驿等宽微米黑" w:hAnsi="Candara"/>
              </w:rPr>
              <w:t>记</w:t>
            </w:r>
            <w:proofErr w:type="gramStart"/>
            <w:r w:rsidRPr="008A2280">
              <w:rPr>
                <w:rFonts w:ascii="Candara" w:eastAsia="文泉驿等宽微米黑" w:hAnsi="Candara" w:cs="Meiryo UI"/>
              </w:rPr>
              <w:t>有效始期</w:t>
            </w:r>
            <w:proofErr w:type="gramEnd"/>
          </w:p>
        </w:tc>
        <w:tc>
          <w:tcPr>
            <w:tcW w:w="1995" w:type="dxa"/>
          </w:tcPr>
          <w:p w14:paraId="06FB1CC6" w14:textId="5D2C071F" w:rsidR="009B5EF9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A8B92D2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8C79A7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323BCB5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0B38B4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73EB87F8" w14:textId="77777777" w:rsidTr="002E0A03">
        <w:trPr>
          <w:jc w:val="center"/>
        </w:trPr>
        <w:tc>
          <w:tcPr>
            <w:tcW w:w="1838" w:type="dxa"/>
          </w:tcPr>
          <w:p w14:paraId="2328442D" w14:textId="56BB49D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SYDJYXZQ</w:t>
            </w:r>
          </w:p>
        </w:tc>
        <w:tc>
          <w:tcPr>
            <w:tcW w:w="1985" w:type="dxa"/>
          </w:tcPr>
          <w:p w14:paraId="5ACC346F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失业</w:t>
            </w:r>
            <w:r w:rsidRPr="008A2280">
              <w:rPr>
                <w:rFonts w:ascii="Candara" w:eastAsia="文泉驿等宽微米黑" w:hAnsi="Candara" w:cs="Meiryo UI"/>
              </w:rPr>
              <w:t>登</w:t>
            </w:r>
            <w:r w:rsidRPr="008A2280">
              <w:rPr>
                <w:rFonts w:ascii="Candara" w:eastAsia="文泉驿等宽微米黑" w:hAnsi="Candara"/>
              </w:rPr>
              <w:t>记</w:t>
            </w:r>
            <w:r w:rsidRPr="008A2280">
              <w:rPr>
                <w:rFonts w:ascii="Candara" w:eastAsia="文泉驿等宽微米黑" w:hAnsi="Candara" w:cs="Meiryo UI"/>
              </w:rPr>
              <w:t>有效</w:t>
            </w:r>
            <w:r w:rsidRPr="008A2280">
              <w:rPr>
                <w:rFonts w:ascii="Candara" w:eastAsia="文泉驿等宽微米黑" w:hAnsi="Candara"/>
              </w:rPr>
              <w:t>终</w:t>
            </w:r>
            <w:r w:rsidRPr="008A2280">
              <w:rPr>
                <w:rFonts w:ascii="Candara" w:eastAsia="文泉驿等宽微米黑" w:hAnsi="Candara" w:cs="Meiryo UI"/>
              </w:rPr>
              <w:t>期</w:t>
            </w:r>
          </w:p>
        </w:tc>
        <w:tc>
          <w:tcPr>
            <w:tcW w:w="1995" w:type="dxa"/>
          </w:tcPr>
          <w:p w14:paraId="6704681B" w14:textId="1A7F3D57" w:rsidR="00897858" w:rsidRPr="008A2280" w:rsidRDefault="009B5EF9" w:rsidP="0089785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F1AAF39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DC0E843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9B21EA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670E41A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897858" w:rsidRPr="008A2280" w14:paraId="41223204" w14:textId="77777777" w:rsidTr="002E0A03">
        <w:trPr>
          <w:jc w:val="center"/>
        </w:trPr>
        <w:tc>
          <w:tcPr>
            <w:tcW w:w="1838" w:type="dxa"/>
          </w:tcPr>
          <w:p w14:paraId="2DCC1CB9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0A76A0C7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0402B548" w14:textId="77777777" w:rsidR="00897858" w:rsidRPr="008A2280" w:rsidRDefault="00897858" w:rsidP="0089785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76F14D77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235C4EB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D03A6D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65E0CE9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7E5A875" w14:textId="77777777" w:rsidR="00897858" w:rsidRPr="008A2280" w:rsidRDefault="00897858" w:rsidP="00897858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858" w:rsidRPr="008A2280" w14:paraId="5F2E0D78" w14:textId="77777777" w:rsidTr="00897858">
        <w:tc>
          <w:tcPr>
            <w:tcW w:w="8296" w:type="dxa"/>
          </w:tcPr>
          <w:p w14:paraId="207C64A7" w14:textId="77777777" w:rsidR="00897858" w:rsidRPr="008A2280" w:rsidRDefault="00897858" w:rsidP="00897858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04C79448" w14:textId="77777777" w:rsidR="00897858" w:rsidRPr="008A2280" w:rsidRDefault="00897858" w:rsidP="00897858">
      <w:pPr>
        <w:rPr>
          <w:rFonts w:ascii="Candara" w:eastAsia="文泉驿等宽微米黑" w:hAnsi="Candara"/>
          <w:sz w:val="18"/>
          <w:lang w:val="en-GB"/>
        </w:rPr>
      </w:pPr>
    </w:p>
    <w:p w14:paraId="77903FE8" w14:textId="063490FE" w:rsidR="001D5654" w:rsidRPr="008A2280" w:rsidRDefault="001D5654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Fact_QYYD</w:t>
      </w:r>
      <w:r w:rsidRPr="008A2280">
        <w:rPr>
          <w:rFonts w:ascii="Candara" w:eastAsia="文泉驿等宽微米黑" w:hAnsi="Candara"/>
        </w:rPr>
        <w:t>（</w:t>
      </w:r>
      <w:r w:rsidR="006A083E" w:rsidRPr="008A2280">
        <w:rPr>
          <w:rFonts w:ascii="Candara" w:eastAsia="文泉驿等宽微米黑" w:hAnsi="Candara"/>
        </w:rPr>
        <w:t>供电</w:t>
      </w:r>
      <w:r w:rsidR="006A083E" w:rsidRPr="008A2280">
        <w:rPr>
          <w:rFonts w:ascii="Candara" w:eastAsia="文泉驿等宽微米黑" w:hAnsi="Candara" w:cs="Meiryo UI"/>
        </w:rPr>
        <w:t>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企业</w:t>
      </w:r>
      <w:r w:rsidRPr="008A2280">
        <w:rPr>
          <w:rFonts w:ascii="Candara" w:eastAsia="文泉驿等宽微米黑" w:hAnsi="Candara" w:cs="Meiryo UI"/>
        </w:rPr>
        <w:t>用</w:t>
      </w:r>
      <w:r w:rsidRPr="008A2280">
        <w:rPr>
          <w:rFonts w:ascii="Candara" w:eastAsia="文泉驿等宽微米黑" w:hAnsi="Candara"/>
        </w:rPr>
        <w:t>电</w:t>
      </w:r>
      <w:r w:rsidRPr="008A2280">
        <w:rPr>
          <w:rFonts w:ascii="Candara" w:eastAsia="文泉驿等宽微米黑" w:hAnsi="Candara" w:cs="Meiryo UI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1D5654" w:rsidRPr="008A2280" w14:paraId="6039F063" w14:textId="77777777" w:rsidTr="002E0A03">
        <w:trPr>
          <w:jc w:val="center"/>
        </w:trPr>
        <w:tc>
          <w:tcPr>
            <w:tcW w:w="1838" w:type="dxa"/>
            <w:shd w:val="clear" w:color="auto" w:fill="4BACC6"/>
          </w:tcPr>
          <w:p w14:paraId="73F0987F" w14:textId="77777777" w:rsidR="001D5654" w:rsidRPr="008A2280" w:rsidRDefault="001D5654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70172BA8" w14:textId="77777777" w:rsidR="001D5654" w:rsidRPr="008A2280" w:rsidRDefault="001D5654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3F2BF0C" w14:textId="77777777" w:rsidR="001D5654" w:rsidRPr="008A2280" w:rsidRDefault="001D5654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5298024E" w14:textId="77777777" w:rsidR="001D5654" w:rsidRPr="008A2280" w:rsidRDefault="001D5654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2C9D4719" w14:textId="77777777" w:rsidR="001D5654" w:rsidRPr="008A2280" w:rsidRDefault="001D5654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28BD5EFA" w14:textId="77777777" w:rsidR="001D5654" w:rsidRPr="008A2280" w:rsidRDefault="001D5654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03F16EF2" w14:textId="77777777" w:rsidR="001D5654" w:rsidRPr="008A2280" w:rsidRDefault="001D5654" w:rsidP="002E0A03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A47040" w:rsidRPr="008A2280" w14:paraId="450D583A" w14:textId="77777777" w:rsidTr="00721952">
        <w:trPr>
          <w:jc w:val="center"/>
        </w:trPr>
        <w:tc>
          <w:tcPr>
            <w:tcW w:w="1838" w:type="dxa"/>
          </w:tcPr>
          <w:p w14:paraId="29C7E1D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</w:tcPr>
          <w:p w14:paraId="742F5003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日期</w:t>
            </w:r>
          </w:p>
        </w:tc>
        <w:tc>
          <w:tcPr>
            <w:tcW w:w="1995" w:type="dxa"/>
          </w:tcPr>
          <w:p w14:paraId="561D86AA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45C4001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449ED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8E7D3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F65878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月份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+01</w:t>
            </w:r>
          </w:p>
        </w:tc>
      </w:tr>
      <w:tr w:rsidR="00A47040" w:rsidRPr="008A2280" w14:paraId="75F3D9B9" w14:textId="77777777" w:rsidTr="00721952">
        <w:trPr>
          <w:jc w:val="center"/>
        </w:trPr>
        <w:tc>
          <w:tcPr>
            <w:tcW w:w="1838" w:type="dxa"/>
          </w:tcPr>
          <w:p w14:paraId="2BFE9186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</w:tcPr>
          <w:p w14:paraId="60217D19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组织</w:t>
            </w:r>
            <w:r w:rsidRPr="008A2280">
              <w:rPr>
                <w:rFonts w:ascii="Candara" w:eastAsia="文泉驿等宽微米黑" w:hAnsi="Candara" w:cs="Meiryo UI"/>
              </w:rPr>
              <w:t>机构代</w:t>
            </w:r>
            <w:r w:rsidRPr="008A2280">
              <w:rPr>
                <w:rFonts w:ascii="Candara" w:eastAsia="文泉驿等宽微米黑" w:hAnsi="Candara"/>
              </w:rPr>
              <w:t>码</w:t>
            </w:r>
          </w:p>
        </w:tc>
        <w:tc>
          <w:tcPr>
            <w:tcW w:w="1995" w:type="dxa"/>
          </w:tcPr>
          <w:p w14:paraId="7FC9037E" w14:textId="1E60FE96" w:rsidR="00A47040" w:rsidRPr="008A2280" w:rsidRDefault="009B5EF9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D97E9B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7ECFAF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641957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02CE90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1C338AB6" w14:textId="77777777" w:rsidTr="00721952">
        <w:trPr>
          <w:jc w:val="center"/>
        </w:trPr>
        <w:tc>
          <w:tcPr>
            <w:tcW w:w="1838" w:type="dxa"/>
          </w:tcPr>
          <w:p w14:paraId="26F492E8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khmc</w:t>
            </w:r>
          </w:p>
        </w:tc>
        <w:tc>
          <w:tcPr>
            <w:tcW w:w="1985" w:type="dxa"/>
          </w:tcPr>
          <w:p w14:paraId="0FB49C23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客户</w:t>
            </w:r>
            <w:r w:rsidRPr="008A2280">
              <w:rPr>
                <w:rFonts w:ascii="Candara" w:eastAsia="文泉驿等宽微米黑" w:hAnsi="Candara" w:cs="Meiryo UI"/>
              </w:rPr>
              <w:t>名称</w:t>
            </w:r>
          </w:p>
        </w:tc>
        <w:tc>
          <w:tcPr>
            <w:tcW w:w="1995" w:type="dxa"/>
          </w:tcPr>
          <w:p w14:paraId="1ED693A1" w14:textId="0A137B04" w:rsidR="00A47040" w:rsidRPr="008A2280" w:rsidRDefault="009B5EF9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28EA41B6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E79BC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94F6DF7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73A8CAC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49B567C9" w14:textId="77777777" w:rsidTr="00721952">
        <w:trPr>
          <w:jc w:val="center"/>
        </w:trPr>
        <w:tc>
          <w:tcPr>
            <w:tcW w:w="1838" w:type="dxa"/>
          </w:tcPr>
          <w:p w14:paraId="005D3513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yyzz</w:t>
            </w:r>
          </w:p>
        </w:tc>
        <w:tc>
          <w:tcPr>
            <w:tcW w:w="1985" w:type="dxa"/>
          </w:tcPr>
          <w:p w14:paraId="12C9BBEC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营业执</w:t>
            </w:r>
            <w:r w:rsidRPr="008A2280">
              <w:rPr>
                <w:rFonts w:ascii="Candara" w:eastAsia="文泉驿等宽微米黑" w:hAnsi="Candara" w:cs="Meiryo UI"/>
              </w:rPr>
              <w:t>照</w:t>
            </w:r>
          </w:p>
        </w:tc>
        <w:tc>
          <w:tcPr>
            <w:tcW w:w="1995" w:type="dxa"/>
          </w:tcPr>
          <w:p w14:paraId="603B120B" w14:textId="2862F69C" w:rsidR="00A47040" w:rsidRPr="008A2280" w:rsidRDefault="009B5EF9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53018E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37367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31856B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CD81BF5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5F11E8F8" w14:textId="77777777" w:rsidTr="00721952">
        <w:trPr>
          <w:jc w:val="center"/>
        </w:trPr>
        <w:tc>
          <w:tcPr>
            <w:tcW w:w="1838" w:type="dxa"/>
          </w:tcPr>
          <w:p w14:paraId="4F5B656E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ydxz</w:t>
            </w:r>
          </w:p>
        </w:tc>
        <w:tc>
          <w:tcPr>
            <w:tcW w:w="1985" w:type="dxa"/>
          </w:tcPr>
          <w:p w14:paraId="004F1DE2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用电</w:t>
            </w:r>
            <w:r w:rsidRPr="008A2280">
              <w:rPr>
                <w:rFonts w:ascii="Candara" w:eastAsia="文泉驿等宽微米黑" w:hAnsi="Candara" w:cs="Meiryo UI"/>
              </w:rPr>
              <w:t>性</w:t>
            </w:r>
            <w:r w:rsidRPr="008A2280">
              <w:rPr>
                <w:rFonts w:ascii="Candara" w:eastAsia="文泉驿等宽微米黑" w:hAnsi="Candara"/>
              </w:rPr>
              <w:t>质</w:t>
            </w:r>
          </w:p>
        </w:tc>
        <w:tc>
          <w:tcPr>
            <w:tcW w:w="1995" w:type="dxa"/>
          </w:tcPr>
          <w:p w14:paraId="763A104F" w14:textId="779B9450" w:rsidR="00A47040" w:rsidRPr="008A2280" w:rsidRDefault="009B5EF9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2C90A32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D0128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0633BC1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9F820E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03230069" w14:textId="77777777" w:rsidTr="00721952">
        <w:trPr>
          <w:jc w:val="center"/>
        </w:trPr>
        <w:tc>
          <w:tcPr>
            <w:tcW w:w="1838" w:type="dxa"/>
          </w:tcPr>
          <w:p w14:paraId="4D2369C1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bqds</w:t>
            </w:r>
          </w:p>
        </w:tc>
        <w:tc>
          <w:tcPr>
            <w:tcW w:w="1985" w:type="dxa"/>
          </w:tcPr>
          <w:p w14:paraId="629CEE06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本期读</w:t>
            </w:r>
            <w:r w:rsidRPr="008A2280">
              <w:rPr>
                <w:rFonts w:ascii="Candara" w:eastAsia="文泉驿等宽微米黑" w:hAnsi="Candara" w:cs="Meiryo UI"/>
              </w:rPr>
              <w:t>数</w:t>
            </w:r>
          </w:p>
        </w:tc>
        <w:tc>
          <w:tcPr>
            <w:tcW w:w="1995" w:type="dxa"/>
          </w:tcPr>
          <w:p w14:paraId="39643F03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5D21FF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9214AAD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D3ACA0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365601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12C96D3E" w14:textId="77777777" w:rsidTr="00721952">
        <w:trPr>
          <w:jc w:val="center"/>
        </w:trPr>
        <w:tc>
          <w:tcPr>
            <w:tcW w:w="1838" w:type="dxa"/>
          </w:tcPr>
          <w:p w14:paraId="70D3714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sqds</w:t>
            </w:r>
          </w:p>
        </w:tc>
        <w:tc>
          <w:tcPr>
            <w:tcW w:w="1985" w:type="dxa"/>
          </w:tcPr>
          <w:p w14:paraId="7AAD3596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上期读</w:t>
            </w:r>
            <w:r w:rsidRPr="008A2280">
              <w:rPr>
                <w:rFonts w:ascii="Candara" w:eastAsia="文泉驿等宽微米黑" w:hAnsi="Candara" w:cs="Meiryo UI"/>
              </w:rPr>
              <w:t>数</w:t>
            </w:r>
          </w:p>
        </w:tc>
        <w:tc>
          <w:tcPr>
            <w:tcW w:w="1995" w:type="dxa"/>
          </w:tcPr>
          <w:p w14:paraId="61EDC462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993DE6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C830D2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05B7A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D62CFC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7F4FD41D" w14:textId="77777777" w:rsidTr="00721952">
        <w:trPr>
          <w:jc w:val="center"/>
        </w:trPr>
        <w:tc>
          <w:tcPr>
            <w:tcW w:w="1838" w:type="dxa"/>
          </w:tcPr>
          <w:p w14:paraId="5470B199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ygbl</w:t>
            </w:r>
          </w:p>
        </w:tc>
        <w:tc>
          <w:tcPr>
            <w:tcW w:w="1985" w:type="dxa"/>
          </w:tcPr>
          <w:p w14:paraId="025A1EC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有功倍率</w:t>
            </w:r>
          </w:p>
        </w:tc>
        <w:tc>
          <w:tcPr>
            <w:tcW w:w="1995" w:type="dxa"/>
          </w:tcPr>
          <w:p w14:paraId="565AF30F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A2B6695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E0B54B1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BD002A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4BC1A75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092785DA" w14:textId="77777777" w:rsidTr="00721952">
        <w:trPr>
          <w:jc w:val="center"/>
        </w:trPr>
        <w:tc>
          <w:tcPr>
            <w:tcW w:w="1838" w:type="dxa"/>
          </w:tcPr>
          <w:p w14:paraId="34896608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wgdl</w:t>
            </w:r>
          </w:p>
        </w:tc>
        <w:tc>
          <w:tcPr>
            <w:tcW w:w="1985" w:type="dxa"/>
          </w:tcPr>
          <w:p w14:paraId="161C006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有功电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4B471095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053F65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1DB1F5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40DBBE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93B0B27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00948F11" w14:textId="77777777" w:rsidTr="00721952">
        <w:trPr>
          <w:jc w:val="center"/>
        </w:trPr>
        <w:tc>
          <w:tcPr>
            <w:tcW w:w="1838" w:type="dxa"/>
          </w:tcPr>
          <w:p w14:paraId="4C46B5E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jjdl</w:t>
            </w:r>
          </w:p>
        </w:tc>
        <w:tc>
          <w:tcPr>
            <w:tcW w:w="1985" w:type="dxa"/>
          </w:tcPr>
          <w:p w14:paraId="4FBCC06C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加减电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172ECBD9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94F0AC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85DC1BF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FDE989F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991FC9A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0C409ED9" w14:textId="77777777" w:rsidTr="00721952">
        <w:trPr>
          <w:jc w:val="center"/>
        </w:trPr>
        <w:tc>
          <w:tcPr>
            <w:tcW w:w="1838" w:type="dxa"/>
          </w:tcPr>
          <w:p w14:paraId="5E4140F6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zbdl</w:t>
            </w:r>
          </w:p>
        </w:tc>
        <w:tc>
          <w:tcPr>
            <w:tcW w:w="1985" w:type="dxa"/>
          </w:tcPr>
          <w:p w14:paraId="086609A5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proofErr w:type="gramStart"/>
            <w:r w:rsidRPr="008A2280">
              <w:rPr>
                <w:rFonts w:ascii="Candara" w:eastAsia="文泉驿等宽微米黑" w:hAnsi="Candara"/>
              </w:rPr>
              <w:t>子表电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  <w:proofErr w:type="gramEnd"/>
          </w:p>
        </w:tc>
        <w:tc>
          <w:tcPr>
            <w:tcW w:w="1995" w:type="dxa"/>
          </w:tcPr>
          <w:p w14:paraId="4D8CA993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85253CE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965D2C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5457C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8B7BFAA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023D8EA1" w14:textId="77777777" w:rsidTr="00721952">
        <w:trPr>
          <w:jc w:val="center"/>
        </w:trPr>
        <w:tc>
          <w:tcPr>
            <w:tcW w:w="1838" w:type="dxa"/>
          </w:tcPr>
          <w:p w14:paraId="261AA641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bxsdl</w:t>
            </w:r>
          </w:p>
        </w:tc>
        <w:tc>
          <w:tcPr>
            <w:tcW w:w="1985" w:type="dxa"/>
          </w:tcPr>
          <w:p w14:paraId="6768C0A9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变线损电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38B4045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D1640A2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BA835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4C3C4C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B21E3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6950B5DE" w14:textId="77777777" w:rsidTr="00721952">
        <w:trPr>
          <w:jc w:val="center"/>
        </w:trPr>
        <w:tc>
          <w:tcPr>
            <w:tcW w:w="1838" w:type="dxa"/>
          </w:tcPr>
          <w:p w14:paraId="0E9572E2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sbdl</w:t>
            </w:r>
          </w:p>
        </w:tc>
        <w:tc>
          <w:tcPr>
            <w:tcW w:w="1985" w:type="dxa"/>
          </w:tcPr>
          <w:p w14:paraId="16650B05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水泵电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3D646ACD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06205DA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B874BB1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6FBAC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95DAA0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413AEDAB" w14:textId="77777777" w:rsidTr="00721952">
        <w:trPr>
          <w:jc w:val="center"/>
        </w:trPr>
        <w:tc>
          <w:tcPr>
            <w:tcW w:w="1838" w:type="dxa"/>
          </w:tcPr>
          <w:p w14:paraId="585DF1FE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dtdl</w:t>
            </w:r>
          </w:p>
        </w:tc>
        <w:tc>
          <w:tcPr>
            <w:tcW w:w="1985" w:type="dxa"/>
          </w:tcPr>
          <w:p w14:paraId="2719902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电</w:t>
            </w:r>
            <w:r w:rsidRPr="008A2280">
              <w:rPr>
                <w:rFonts w:ascii="Candara" w:eastAsia="文泉驿等宽微米黑" w:hAnsi="Candara" w:cs="Meiryo UI"/>
              </w:rPr>
              <w:t>梯</w:t>
            </w:r>
            <w:r w:rsidRPr="008A2280">
              <w:rPr>
                <w:rFonts w:ascii="Candara" w:eastAsia="文泉驿等宽微米黑" w:hAnsi="Candara"/>
              </w:rPr>
              <w:t>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1ABB7A0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544A32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532DAE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B04359F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B89D19B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7EFE09C1" w14:textId="77777777" w:rsidTr="00721952">
        <w:trPr>
          <w:jc w:val="center"/>
        </w:trPr>
        <w:tc>
          <w:tcPr>
            <w:tcW w:w="1838" w:type="dxa"/>
          </w:tcPr>
          <w:p w14:paraId="0CBC821B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tddl</w:t>
            </w:r>
          </w:p>
        </w:tc>
        <w:tc>
          <w:tcPr>
            <w:tcW w:w="1985" w:type="dxa"/>
          </w:tcPr>
          <w:p w14:paraId="36D7F623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梯灯电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160A7CA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B5BCCC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CBF982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B2FDCCC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6365F97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709F09E1" w14:textId="77777777" w:rsidTr="00721952">
        <w:trPr>
          <w:jc w:val="center"/>
        </w:trPr>
        <w:tc>
          <w:tcPr>
            <w:tcW w:w="1838" w:type="dxa"/>
          </w:tcPr>
          <w:p w14:paraId="72C93283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qtdl</w:t>
            </w:r>
          </w:p>
        </w:tc>
        <w:tc>
          <w:tcPr>
            <w:tcW w:w="1985" w:type="dxa"/>
          </w:tcPr>
          <w:p w14:paraId="2BA3C01B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其他电</w:t>
            </w:r>
            <w:r w:rsidRPr="008A2280">
              <w:rPr>
                <w:rFonts w:ascii="Candara" w:eastAsia="文泉驿等宽微米黑" w:hAnsi="Candara" w:cs="Meiryo UI"/>
              </w:rPr>
              <w:t>量</w:t>
            </w:r>
          </w:p>
        </w:tc>
        <w:tc>
          <w:tcPr>
            <w:tcW w:w="1995" w:type="dxa"/>
          </w:tcPr>
          <w:p w14:paraId="440D90AB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773C73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AD58D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356F12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4F2C5E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636B2D8D" w14:textId="77777777" w:rsidTr="00721952">
        <w:trPr>
          <w:jc w:val="center"/>
        </w:trPr>
        <w:tc>
          <w:tcPr>
            <w:tcW w:w="1838" w:type="dxa"/>
          </w:tcPr>
          <w:p w14:paraId="204AEA36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dlhj</w:t>
            </w:r>
          </w:p>
        </w:tc>
        <w:tc>
          <w:tcPr>
            <w:tcW w:w="1985" w:type="dxa"/>
          </w:tcPr>
          <w:p w14:paraId="7507DBA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电</w:t>
            </w:r>
            <w:r w:rsidRPr="008A2280">
              <w:rPr>
                <w:rFonts w:ascii="Candara" w:eastAsia="文泉驿等宽微米黑" w:hAnsi="Candara" w:cs="Meiryo UI"/>
              </w:rPr>
              <w:t>量合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995" w:type="dxa"/>
          </w:tcPr>
          <w:p w14:paraId="49818A4D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9A38B8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2BC467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1A9CE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C01281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1C3B0980" w14:textId="77777777" w:rsidTr="00721952">
        <w:trPr>
          <w:jc w:val="center"/>
        </w:trPr>
        <w:tc>
          <w:tcPr>
            <w:tcW w:w="1838" w:type="dxa"/>
          </w:tcPr>
          <w:p w14:paraId="21BF7375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dddf</w:t>
            </w:r>
          </w:p>
        </w:tc>
        <w:tc>
          <w:tcPr>
            <w:tcW w:w="1985" w:type="dxa"/>
          </w:tcPr>
          <w:p w14:paraId="48BD254C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电</w:t>
            </w:r>
            <w:r w:rsidRPr="008A2280">
              <w:rPr>
                <w:rFonts w:ascii="Candara" w:eastAsia="文泉驿等宽微米黑" w:hAnsi="Candara" w:cs="Meiryo UI"/>
              </w:rPr>
              <w:t>度</w:t>
            </w:r>
            <w:r w:rsidRPr="008A2280">
              <w:rPr>
                <w:rFonts w:ascii="Candara" w:eastAsia="文泉驿等宽微米黑" w:hAnsi="Candara"/>
              </w:rPr>
              <w:t>电费</w:t>
            </w:r>
          </w:p>
        </w:tc>
        <w:tc>
          <w:tcPr>
            <w:tcW w:w="1995" w:type="dxa"/>
          </w:tcPr>
          <w:p w14:paraId="1B4CADA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7ADA4DF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9ADF5F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F78099D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B15BE86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0CD6CF31" w14:textId="77777777" w:rsidTr="00721952">
        <w:trPr>
          <w:jc w:val="center"/>
        </w:trPr>
        <w:tc>
          <w:tcPr>
            <w:tcW w:w="1838" w:type="dxa"/>
          </w:tcPr>
          <w:p w14:paraId="1FE83FC7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jjdf</w:t>
            </w:r>
          </w:p>
        </w:tc>
        <w:tc>
          <w:tcPr>
            <w:tcW w:w="1985" w:type="dxa"/>
          </w:tcPr>
          <w:p w14:paraId="2BE38BB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加减电费</w:t>
            </w:r>
          </w:p>
        </w:tc>
        <w:tc>
          <w:tcPr>
            <w:tcW w:w="1995" w:type="dxa"/>
          </w:tcPr>
          <w:p w14:paraId="5372A2F9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FE3019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2C12DEF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80C24A1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4E6299B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53C126BE" w14:textId="77777777" w:rsidTr="00721952">
        <w:trPr>
          <w:jc w:val="center"/>
        </w:trPr>
        <w:tc>
          <w:tcPr>
            <w:tcW w:w="1838" w:type="dxa"/>
          </w:tcPr>
          <w:p w14:paraId="27D740E7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jbdf</w:t>
            </w:r>
          </w:p>
        </w:tc>
        <w:tc>
          <w:tcPr>
            <w:tcW w:w="1985" w:type="dxa"/>
          </w:tcPr>
          <w:p w14:paraId="07E196F1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基本电费</w:t>
            </w:r>
          </w:p>
        </w:tc>
        <w:tc>
          <w:tcPr>
            <w:tcW w:w="1995" w:type="dxa"/>
          </w:tcPr>
          <w:p w14:paraId="746857CA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1FCE215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7A29A7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29CC656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3717C7A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30CF863A" w14:textId="77777777" w:rsidTr="00721952">
        <w:trPr>
          <w:jc w:val="center"/>
        </w:trPr>
        <w:tc>
          <w:tcPr>
            <w:tcW w:w="1838" w:type="dxa"/>
          </w:tcPr>
          <w:p w14:paraId="33F8195F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tzdf</w:t>
            </w:r>
          </w:p>
        </w:tc>
        <w:tc>
          <w:tcPr>
            <w:tcW w:w="1985" w:type="dxa"/>
          </w:tcPr>
          <w:p w14:paraId="4FF21CE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调</w:t>
            </w:r>
            <w:r w:rsidRPr="008A2280">
              <w:rPr>
                <w:rFonts w:ascii="Candara" w:eastAsia="文泉驿等宽微米黑" w:hAnsi="Candara" w:cs="Meiryo UI"/>
              </w:rPr>
              <w:t>整</w:t>
            </w:r>
            <w:r w:rsidRPr="008A2280">
              <w:rPr>
                <w:rFonts w:ascii="Candara" w:eastAsia="文泉驿等宽微米黑" w:hAnsi="Candara"/>
              </w:rPr>
              <w:t>电费</w:t>
            </w:r>
          </w:p>
        </w:tc>
        <w:tc>
          <w:tcPr>
            <w:tcW w:w="1995" w:type="dxa"/>
          </w:tcPr>
          <w:p w14:paraId="164B2654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C0A33A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6BED3A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788AF5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477BE61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1A41E95C" w14:textId="77777777" w:rsidTr="00721952">
        <w:trPr>
          <w:jc w:val="center"/>
        </w:trPr>
        <w:tc>
          <w:tcPr>
            <w:tcW w:w="1838" w:type="dxa"/>
          </w:tcPr>
          <w:p w14:paraId="245D23A2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cnj</w:t>
            </w:r>
          </w:p>
        </w:tc>
        <w:tc>
          <w:tcPr>
            <w:tcW w:w="1985" w:type="dxa"/>
          </w:tcPr>
          <w:p w14:paraId="242CB90C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电费违约</w:t>
            </w:r>
            <w:r w:rsidRPr="008A2280">
              <w:rPr>
                <w:rFonts w:ascii="Candara" w:eastAsia="文泉驿等宽微米黑" w:hAnsi="Candara" w:cs="Meiryo UI"/>
              </w:rPr>
              <w:t>金</w:t>
            </w:r>
          </w:p>
        </w:tc>
        <w:tc>
          <w:tcPr>
            <w:tcW w:w="1995" w:type="dxa"/>
          </w:tcPr>
          <w:p w14:paraId="62C3C7DD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BD76692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869720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608749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932BB23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A47040" w:rsidRPr="008A2280" w14:paraId="30DE1A05" w14:textId="77777777" w:rsidTr="00721952">
        <w:trPr>
          <w:jc w:val="center"/>
        </w:trPr>
        <w:tc>
          <w:tcPr>
            <w:tcW w:w="1838" w:type="dxa"/>
          </w:tcPr>
          <w:p w14:paraId="6DA2386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zjd</w:t>
            </w:r>
          </w:p>
        </w:tc>
        <w:tc>
          <w:tcPr>
            <w:tcW w:w="1985" w:type="dxa"/>
          </w:tcPr>
          <w:p w14:paraId="03599F6F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电费</w:t>
            </w:r>
            <w:r w:rsidRPr="008A2280">
              <w:rPr>
                <w:rFonts w:ascii="Candara" w:eastAsia="文泉驿等宽微米黑" w:hAnsi="Candara" w:cs="Meiryo UI"/>
              </w:rPr>
              <w:t>合</w:t>
            </w:r>
            <w:r w:rsidRPr="008A2280">
              <w:rPr>
                <w:rFonts w:ascii="Candara" w:eastAsia="文泉驿等宽微米黑" w:hAnsi="Candara"/>
              </w:rPr>
              <w:t>计</w:t>
            </w:r>
          </w:p>
        </w:tc>
        <w:tc>
          <w:tcPr>
            <w:tcW w:w="1995" w:type="dxa"/>
          </w:tcPr>
          <w:p w14:paraId="20460FD0" w14:textId="77777777" w:rsidR="00A47040" w:rsidRPr="008A2280" w:rsidRDefault="00A47040" w:rsidP="00A47040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AD951AA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1EBBF4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C1D4746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A4414C8" w14:textId="77777777" w:rsidR="00A47040" w:rsidRPr="008A2280" w:rsidRDefault="00A47040" w:rsidP="00A47040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EA360A" w:rsidRPr="008A2280" w14:paraId="38E742CB" w14:textId="77777777" w:rsidTr="002E0A03">
        <w:trPr>
          <w:jc w:val="center"/>
        </w:trPr>
        <w:tc>
          <w:tcPr>
            <w:tcW w:w="1838" w:type="dxa"/>
          </w:tcPr>
          <w:p w14:paraId="5398F1BB" w14:textId="77777777" w:rsidR="00EA360A" w:rsidRPr="008A2280" w:rsidRDefault="00EA360A" w:rsidP="00EA360A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</w:tcPr>
          <w:p w14:paraId="2D7E6A74" w14:textId="77777777" w:rsidR="00EA360A" w:rsidRPr="008A2280" w:rsidRDefault="00EA360A" w:rsidP="00EA360A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95" w:type="dxa"/>
          </w:tcPr>
          <w:p w14:paraId="65C69D9C" w14:textId="77777777" w:rsidR="00EA360A" w:rsidRPr="008A2280" w:rsidRDefault="00EA360A" w:rsidP="00EA360A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0F994FBA" w14:textId="77777777" w:rsidR="00EA360A" w:rsidRPr="008A2280" w:rsidRDefault="00EA360A" w:rsidP="00EA360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94552F" w14:textId="77777777" w:rsidR="00EA360A" w:rsidRPr="008A2280" w:rsidRDefault="00EA360A" w:rsidP="00EA360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94B1E8" w14:textId="77777777" w:rsidR="00EA360A" w:rsidRPr="008A2280" w:rsidRDefault="00EA360A" w:rsidP="00EA360A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379F636" w14:textId="77777777" w:rsidR="00EA360A" w:rsidRPr="008A2280" w:rsidRDefault="00EA360A" w:rsidP="00EA360A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AFA4309" w14:textId="77777777" w:rsidR="001D5654" w:rsidRPr="008A2280" w:rsidRDefault="001D5654" w:rsidP="001D5654">
      <w:pPr>
        <w:rPr>
          <w:rFonts w:ascii="Candara" w:eastAsia="文泉驿等宽微米黑" w:hAnsi="Candara"/>
          <w:sz w:val="1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654" w:rsidRPr="008A2280" w14:paraId="671612DB" w14:textId="77777777" w:rsidTr="001D5654">
        <w:tc>
          <w:tcPr>
            <w:tcW w:w="8296" w:type="dxa"/>
          </w:tcPr>
          <w:p w14:paraId="74D33E9D" w14:textId="77777777" w:rsidR="000C6F98" w:rsidRPr="008A2280" w:rsidRDefault="000C6F98" w:rsidP="00554B2B">
            <w:pPr>
              <w:pStyle w:val="afa"/>
              <w:ind w:left="360" w:firstLineChars="0" w:firstLine="0"/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54DE4548" w14:textId="77777777" w:rsidR="001D5654" w:rsidRPr="008A2280" w:rsidRDefault="001D5654" w:rsidP="001D5654">
      <w:pPr>
        <w:rPr>
          <w:rFonts w:ascii="Candara" w:eastAsia="文泉驿等宽微米黑" w:hAnsi="Candara"/>
          <w:sz w:val="18"/>
        </w:rPr>
      </w:pPr>
    </w:p>
    <w:p w14:paraId="6E14C04F" w14:textId="216F71F4" w:rsidR="00761AA6" w:rsidRPr="008A2280" w:rsidRDefault="00761AA6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Fact_CZSR</w:t>
      </w:r>
      <w:r w:rsidRPr="008A2280">
        <w:rPr>
          <w:rFonts w:ascii="Candara" w:eastAsia="文泉驿等宽微米黑" w:hAnsi="Candara"/>
        </w:rPr>
        <w:t>（</w:t>
      </w:r>
      <w:r w:rsidR="006A083E" w:rsidRPr="008A2280">
        <w:rPr>
          <w:rFonts w:ascii="Candara" w:eastAsia="文泉驿等宽微米黑" w:hAnsi="Candara"/>
        </w:rPr>
        <w:t>财</w:t>
      </w:r>
      <w:r w:rsidR="006A083E" w:rsidRPr="008A2280">
        <w:rPr>
          <w:rFonts w:ascii="Candara" w:eastAsia="文泉驿等宽微米黑" w:hAnsi="Candara" w:cs="Meiryo UI"/>
        </w:rPr>
        <w:t>政局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财</w:t>
      </w:r>
      <w:r w:rsidRPr="008A2280">
        <w:rPr>
          <w:rFonts w:ascii="Candara" w:eastAsia="文泉驿等宽微米黑" w:hAnsi="Candara" w:cs="Meiryo UI"/>
        </w:rPr>
        <w:t>政收入）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7"/>
        <w:gridCol w:w="1971"/>
        <w:gridCol w:w="1990"/>
        <w:gridCol w:w="846"/>
        <w:gridCol w:w="923"/>
        <w:gridCol w:w="923"/>
        <w:gridCol w:w="2160"/>
      </w:tblGrid>
      <w:tr w:rsidR="00761AA6" w:rsidRPr="008A2280" w14:paraId="4951EC4B" w14:textId="77777777" w:rsidTr="005B7912">
        <w:trPr>
          <w:jc w:val="center"/>
        </w:trPr>
        <w:tc>
          <w:tcPr>
            <w:tcW w:w="1887" w:type="dxa"/>
            <w:shd w:val="clear" w:color="auto" w:fill="4BACC6"/>
          </w:tcPr>
          <w:p w14:paraId="2D2278C8" w14:textId="77777777" w:rsidR="00761AA6" w:rsidRPr="008A2280" w:rsidRDefault="00761AA6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lastRenderedPageBreak/>
              <w:t>字段名</w:t>
            </w:r>
          </w:p>
        </w:tc>
        <w:tc>
          <w:tcPr>
            <w:tcW w:w="1971" w:type="dxa"/>
            <w:shd w:val="clear" w:color="auto" w:fill="4BACC6"/>
          </w:tcPr>
          <w:p w14:paraId="1E8061A8" w14:textId="77777777" w:rsidR="00761AA6" w:rsidRPr="008A2280" w:rsidRDefault="00761AA6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0" w:type="dxa"/>
            <w:shd w:val="clear" w:color="auto" w:fill="4BACC6"/>
          </w:tcPr>
          <w:p w14:paraId="3E2F2B12" w14:textId="77777777" w:rsidR="00761AA6" w:rsidRPr="008A2280" w:rsidRDefault="00761AA6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46" w:type="dxa"/>
            <w:shd w:val="clear" w:color="auto" w:fill="4BACC6"/>
          </w:tcPr>
          <w:p w14:paraId="32941E7E" w14:textId="77777777" w:rsidR="00761AA6" w:rsidRPr="008A2280" w:rsidRDefault="00761AA6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3" w:type="dxa"/>
            <w:shd w:val="clear" w:color="auto" w:fill="4BACC6"/>
          </w:tcPr>
          <w:p w14:paraId="77629027" w14:textId="77777777" w:rsidR="00761AA6" w:rsidRPr="008A2280" w:rsidRDefault="00761AA6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3" w:type="dxa"/>
            <w:shd w:val="clear" w:color="auto" w:fill="4BACC6"/>
          </w:tcPr>
          <w:p w14:paraId="1B4113D8" w14:textId="77777777" w:rsidR="00761AA6" w:rsidRPr="008A2280" w:rsidRDefault="00761AA6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60" w:type="dxa"/>
            <w:shd w:val="clear" w:color="auto" w:fill="4BACC6"/>
          </w:tcPr>
          <w:p w14:paraId="2AA2F9B2" w14:textId="77777777" w:rsidR="00761AA6" w:rsidRPr="008A2280" w:rsidRDefault="00761AA6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61AA6" w:rsidRPr="008A2280" w14:paraId="6243F97C" w14:textId="77777777" w:rsidTr="005B7912">
        <w:trPr>
          <w:jc w:val="center"/>
        </w:trPr>
        <w:tc>
          <w:tcPr>
            <w:tcW w:w="1887" w:type="dxa"/>
          </w:tcPr>
          <w:p w14:paraId="66E2CFC9" w14:textId="77777777" w:rsidR="00761AA6" w:rsidRPr="008A2280" w:rsidRDefault="00AA5C92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71" w:type="dxa"/>
            <w:vAlign w:val="center"/>
          </w:tcPr>
          <w:p w14:paraId="264A4A5B" w14:textId="77777777" w:rsidR="00761AA6" w:rsidRPr="008A2280" w:rsidRDefault="00761AA6" w:rsidP="008F61B8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0" w:type="dxa"/>
          </w:tcPr>
          <w:p w14:paraId="0B1353F6" w14:textId="77777777" w:rsidR="004C7CE1" w:rsidRPr="008A2280" w:rsidRDefault="004C7CE1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46" w:type="dxa"/>
          </w:tcPr>
          <w:p w14:paraId="7F88C21B" w14:textId="77777777" w:rsidR="00761AA6" w:rsidRPr="008A2280" w:rsidRDefault="00761AA6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3C8B796C" w14:textId="77777777" w:rsidR="00761AA6" w:rsidRPr="008A2280" w:rsidRDefault="00761AA6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4DBE0890" w14:textId="77777777" w:rsidR="00761AA6" w:rsidRPr="008A2280" w:rsidRDefault="00761AA6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E5B5E79" w14:textId="77777777" w:rsidR="00761AA6" w:rsidRPr="008A2280" w:rsidRDefault="00761AA6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A5E4C" w:rsidRPr="008A2280" w14:paraId="7B6586B0" w14:textId="77777777" w:rsidTr="005B7912">
        <w:trPr>
          <w:jc w:val="center"/>
        </w:trPr>
        <w:tc>
          <w:tcPr>
            <w:tcW w:w="1887" w:type="dxa"/>
          </w:tcPr>
          <w:p w14:paraId="64C6E65B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YBYSSR</w:t>
            </w:r>
          </w:p>
        </w:tc>
        <w:tc>
          <w:tcPr>
            <w:tcW w:w="1971" w:type="dxa"/>
            <w:vAlign w:val="center"/>
          </w:tcPr>
          <w:p w14:paraId="3D8028DF" w14:textId="77777777" w:rsidR="00BA5E4C" w:rsidRPr="008A2280" w:rsidRDefault="00BA5E4C" w:rsidP="00BA5E4C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一般预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算收入</w:t>
            </w:r>
          </w:p>
        </w:tc>
        <w:tc>
          <w:tcPr>
            <w:tcW w:w="1990" w:type="dxa"/>
          </w:tcPr>
          <w:p w14:paraId="78ACB77E" w14:textId="77777777" w:rsidR="00BA5E4C" w:rsidRPr="008A2280" w:rsidRDefault="00BA5E4C" w:rsidP="00BA5E4C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15085DBA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7D007345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155321F1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149E867" w14:textId="77777777" w:rsidR="00BA5E4C" w:rsidRPr="008A2280" w:rsidRDefault="00BA5E4C" w:rsidP="00BA5E4C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79EB55AD" w14:textId="77777777" w:rsidTr="005B7912">
        <w:trPr>
          <w:jc w:val="center"/>
        </w:trPr>
        <w:tc>
          <w:tcPr>
            <w:tcW w:w="1887" w:type="dxa"/>
          </w:tcPr>
          <w:p w14:paraId="00ED14E3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YBYSSR_NDJH</w:t>
            </w:r>
          </w:p>
        </w:tc>
        <w:tc>
          <w:tcPr>
            <w:tcW w:w="1971" w:type="dxa"/>
            <w:vAlign w:val="center"/>
          </w:tcPr>
          <w:p w14:paraId="22470130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一般预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算收入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年度计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0" w:type="dxa"/>
          </w:tcPr>
          <w:p w14:paraId="1905552C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7CA149F1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529E99A6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2979578A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F2001A1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1CF3D0B4" w14:textId="77777777" w:rsidTr="005B7912">
        <w:trPr>
          <w:jc w:val="center"/>
        </w:trPr>
        <w:tc>
          <w:tcPr>
            <w:tcW w:w="1887" w:type="dxa"/>
          </w:tcPr>
          <w:p w14:paraId="5442C608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SSSR_DFK</w:t>
            </w:r>
          </w:p>
        </w:tc>
        <w:tc>
          <w:tcPr>
            <w:tcW w:w="1971" w:type="dxa"/>
            <w:vAlign w:val="center"/>
          </w:tcPr>
          <w:p w14:paraId="20B4083C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税收收入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地方库</w:t>
            </w:r>
          </w:p>
        </w:tc>
        <w:tc>
          <w:tcPr>
            <w:tcW w:w="1990" w:type="dxa"/>
          </w:tcPr>
          <w:p w14:paraId="35ACABC8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3C46E429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06ABBDD5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059E4C0E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4D866FD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33071D01" w14:textId="77777777" w:rsidTr="005B7912">
        <w:trPr>
          <w:jc w:val="center"/>
        </w:trPr>
        <w:tc>
          <w:tcPr>
            <w:tcW w:w="1887" w:type="dxa"/>
          </w:tcPr>
          <w:p w14:paraId="509A463B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SSSR_DFK_NDJH</w:t>
            </w:r>
          </w:p>
        </w:tc>
        <w:tc>
          <w:tcPr>
            <w:tcW w:w="1971" w:type="dxa"/>
            <w:vAlign w:val="center"/>
          </w:tcPr>
          <w:p w14:paraId="49853227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税收收入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地方库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年度计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0" w:type="dxa"/>
          </w:tcPr>
          <w:p w14:paraId="15E1F184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17FB0549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14067B11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57AC01D5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CCF2D3B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184160E8" w14:textId="77777777" w:rsidTr="005B7912">
        <w:trPr>
          <w:jc w:val="center"/>
        </w:trPr>
        <w:tc>
          <w:tcPr>
            <w:tcW w:w="1887" w:type="dxa"/>
          </w:tcPr>
          <w:p w14:paraId="32F090D9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FSSR</w:t>
            </w:r>
          </w:p>
        </w:tc>
        <w:tc>
          <w:tcPr>
            <w:tcW w:w="1971" w:type="dxa"/>
            <w:vAlign w:val="center"/>
          </w:tcPr>
          <w:p w14:paraId="51F1945F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非税收入</w:t>
            </w:r>
          </w:p>
        </w:tc>
        <w:tc>
          <w:tcPr>
            <w:tcW w:w="1990" w:type="dxa"/>
          </w:tcPr>
          <w:p w14:paraId="3BD5DB8D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16547E4D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427E0DCA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78E3D299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7133E14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757EE78D" w14:textId="77777777" w:rsidTr="005B7912">
        <w:trPr>
          <w:jc w:val="center"/>
        </w:trPr>
        <w:tc>
          <w:tcPr>
            <w:tcW w:w="1887" w:type="dxa"/>
          </w:tcPr>
          <w:p w14:paraId="1F2F5D61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FSSR_NDJH</w:t>
            </w:r>
          </w:p>
        </w:tc>
        <w:tc>
          <w:tcPr>
            <w:tcW w:w="1971" w:type="dxa"/>
            <w:vAlign w:val="center"/>
          </w:tcPr>
          <w:p w14:paraId="771E1572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非税收入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年度计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0" w:type="dxa"/>
          </w:tcPr>
          <w:p w14:paraId="5829B3FE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52EB0199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1CA91AC2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1E744597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D9E85C6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74F08E1B" w14:textId="77777777" w:rsidTr="005B7912">
        <w:trPr>
          <w:jc w:val="center"/>
        </w:trPr>
        <w:tc>
          <w:tcPr>
            <w:tcW w:w="1887" w:type="dxa"/>
          </w:tcPr>
          <w:p w14:paraId="2085F859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JJSR</w:t>
            </w:r>
          </w:p>
        </w:tc>
        <w:tc>
          <w:tcPr>
            <w:tcW w:w="1971" w:type="dxa"/>
            <w:vAlign w:val="center"/>
          </w:tcPr>
          <w:p w14:paraId="4E952601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基金收入</w:t>
            </w:r>
          </w:p>
        </w:tc>
        <w:tc>
          <w:tcPr>
            <w:tcW w:w="1990" w:type="dxa"/>
          </w:tcPr>
          <w:p w14:paraId="4ADFCCA1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06BA1548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2BCF2800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453E4E5C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250E868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07914B00" w14:textId="77777777" w:rsidTr="005B7912">
        <w:trPr>
          <w:jc w:val="center"/>
        </w:trPr>
        <w:tc>
          <w:tcPr>
            <w:tcW w:w="1887" w:type="dxa"/>
          </w:tcPr>
          <w:p w14:paraId="4B88A815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JJSR_NDJH</w:t>
            </w:r>
          </w:p>
        </w:tc>
        <w:tc>
          <w:tcPr>
            <w:tcW w:w="1971" w:type="dxa"/>
            <w:vAlign w:val="center"/>
          </w:tcPr>
          <w:p w14:paraId="54A50B5D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基金收入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年度计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0" w:type="dxa"/>
          </w:tcPr>
          <w:p w14:paraId="5AB1D18A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72C08467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5EA46B7C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64BC6EDA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BF5963C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222FDADE" w14:textId="77777777" w:rsidTr="005B7912">
        <w:trPr>
          <w:jc w:val="center"/>
        </w:trPr>
        <w:tc>
          <w:tcPr>
            <w:tcW w:w="1887" w:type="dxa"/>
          </w:tcPr>
          <w:p w14:paraId="6BF6F240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TDCRJ</w:t>
            </w:r>
          </w:p>
        </w:tc>
        <w:tc>
          <w:tcPr>
            <w:tcW w:w="1971" w:type="dxa"/>
            <w:vAlign w:val="center"/>
          </w:tcPr>
          <w:p w14:paraId="7BB86460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土地出让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金</w:t>
            </w:r>
          </w:p>
        </w:tc>
        <w:tc>
          <w:tcPr>
            <w:tcW w:w="1990" w:type="dxa"/>
          </w:tcPr>
          <w:p w14:paraId="6BEFC310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681B3751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77261E07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0C5AD933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44B2750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7D163208" w14:textId="77777777" w:rsidTr="005B7912">
        <w:trPr>
          <w:jc w:val="center"/>
        </w:trPr>
        <w:tc>
          <w:tcPr>
            <w:tcW w:w="1887" w:type="dxa"/>
          </w:tcPr>
          <w:p w14:paraId="20EC2FF9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TDCRJ_NDJH</w:t>
            </w:r>
          </w:p>
        </w:tc>
        <w:tc>
          <w:tcPr>
            <w:tcW w:w="1971" w:type="dxa"/>
            <w:vAlign w:val="center"/>
          </w:tcPr>
          <w:p w14:paraId="1FF91536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土地出让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金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年度计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0" w:type="dxa"/>
          </w:tcPr>
          <w:p w14:paraId="31AF8379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46" w:type="dxa"/>
          </w:tcPr>
          <w:p w14:paraId="35537E0B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5F17319A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17D6D756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80FB16C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B7912" w:rsidRPr="008A2280" w14:paraId="5FDAE9C5" w14:textId="77777777" w:rsidTr="005B7912">
        <w:trPr>
          <w:jc w:val="center"/>
        </w:trPr>
        <w:tc>
          <w:tcPr>
            <w:tcW w:w="1887" w:type="dxa"/>
          </w:tcPr>
          <w:p w14:paraId="578A46C7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71" w:type="dxa"/>
            <w:vAlign w:val="center"/>
          </w:tcPr>
          <w:p w14:paraId="6ECA3375" w14:textId="77777777" w:rsidR="005B7912" w:rsidRPr="008A2280" w:rsidRDefault="005B7912" w:rsidP="005B791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0" w:type="dxa"/>
          </w:tcPr>
          <w:p w14:paraId="5E24F04F" w14:textId="77777777" w:rsidR="005B7912" w:rsidRPr="008A2280" w:rsidRDefault="005B7912" w:rsidP="005B791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46" w:type="dxa"/>
          </w:tcPr>
          <w:p w14:paraId="4A23FA9D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615232CC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3" w:type="dxa"/>
          </w:tcPr>
          <w:p w14:paraId="2973AD2E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5C774DB" w14:textId="77777777" w:rsidR="005B7912" w:rsidRPr="008A2280" w:rsidRDefault="005B7912" w:rsidP="005B791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C472034" w14:textId="77777777" w:rsidR="00761AA6" w:rsidRPr="008A2280" w:rsidRDefault="00761AA6" w:rsidP="00761AA6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AA6" w:rsidRPr="008A2280" w14:paraId="697B400A" w14:textId="77777777" w:rsidTr="00761AA6">
        <w:tc>
          <w:tcPr>
            <w:tcW w:w="8296" w:type="dxa"/>
          </w:tcPr>
          <w:p w14:paraId="7FAB4B78" w14:textId="77777777" w:rsidR="00761AA6" w:rsidRPr="008A2280" w:rsidRDefault="00761AA6" w:rsidP="00761AA6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3854ACCE" w14:textId="77777777" w:rsidR="00761AA6" w:rsidRPr="008A2280" w:rsidRDefault="00761AA6" w:rsidP="00761AA6">
      <w:pPr>
        <w:rPr>
          <w:rFonts w:ascii="Candara" w:eastAsia="文泉驿等宽微米黑" w:hAnsi="Candara"/>
          <w:sz w:val="18"/>
          <w:lang w:val="en-GB"/>
        </w:rPr>
      </w:pPr>
    </w:p>
    <w:p w14:paraId="23762744" w14:textId="232F4FBC" w:rsidR="00A276BB" w:rsidRPr="008A2280" w:rsidRDefault="007E38ED" w:rsidP="007E38ED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Fact_CZZC</w:t>
      </w:r>
      <w:r w:rsidRPr="008A2280">
        <w:rPr>
          <w:rFonts w:ascii="Candara" w:eastAsia="文泉驿等宽微米黑" w:hAnsi="Candara"/>
        </w:rPr>
        <w:t>（</w:t>
      </w:r>
      <w:r w:rsidR="006A083E" w:rsidRPr="008A2280">
        <w:rPr>
          <w:rFonts w:ascii="Candara" w:eastAsia="文泉驿等宽微米黑" w:hAnsi="Candara"/>
        </w:rPr>
        <w:t>财</w:t>
      </w:r>
      <w:r w:rsidR="006A083E" w:rsidRPr="008A2280">
        <w:rPr>
          <w:rFonts w:ascii="Candara" w:eastAsia="文泉驿等宽微米黑" w:hAnsi="Candara" w:cs="Meiryo UI"/>
        </w:rPr>
        <w:t>政局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财</w:t>
      </w:r>
      <w:r w:rsidRPr="008A2280">
        <w:rPr>
          <w:rFonts w:ascii="Candara" w:eastAsia="文泉驿等宽微米黑" w:hAnsi="Candara" w:cs="Meiryo UI"/>
        </w:rPr>
        <w:t>政支出</w:t>
      </w:r>
      <w:r w:rsidRPr="008A2280">
        <w:rPr>
          <w:rFonts w:ascii="Candara" w:eastAsia="文泉驿等宽微米黑" w:hAnsi="Candara"/>
        </w:rPr>
        <w:t>）</w:t>
      </w:r>
      <w:r w:rsidR="00762F44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7E38ED" w:rsidRPr="008A2280" w14:paraId="32042F6A" w14:textId="77777777" w:rsidTr="008F61B8">
        <w:trPr>
          <w:jc w:val="center"/>
        </w:trPr>
        <w:tc>
          <w:tcPr>
            <w:tcW w:w="1838" w:type="dxa"/>
            <w:shd w:val="clear" w:color="auto" w:fill="4BACC6"/>
          </w:tcPr>
          <w:p w14:paraId="06CD19AC" w14:textId="77777777" w:rsidR="007E38ED" w:rsidRPr="008A2280" w:rsidRDefault="007E38E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055E9748" w14:textId="77777777" w:rsidR="007E38ED" w:rsidRPr="008A2280" w:rsidRDefault="007E38E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18DE56B0" w14:textId="77777777" w:rsidR="007E38ED" w:rsidRPr="008A2280" w:rsidRDefault="007E38E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24B053E3" w14:textId="77777777" w:rsidR="007E38ED" w:rsidRPr="008A2280" w:rsidRDefault="007E38E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1B8EFCEA" w14:textId="77777777" w:rsidR="007E38ED" w:rsidRPr="008A2280" w:rsidRDefault="007E38E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5789617E" w14:textId="77777777" w:rsidR="007E38ED" w:rsidRPr="008A2280" w:rsidRDefault="007E38E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4C6DF95C" w14:textId="77777777" w:rsidR="007E38ED" w:rsidRPr="008A2280" w:rsidRDefault="007E38ED" w:rsidP="008F61B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E38ED" w:rsidRPr="008A2280" w14:paraId="4B82EE2A" w14:textId="77777777" w:rsidTr="008F61B8">
        <w:trPr>
          <w:jc w:val="center"/>
        </w:trPr>
        <w:tc>
          <w:tcPr>
            <w:tcW w:w="1838" w:type="dxa"/>
          </w:tcPr>
          <w:p w14:paraId="659BCC0C" w14:textId="77777777" w:rsidR="007E38ED" w:rsidRPr="008A2280" w:rsidRDefault="007E38ED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24EFE0B2" w14:textId="77777777" w:rsidR="007E38ED" w:rsidRPr="008A2280" w:rsidRDefault="007E38ED" w:rsidP="008F61B8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218BDB91" w14:textId="77777777" w:rsidR="00BA5E4C" w:rsidRPr="008A2280" w:rsidRDefault="00BA5E4C" w:rsidP="008F61B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0D73076C" w14:textId="77777777" w:rsidR="007E38ED" w:rsidRPr="008A2280" w:rsidRDefault="007E38E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F06120" w14:textId="77777777" w:rsidR="007E38ED" w:rsidRPr="008A2280" w:rsidRDefault="007E38E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CAC683" w14:textId="77777777" w:rsidR="007E38ED" w:rsidRPr="008A2280" w:rsidRDefault="007E38ED" w:rsidP="008F61B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2E9124" w14:textId="77777777" w:rsidR="007E38ED" w:rsidRPr="008A2280" w:rsidRDefault="007E38ED" w:rsidP="008F61B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86E3B" w:rsidRPr="008A2280" w14:paraId="06043C78" w14:textId="77777777" w:rsidTr="008F61B8">
        <w:trPr>
          <w:jc w:val="center"/>
        </w:trPr>
        <w:tc>
          <w:tcPr>
            <w:tcW w:w="1838" w:type="dxa"/>
          </w:tcPr>
          <w:p w14:paraId="78F7A429" w14:textId="298DFB3F" w:rsidR="00286E3B" w:rsidRPr="008A2280" w:rsidRDefault="00554B2B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Y</w:t>
            </w:r>
            <w:r w:rsidR="00173805" w:rsidRPr="008A2280">
              <w:rPr>
                <w:rFonts w:ascii="Candara" w:eastAsia="文泉驿等宽微米黑" w:hAnsi="Candara"/>
              </w:rPr>
              <w:t>byszc</w:t>
            </w:r>
          </w:p>
        </w:tc>
        <w:tc>
          <w:tcPr>
            <w:tcW w:w="1985" w:type="dxa"/>
            <w:vAlign w:val="center"/>
          </w:tcPr>
          <w:p w14:paraId="4F61B01B" w14:textId="77777777" w:rsidR="00286E3B" w:rsidRPr="008A2280" w:rsidRDefault="00286E3B" w:rsidP="00286E3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一般预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算支出</w:t>
            </w:r>
          </w:p>
        </w:tc>
        <w:tc>
          <w:tcPr>
            <w:tcW w:w="1995" w:type="dxa"/>
          </w:tcPr>
          <w:p w14:paraId="71ADD558" w14:textId="77777777" w:rsidR="00286E3B" w:rsidRPr="008A2280" w:rsidRDefault="00286E3B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34DE937F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9CD32CC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2296C6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9FEFB87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86E3B" w:rsidRPr="008A2280" w14:paraId="6C71CD62" w14:textId="77777777" w:rsidTr="008F61B8">
        <w:trPr>
          <w:jc w:val="center"/>
        </w:trPr>
        <w:tc>
          <w:tcPr>
            <w:tcW w:w="1838" w:type="dxa"/>
          </w:tcPr>
          <w:p w14:paraId="6B907393" w14:textId="77777777" w:rsidR="00286E3B" w:rsidRPr="008A2280" w:rsidRDefault="00173805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ybyszc_</w:t>
            </w:r>
            <w:r w:rsidR="00704FEF" w:rsidRPr="008A2280">
              <w:rPr>
                <w:rFonts w:ascii="Candara" w:eastAsia="文泉驿等宽微米黑" w:hAnsi="Candara"/>
              </w:rPr>
              <w:t>ndjh</w:t>
            </w:r>
          </w:p>
        </w:tc>
        <w:tc>
          <w:tcPr>
            <w:tcW w:w="1985" w:type="dxa"/>
            <w:vAlign w:val="center"/>
          </w:tcPr>
          <w:p w14:paraId="1FAEC025" w14:textId="77777777" w:rsidR="00286E3B" w:rsidRPr="008A2280" w:rsidRDefault="00286E3B" w:rsidP="00286E3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一般预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算支出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年计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5" w:type="dxa"/>
          </w:tcPr>
          <w:p w14:paraId="0E0E1B18" w14:textId="77777777" w:rsidR="00286E3B" w:rsidRPr="008A2280" w:rsidRDefault="00286E3B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E321E6A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C5B946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3619A6F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26E4C4B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86E3B" w:rsidRPr="008A2280" w14:paraId="630D18BA" w14:textId="77777777" w:rsidTr="008F61B8">
        <w:trPr>
          <w:jc w:val="center"/>
        </w:trPr>
        <w:tc>
          <w:tcPr>
            <w:tcW w:w="1838" w:type="dxa"/>
          </w:tcPr>
          <w:p w14:paraId="64E11745" w14:textId="77D03435" w:rsidR="00286E3B" w:rsidRPr="008A2280" w:rsidRDefault="00554B2B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</w:t>
            </w:r>
            <w:r w:rsidR="00173805" w:rsidRPr="008A2280">
              <w:rPr>
                <w:rFonts w:ascii="Candara" w:eastAsia="文泉驿等宽微米黑" w:hAnsi="Candara"/>
              </w:rPr>
              <w:t>jzc</w:t>
            </w:r>
          </w:p>
        </w:tc>
        <w:tc>
          <w:tcPr>
            <w:tcW w:w="1985" w:type="dxa"/>
            <w:vAlign w:val="center"/>
          </w:tcPr>
          <w:p w14:paraId="2A4696D9" w14:textId="77777777" w:rsidR="00286E3B" w:rsidRPr="008A2280" w:rsidRDefault="00286E3B" w:rsidP="00286E3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基金支出</w:t>
            </w:r>
          </w:p>
        </w:tc>
        <w:tc>
          <w:tcPr>
            <w:tcW w:w="1995" w:type="dxa"/>
          </w:tcPr>
          <w:p w14:paraId="7115C212" w14:textId="77777777" w:rsidR="00286E3B" w:rsidRPr="008A2280" w:rsidRDefault="00286E3B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AC31211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98F4CF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F492D8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B26D05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86E3B" w:rsidRPr="008A2280" w14:paraId="62F1A9E7" w14:textId="77777777" w:rsidTr="008F61B8">
        <w:trPr>
          <w:jc w:val="center"/>
        </w:trPr>
        <w:tc>
          <w:tcPr>
            <w:tcW w:w="1838" w:type="dxa"/>
          </w:tcPr>
          <w:p w14:paraId="087A9574" w14:textId="77777777" w:rsidR="00286E3B" w:rsidRPr="008A2280" w:rsidRDefault="00704FEF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</w:t>
            </w:r>
            <w:r w:rsidR="00173805" w:rsidRPr="008A2280">
              <w:rPr>
                <w:rFonts w:ascii="Candara" w:eastAsia="文泉驿等宽微米黑" w:hAnsi="Candara"/>
              </w:rPr>
              <w:t>jzc_ndjh</w:t>
            </w:r>
          </w:p>
        </w:tc>
        <w:tc>
          <w:tcPr>
            <w:tcW w:w="1985" w:type="dxa"/>
            <w:vAlign w:val="center"/>
          </w:tcPr>
          <w:p w14:paraId="61C43C9C" w14:textId="77777777" w:rsidR="00286E3B" w:rsidRPr="008A2280" w:rsidRDefault="00286E3B" w:rsidP="00286E3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基金支出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年计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5" w:type="dxa"/>
          </w:tcPr>
          <w:p w14:paraId="405612B9" w14:textId="77777777" w:rsidR="00286E3B" w:rsidRPr="008A2280" w:rsidRDefault="00286E3B" w:rsidP="00286E3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1192C2F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C0CCE7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881C535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57775DE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286E3B" w:rsidRPr="008A2280" w14:paraId="56775002" w14:textId="77777777" w:rsidTr="008F61B8">
        <w:trPr>
          <w:jc w:val="center"/>
        </w:trPr>
        <w:tc>
          <w:tcPr>
            <w:tcW w:w="1838" w:type="dxa"/>
          </w:tcPr>
          <w:p w14:paraId="6C0FDE1A" w14:textId="77777777" w:rsidR="00286E3B" w:rsidRPr="008A2280" w:rsidRDefault="00286E3B" w:rsidP="00286E3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37C88DD2" w14:textId="77777777" w:rsidR="00286E3B" w:rsidRPr="008A2280" w:rsidRDefault="00286E3B" w:rsidP="00286E3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23F58D3A" w14:textId="77777777" w:rsidR="00286E3B" w:rsidRPr="008A2280" w:rsidRDefault="00286E3B" w:rsidP="00286E3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E37BF0B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BA8BBB9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3680EB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CFCB9F9" w14:textId="77777777" w:rsidR="00286E3B" w:rsidRPr="008A2280" w:rsidRDefault="00286E3B" w:rsidP="00286E3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3A4552AA" w14:textId="77777777" w:rsidR="007E38ED" w:rsidRPr="008A2280" w:rsidRDefault="007E38ED" w:rsidP="007E38ED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8ED" w:rsidRPr="008A2280" w14:paraId="43C98EB8" w14:textId="77777777" w:rsidTr="007E38ED">
        <w:tc>
          <w:tcPr>
            <w:tcW w:w="8296" w:type="dxa"/>
          </w:tcPr>
          <w:p w14:paraId="108119DB" w14:textId="77777777" w:rsidR="007E38ED" w:rsidRPr="008A2280" w:rsidRDefault="007E38ED" w:rsidP="007E38ED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27903810" w14:textId="0B6CC6E3" w:rsidR="00B869D8" w:rsidRPr="008A2280" w:rsidRDefault="00B869D8" w:rsidP="00B869D8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Fact_CZSZUNION</w:t>
      </w:r>
      <w:r w:rsidRPr="008A2280">
        <w:rPr>
          <w:rFonts w:ascii="Candara" w:eastAsia="文泉驿等宽微米黑" w:hAnsi="Candara"/>
        </w:rPr>
        <w:t>（财</w:t>
      </w:r>
      <w:r w:rsidRPr="008A2280">
        <w:rPr>
          <w:rFonts w:ascii="Candara" w:eastAsia="文泉驿等宽微米黑" w:hAnsi="Candara" w:cs="Meiryo UI"/>
        </w:rPr>
        <w:t>政局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财</w:t>
      </w:r>
      <w:r w:rsidRPr="008A2280">
        <w:rPr>
          <w:rFonts w:ascii="Candara" w:eastAsia="文泉驿等宽微米黑" w:hAnsi="Candara" w:cs="Meiryo UI"/>
        </w:rPr>
        <w:t>政收支</w:t>
      </w:r>
      <w:r w:rsidRPr="008A2280">
        <w:rPr>
          <w:rFonts w:ascii="Candara" w:eastAsia="文泉驿等宽微米黑" w:hAnsi="Candara"/>
        </w:rPr>
        <w:t>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B869D8" w:rsidRPr="008A2280" w14:paraId="29DB9D5A" w14:textId="77777777" w:rsidTr="00B869D8">
        <w:trPr>
          <w:jc w:val="center"/>
        </w:trPr>
        <w:tc>
          <w:tcPr>
            <w:tcW w:w="1838" w:type="dxa"/>
            <w:shd w:val="clear" w:color="auto" w:fill="4BACC6"/>
          </w:tcPr>
          <w:p w14:paraId="62C3890A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026D2C90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31534151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61FD9253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7E35916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7DD8027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178A25DF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B869D8" w:rsidRPr="008A2280" w14:paraId="296C41E1" w14:textId="77777777" w:rsidTr="00B869D8">
        <w:trPr>
          <w:jc w:val="center"/>
        </w:trPr>
        <w:tc>
          <w:tcPr>
            <w:tcW w:w="1838" w:type="dxa"/>
          </w:tcPr>
          <w:p w14:paraId="69304828" w14:textId="77777777" w:rsidR="00B869D8" w:rsidRPr="008A2280" w:rsidRDefault="00B869D8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7C4D04CA" w14:textId="77777777" w:rsidR="00B869D8" w:rsidRPr="008A2280" w:rsidRDefault="00B869D8" w:rsidP="00B869D8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31BDA68E" w14:textId="77777777" w:rsidR="00B869D8" w:rsidRPr="008A2280" w:rsidRDefault="00B869D8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53AB6216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DED149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0FE1EB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F5ACCB7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E2949" w:rsidRPr="008A2280" w14:paraId="43D4654C" w14:textId="77777777" w:rsidTr="00B869D8">
        <w:trPr>
          <w:jc w:val="center"/>
        </w:trPr>
        <w:tc>
          <w:tcPr>
            <w:tcW w:w="1838" w:type="dxa"/>
          </w:tcPr>
          <w:p w14:paraId="39280D76" w14:textId="15880F24" w:rsidR="009E2949" w:rsidRPr="008A2280" w:rsidRDefault="009E2949" w:rsidP="009E294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CZKMMC</w:t>
            </w:r>
          </w:p>
        </w:tc>
        <w:tc>
          <w:tcPr>
            <w:tcW w:w="1985" w:type="dxa"/>
            <w:vAlign w:val="center"/>
          </w:tcPr>
          <w:p w14:paraId="50992E99" w14:textId="0CE3AC5C" w:rsidR="009E2949" w:rsidRPr="008A2280" w:rsidRDefault="009E2949" w:rsidP="009E294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财政科目名称</w:t>
            </w:r>
          </w:p>
        </w:tc>
        <w:tc>
          <w:tcPr>
            <w:tcW w:w="1995" w:type="dxa"/>
          </w:tcPr>
          <w:p w14:paraId="1F9D8F68" w14:textId="2EBF1CDE" w:rsidR="009E2949" w:rsidRPr="008A2280" w:rsidRDefault="009E2949" w:rsidP="009E294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7A934ADD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AC086D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CC3F74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AAF061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9E2949" w:rsidRPr="008A2280" w14:paraId="6522A136" w14:textId="77777777" w:rsidTr="00B869D8">
        <w:trPr>
          <w:jc w:val="center"/>
        </w:trPr>
        <w:tc>
          <w:tcPr>
            <w:tcW w:w="1838" w:type="dxa"/>
          </w:tcPr>
          <w:p w14:paraId="463EE6F5" w14:textId="7D029274" w:rsidR="009E2949" w:rsidRPr="008A2280" w:rsidRDefault="009E2949" w:rsidP="009E294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CZKMLX</w:t>
            </w:r>
          </w:p>
        </w:tc>
        <w:tc>
          <w:tcPr>
            <w:tcW w:w="1985" w:type="dxa"/>
            <w:vAlign w:val="center"/>
          </w:tcPr>
          <w:p w14:paraId="762F1061" w14:textId="238C5B09" w:rsidR="009E2949" w:rsidRPr="008A2280" w:rsidRDefault="009E2949" w:rsidP="009E294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财政科目类型</w:t>
            </w:r>
          </w:p>
        </w:tc>
        <w:tc>
          <w:tcPr>
            <w:tcW w:w="1995" w:type="dxa"/>
          </w:tcPr>
          <w:p w14:paraId="06944F1B" w14:textId="2EB552EA" w:rsidR="009E2949" w:rsidRPr="008A2280" w:rsidRDefault="009E2949" w:rsidP="009E294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02AB67A6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B3FE8F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3970B9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EA6193B" w14:textId="77777777" w:rsidR="009E2949" w:rsidRPr="008A2280" w:rsidRDefault="009E2949" w:rsidP="009E294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57D53F38" w14:textId="77777777" w:rsidTr="00B869D8">
        <w:trPr>
          <w:jc w:val="center"/>
        </w:trPr>
        <w:tc>
          <w:tcPr>
            <w:tcW w:w="1838" w:type="dxa"/>
          </w:tcPr>
          <w:p w14:paraId="7C8F7113" w14:textId="71F443EC" w:rsidR="00B869D8" w:rsidRPr="008A2280" w:rsidRDefault="009E2949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CZSJZ</w:t>
            </w:r>
          </w:p>
        </w:tc>
        <w:tc>
          <w:tcPr>
            <w:tcW w:w="1985" w:type="dxa"/>
            <w:vAlign w:val="center"/>
          </w:tcPr>
          <w:p w14:paraId="25F1EBA7" w14:textId="3658A64A" w:rsidR="00B869D8" w:rsidRPr="008A2280" w:rsidRDefault="009E2949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财政实绩值</w:t>
            </w:r>
          </w:p>
        </w:tc>
        <w:tc>
          <w:tcPr>
            <w:tcW w:w="1995" w:type="dxa"/>
          </w:tcPr>
          <w:p w14:paraId="4CEA21FC" w14:textId="77777777" w:rsidR="00B869D8" w:rsidRPr="008A2280" w:rsidRDefault="00B869D8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4D26A2DA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426B05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109940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8D3FE72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218D54C9" w14:textId="77777777" w:rsidTr="00B869D8">
        <w:trPr>
          <w:jc w:val="center"/>
        </w:trPr>
        <w:tc>
          <w:tcPr>
            <w:tcW w:w="1838" w:type="dxa"/>
          </w:tcPr>
          <w:p w14:paraId="2AE71F16" w14:textId="70F079A0" w:rsidR="00B869D8" w:rsidRPr="008A2280" w:rsidRDefault="009E2949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CZSRJH</w:t>
            </w:r>
          </w:p>
        </w:tc>
        <w:tc>
          <w:tcPr>
            <w:tcW w:w="1985" w:type="dxa"/>
            <w:vAlign w:val="center"/>
          </w:tcPr>
          <w:p w14:paraId="7FA05D5D" w14:textId="5EB78326" w:rsidR="00B869D8" w:rsidRPr="008A2280" w:rsidRDefault="009E2949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财政</w:t>
            </w:r>
            <w:r w:rsidR="00B869D8" w:rsidRPr="008A2280">
              <w:rPr>
                <w:rFonts w:ascii="Candara" w:eastAsia="文泉驿等宽微米黑" w:hAnsi="Candara"/>
                <w:sz w:val="22"/>
                <w:szCs w:val="22"/>
              </w:rPr>
              <w:t>年计</w:t>
            </w:r>
            <w:r w:rsidR="00B869D8" w:rsidRPr="008A2280">
              <w:rPr>
                <w:rFonts w:ascii="Candara" w:eastAsia="文泉驿等宽微米黑" w:hAnsi="Candara" w:cs="Meiryo UI"/>
                <w:sz w:val="22"/>
                <w:szCs w:val="22"/>
              </w:rPr>
              <w:t>划</w:t>
            </w:r>
          </w:p>
        </w:tc>
        <w:tc>
          <w:tcPr>
            <w:tcW w:w="1995" w:type="dxa"/>
          </w:tcPr>
          <w:p w14:paraId="462AB8D6" w14:textId="77777777" w:rsidR="00B869D8" w:rsidRPr="008A2280" w:rsidRDefault="00B869D8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7001D3EA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12BA09C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BD4A07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5CDC1B6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52DF465D" w14:textId="77777777" w:rsidTr="00B869D8">
        <w:trPr>
          <w:jc w:val="center"/>
        </w:trPr>
        <w:tc>
          <w:tcPr>
            <w:tcW w:w="1838" w:type="dxa"/>
          </w:tcPr>
          <w:p w14:paraId="45FA6B8D" w14:textId="77777777" w:rsidR="00B869D8" w:rsidRPr="008A2280" w:rsidRDefault="00B869D8" w:rsidP="00B869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32FCD378" w14:textId="77777777" w:rsidR="00B869D8" w:rsidRPr="008A2280" w:rsidRDefault="00B869D8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284974DE" w14:textId="77777777" w:rsidR="00B869D8" w:rsidRPr="008A2280" w:rsidRDefault="00B869D8" w:rsidP="00B869D8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5152D0F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6E6C12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34BD49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54E960D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A9B4F3A" w14:textId="77777777" w:rsidR="00B869D8" w:rsidRPr="008A2280" w:rsidRDefault="00B869D8" w:rsidP="00B869D8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9D8" w:rsidRPr="008A2280" w14:paraId="62C8A50E" w14:textId="77777777" w:rsidTr="00B869D8">
        <w:tc>
          <w:tcPr>
            <w:tcW w:w="8296" w:type="dxa"/>
          </w:tcPr>
          <w:p w14:paraId="133B3E10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26751079" w14:textId="69D20CC4" w:rsidR="006B522E" w:rsidRPr="008A2280" w:rsidRDefault="006B522E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</w:t>
      </w:r>
      <w:r w:rsidRPr="008A2280">
        <w:rPr>
          <w:rFonts w:ascii="Candara" w:eastAsia="文泉驿等宽微米黑" w:hAnsi="Candara"/>
          <w:lang w:val="en-US"/>
        </w:rPr>
        <w:t>DWJJMY</w:t>
      </w:r>
      <w:r w:rsidRPr="008A2280">
        <w:rPr>
          <w:rFonts w:ascii="Candara" w:eastAsia="文泉驿等宽微米黑" w:hAnsi="Candara"/>
        </w:rPr>
        <w:t>（</w:t>
      </w:r>
      <w:r w:rsidR="00EB1DFA" w:rsidRPr="008A2280">
        <w:rPr>
          <w:rFonts w:ascii="Candara" w:eastAsia="文泉驿等宽微米黑" w:hAnsi="Candara"/>
        </w:rPr>
        <w:t>商务</w:t>
      </w:r>
      <w:r w:rsidR="00EB1DFA" w:rsidRPr="008A2280">
        <w:rPr>
          <w:rFonts w:ascii="Candara" w:eastAsia="文泉驿等宽微米黑" w:hAnsi="Candara" w:cs="Meiryo UI"/>
        </w:rPr>
        <w:t>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对</w:t>
      </w:r>
      <w:r w:rsidRPr="008A2280">
        <w:rPr>
          <w:rFonts w:ascii="Candara" w:eastAsia="文泉驿等宽微米黑" w:hAnsi="Candara" w:cs="Meiryo UI"/>
        </w:rPr>
        <w:t>外</w:t>
      </w:r>
      <w:r w:rsidRPr="008A2280">
        <w:rPr>
          <w:rFonts w:ascii="Candara" w:eastAsia="文泉驿等宽微米黑" w:hAnsi="Candara"/>
        </w:rPr>
        <w:t>经济贸</w:t>
      </w:r>
      <w:r w:rsidRPr="008A2280">
        <w:rPr>
          <w:rFonts w:ascii="Candara" w:eastAsia="文泉驿等宽微米黑" w:hAnsi="Candara" w:cs="Meiryo UI"/>
        </w:rPr>
        <w:t>易）</w:t>
      </w:r>
      <w:r w:rsidR="00384165"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6B522E" w:rsidRPr="008A2280" w14:paraId="312DF415" w14:textId="77777777" w:rsidTr="006B522E">
        <w:trPr>
          <w:jc w:val="center"/>
        </w:trPr>
        <w:tc>
          <w:tcPr>
            <w:tcW w:w="1838" w:type="dxa"/>
            <w:shd w:val="clear" w:color="auto" w:fill="4BACC6"/>
          </w:tcPr>
          <w:p w14:paraId="7405AD72" w14:textId="77777777" w:rsidR="006B522E" w:rsidRPr="008A2280" w:rsidRDefault="006B522E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18DBF729" w14:textId="77777777" w:rsidR="006B522E" w:rsidRPr="008A2280" w:rsidRDefault="006B522E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9A5A667" w14:textId="77777777" w:rsidR="006B522E" w:rsidRPr="008A2280" w:rsidRDefault="006B522E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2ED9455" w14:textId="77777777" w:rsidR="006B522E" w:rsidRPr="008A2280" w:rsidRDefault="006B522E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1F6075B2" w14:textId="77777777" w:rsidR="006B522E" w:rsidRPr="008A2280" w:rsidRDefault="006B522E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528FE808" w14:textId="77777777" w:rsidR="006B522E" w:rsidRPr="008A2280" w:rsidRDefault="006B522E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75C567D9" w14:textId="77777777" w:rsidR="006B522E" w:rsidRPr="008A2280" w:rsidRDefault="006B522E" w:rsidP="006B522E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6B522E" w:rsidRPr="008A2280" w14:paraId="173F782B" w14:textId="77777777" w:rsidTr="006B522E">
        <w:trPr>
          <w:jc w:val="center"/>
        </w:trPr>
        <w:tc>
          <w:tcPr>
            <w:tcW w:w="1838" w:type="dxa"/>
          </w:tcPr>
          <w:p w14:paraId="4AF99408" w14:textId="77777777" w:rsidR="006B522E" w:rsidRPr="008A2280" w:rsidRDefault="006B522E" w:rsidP="006B52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63B0DEE8" w14:textId="77777777" w:rsidR="006B522E" w:rsidRPr="008A2280" w:rsidRDefault="006B522E" w:rsidP="006B522E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1364489E" w14:textId="77777777" w:rsidR="006B522E" w:rsidRPr="008A2280" w:rsidRDefault="006B522E" w:rsidP="006B522E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0942A32D" w14:textId="77777777" w:rsidR="006B522E" w:rsidRPr="008A2280" w:rsidRDefault="006B522E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7ABDA7" w14:textId="77777777" w:rsidR="006B522E" w:rsidRPr="008A2280" w:rsidRDefault="006B522E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BCA945F" w14:textId="77777777" w:rsidR="006B522E" w:rsidRPr="008A2280" w:rsidRDefault="006B522E" w:rsidP="006B522E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5AADF25" w14:textId="77777777" w:rsidR="006B522E" w:rsidRPr="008A2280" w:rsidRDefault="006B522E" w:rsidP="006B522E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1E860FF" w14:textId="77777777" w:rsidTr="006B522E">
        <w:trPr>
          <w:jc w:val="center"/>
        </w:trPr>
        <w:tc>
          <w:tcPr>
            <w:tcW w:w="1838" w:type="dxa"/>
          </w:tcPr>
          <w:p w14:paraId="78F1C868" w14:textId="5CFB5DA3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LYWZXM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LJ</w:t>
            </w:r>
          </w:p>
        </w:tc>
        <w:tc>
          <w:tcPr>
            <w:tcW w:w="1985" w:type="dxa"/>
            <w:vAlign w:val="center"/>
          </w:tcPr>
          <w:p w14:paraId="6EA24639" w14:textId="7B3F3731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利用外资项目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</w:t>
            </w:r>
          </w:p>
        </w:tc>
        <w:tc>
          <w:tcPr>
            <w:tcW w:w="1995" w:type="dxa"/>
          </w:tcPr>
          <w:p w14:paraId="626CF011" w14:textId="4DC29019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842A3A8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8D1196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E8921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23A4EA8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8A7EFD5" w14:textId="77777777" w:rsidTr="006B522E">
        <w:trPr>
          <w:jc w:val="center"/>
        </w:trPr>
        <w:tc>
          <w:tcPr>
            <w:tcW w:w="1838" w:type="dxa"/>
          </w:tcPr>
          <w:p w14:paraId="4ADDC192" w14:textId="6C90A3A2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LYWZXM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DY</w:t>
            </w:r>
          </w:p>
        </w:tc>
        <w:tc>
          <w:tcPr>
            <w:tcW w:w="1985" w:type="dxa"/>
            <w:vAlign w:val="center"/>
          </w:tcPr>
          <w:p w14:paraId="3857DAF4" w14:textId="1F86F964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利用外资项目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当月</w:t>
            </w:r>
          </w:p>
        </w:tc>
        <w:tc>
          <w:tcPr>
            <w:tcW w:w="1995" w:type="dxa"/>
          </w:tcPr>
          <w:p w14:paraId="1D77961D" w14:textId="13FE324B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FC6975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0A90FB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CDC0C6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06909C0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2EC4839" w14:textId="77777777" w:rsidTr="006B522E">
        <w:trPr>
          <w:jc w:val="center"/>
        </w:trPr>
        <w:tc>
          <w:tcPr>
            <w:tcW w:w="1838" w:type="dxa"/>
          </w:tcPr>
          <w:p w14:paraId="2DA87EBE" w14:textId="3DDD6631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HTWZJJ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LJ</w:t>
            </w:r>
          </w:p>
        </w:tc>
        <w:tc>
          <w:tcPr>
            <w:tcW w:w="1985" w:type="dxa"/>
            <w:vAlign w:val="center"/>
          </w:tcPr>
          <w:p w14:paraId="341319FD" w14:textId="0E5AD0FE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合同外资金额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</w:t>
            </w:r>
          </w:p>
        </w:tc>
        <w:tc>
          <w:tcPr>
            <w:tcW w:w="1995" w:type="dxa"/>
          </w:tcPr>
          <w:p w14:paraId="5BD8C604" w14:textId="45940C9D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6316FC1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9912F5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87924A8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A80313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7B966D33" w14:textId="77777777" w:rsidTr="006B522E">
        <w:trPr>
          <w:jc w:val="center"/>
        </w:trPr>
        <w:tc>
          <w:tcPr>
            <w:tcW w:w="1838" w:type="dxa"/>
          </w:tcPr>
          <w:p w14:paraId="3D9B6C41" w14:textId="056CC9CE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HTWZJJ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DY</w:t>
            </w:r>
          </w:p>
        </w:tc>
        <w:tc>
          <w:tcPr>
            <w:tcW w:w="1985" w:type="dxa"/>
            <w:vAlign w:val="center"/>
          </w:tcPr>
          <w:p w14:paraId="0E94C047" w14:textId="7DF14C81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合同外资金额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当月</w:t>
            </w:r>
          </w:p>
        </w:tc>
        <w:tc>
          <w:tcPr>
            <w:tcW w:w="1995" w:type="dxa"/>
          </w:tcPr>
          <w:p w14:paraId="7BA112EB" w14:textId="4B44A6A0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D5FCB3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04C565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156C4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1E7257F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5357AD37" w14:textId="77777777" w:rsidTr="006B522E">
        <w:trPr>
          <w:jc w:val="center"/>
        </w:trPr>
        <w:tc>
          <w:tcPr>
            <w:tcW w:w="1838" w:type="dxa"/>
          </w:tcPr>
          <w:p w14:paraId="22313C08" w14:textId="7C537E0F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SJYZJE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LJ</w:t>
            </w:r>
          </w:p>
        </w:tc>
        <w:tc>
          <w:tcPr>
            <w:tcW w:w="1985" w:type="dxa"/>
            <w:vAlign w:val="center"/>
          </w:tcPr>
          <w:p w14:paraId="55D8CE08" w14:textId="770244F6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实际外资金额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</w:t>
            </w:r>
          </w:p>
        </w:tc>
        <w:tc>
          <w:tcPr>
            <w:tcW w:w="1995" w:type="dxa"/>
          </w:tcPr>
          <w:p w14:paraId="7964DB8D" w14:textId="23B91574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D47977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8AE27C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11F8D9C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28855F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5D5D1B01" w14:textId="77777777" w:rsidTr="006B522E">
        <w:trPr>
          <w:jc w:val="center"/>
        </w:trPr>
        <w:tc>
          <w:tcPr>
            <w:tcW w:w="1838" w:type="dxa"/>
          </w:tcPr>
          <w:p w14:paraId="5C919AF2" w14:textId="39B09AE4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SJYZJE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DY</w:t>
            </w:r>
          </w:p>
        </w:tc>
        <w:tc>
          <w:tcPr>
            <w:tcW w:w="1985" w:type="dxa"/>
            <w:vAlign w:val="center"/>
          </w:tcPr>
          <w:p w14:paraId="58F225C8" w14:textId="080B7CDC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实际外资金额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当月</w:t>
            </w:r>
          </w:p>
        </w:tc>
        <w:tc>
          <w:tcPr>
            <w:tcW w:w="1995" w:type="dxa"/>
          </w:tcPr>
          <w:p w14:paraId="5CA04AC3" w14:textId="0E78D378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C610444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ED6DF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A128C0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4A51D2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5B249B4E" w14:textId="77777777" w:rsidTr="006B522E">
        <w:trPr>
          <w:jc w:val="center"/>
        </w:trPr>
        <w:tc>
          <w:tcPr>
            <w:tcW w:w="1838" w:type="dxa"/>
          </w:tcPr>
          <w:p w14:paraId="73E54CE1" w14:textId="10B70077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CKZZ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LJ</w:t>
            </w:r>
          </w:p>
        </w:tc>
        <w:tc>
          <w:tcPr>
            <w:tcW w:w="1985" w:type="dxa"/>
            <w:vAlign w:val="center"/>
          </w:tcPr>
          <w:p w14:paraId="3EC33A17" w14:textId="37917FC3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出口总值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</w:t>
            </w:r>
          </w:p>
        </w:tc>
        <w:tc>
          <w:tcPr>
            <w:tcW w:w="1995" w:type="dxa"/>
          </w:tcPr>
          <w:p w14:paraId="629862FD" w14:textId="4C554B48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B1A6D90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E9E52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B082F8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4152B2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40C249E4" w14:textId="77777777" w:rsidTr="006B522E">
        <w:trPr>
          <w:jc w:val="center"/>
        </w:trPr>
        <w:tc>
          <w:tcPr>
            <w:tcW w:w="1838" w:type="dxa"/>
          </w:tcPr>
          <w:p w14:paraId="7B987464" w14:textId="068DF534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CKZZ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DY</w:t>
            </w:r>
          </w:p>
        </w:tc>
        <w:tc>
          <w:tcPr>
            <w:tcW w:w="1985" w:type="dxa"/>
            <w:vAlign w:val="center"/>
          </w:tcPr>
          <w:p w14:paraId="22B60B54" w14:textId="3B57A228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出口总值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当月</w:t>
            </w:r>
          </w:p>
        </w:tc>
        <w:tc>
          <w:tcPr>
            <w:tcW w:w="1995" w:type="dxa"/>
          </w:tcPr>
          <w:p w14:paraId="3CDD57AE" w14:textId="7F35D4D5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279709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E174DF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4D804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B3FFC6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3E8868F" w14:textId="77777777" w:rsidTr="006B522E">
        <w:trPr>
          <w:jc w:val="center"/>
        </w:trPr>
        <w:tc>
          <w:tcPr>
            <w:tcW w:w="1838" w:type="dxa"/>
          </w:tcPr>
          <w:p w14:paraId="47180B26" w14:textId="64382605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WZQYCK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LJ</w:t>
            </w:r>
          </w:p>
        </w:tc>
        <w:tc>
          <w:tcPr>
            <w:tcW w:w="1985" w:type="dxa"/>
            <w:vAlign w:val="center"/>
          </w:tcPr>
          <w:p w14:paraId="00707D89" w14:textId="74B669C2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外资企业出口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</w:t>
            </w:r>
          </w:p>
        </w:tc>
        <w:tc>
          <w:tcPr>
            <w:tcW w:w="1995" w:type="dxa"/>
          </w:tcPr>
          <w:p w14:paraId="768CA43E" w14:textId="4F32DAC0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C85D690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8510E2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E554E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4F7724B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38970AD0" w14:textId="77777777" w:rsidTr="006B522E">
        <w:trPr>
          <w:jc w:val="center"/>
        </w:trPr>
        <w:tc>
          <w:tcPr>
            <w:tcW w:w="1838" w:type="dxa"/>
          </w:tcPr>
          <w:p w14:paraId="79B293E3" w14:textId="5AB6E3F7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WZQYCK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DY</w:t>
            </w:r>
          </w:p>
        </w:tc>
        <w:tc>
          <w:tcPr>
            <w:tcW w:w="1985" w:type="dxa"/>
            <w:vAlign w:val="center"/>
          </w:tcPr>
          <w:p w14:paraId="52E05590" w14:textId="7F00D96C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外资企业出口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当月</w:t>
            </w:r>
          </w:p>
        </w:tc>
        <w:tc>
          <w:tcPr>
            <w:tcW w:w="1995" w:type="dxa"/>
          </w:tcPr>
          <w:p w14:paraId="033F56F3" w14:textId="6CFEDCD3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FF74F64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AD8220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65EB74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5069537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56F20FA5" w14:textId="77777777" w:rsidTr="006B522E">
        <w:trPr>
          <w:jc w:val="center"/>
        </w:trPr>
        <w:tc>
          <w:tcPr>
            <w:tcW w:w="1838" w:type="dxa"/>
          </w:tcPr>
          <w:p w14:paraId="566D5945" w14:textId="09F85E32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NZQYCK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LJ</w:t>
            </w:r>
          </w:p>
        </w:tc>
        <w:tc>
          <w:tcPr>
            <w:tcW w:w="1985" w:type="dxa"/>
            <w:vAlign w:val="center"/>
          </w:tcPr>
          <w:p w14:paraId="3C069F02" w14:textId="4761FB22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内资企业出口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</w:t>
            </w:r>
          </w:p>
        </w:tc>
        <w:tc>
          <w:tcPr>
            <w:tcW w:w="1995" w:type="dxa"/>
          </w:tcPr>
          <w:p w14:paraId="650EDBA1" w14:textId="086A8C22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60C8968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A000D0F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01CDB7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33DDA71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98892BF" w14:textId="77777777" w:rsidTr="006B522E">
        <w:trPr>
          <w:jc w:val="center"/>
        </w:trPr>
        <w:tc>
          <w:tcPr>
            <w:tcW w:w="1838" w:type="dxa"/>
          </w:tcPr>
          <w:p w14:paraId="01DEBDB7" w14:textId="42AAFBFF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NZQYCK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DY</w:t>
            </w:r>
          </w:p>
        </w:tc>
        <w:tc>
          <w:tcPr>
            <w:tcW w:w="1985" w:type="dxa"/>
            <w:vAlign w:val="center"/>
          </w:tcPr>
          <w:p w14:paraId="5920B3C0" w14:textId="6B4089FB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内资企业出口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当月</w:t>
            </w:r>
          </w:p>
        </w:tc>
        <w:tc>
          <w:tcPr>
            <w:tcW w:w="1995" w:type="dxa"/>
          </w:tcPr>
          <w:p w14:paraId="569CB547" w14:textId="7A8EA307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4E33E2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CD55F4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0B5D8B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B48238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F2E27C1" w14:textId="77777777" w:rsidTr="006B522E">
        <w:trPr>
          <w:jc w:val="center"/>
        </w:trPr>
        <w:tc>
          <w:tcPr>
            <w:tcW w:w="1838" w:type="dxa"/>
          </w:tcPr>
          <w:p w14:paraId="21A3EB70" w14:textId="0CFFD6CB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JKDH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LJ</w:t>
            </w:r>
          </w:p>
        </w:tc>
        <w:tc>
          <w:tcPr>
            <w:tcW w:w="1985" w:type="dxa"/>
            <w:vAlign w:val="center"/>
          </w:tcPr>
          <w:p w14:paraId="288BE701" w14:textId="2102BC33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进口到货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</w:t>
            </w:r>
          </w:p>
        </w:tc>
        <w:tc>
          <w:tcPr>
            <w:tcW w:w="1995" w:type="dxa"/>
          </w:tcPr>
          <w:p w14:paraId="1A29D780" w14:textId="4D1149F7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523CFD9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D8D376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1350E4B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B71FE1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A2DB3DA" w14:textId="77777777" w:rsidTr="006B522E">
        <w:trPr>
          <w:jc w:val="center"/>
        </w:trPr>
        <w:tc>
          <w:tcPr>
            <w:tcW w:w="1838" w:type="dxa"/>
          </w:tcPr>
          <w:p w14:paraId="7040CF91" w14:textId="2C86541D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JKDH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DY</w:t>
            </w:r>
          </w:p>
        </w:tc>
        <w:tc>
          <w:tcPr>
            <w:tcW w:w="1985" w:type="dxa"/>
            <w:vAlign w:val="center"/>
          </w:tcPr>
          <w:p w14:paraId="0167CFFC" w14:textId="462C38A2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进口到货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当月</w:t>
            </w:r>
          </w:p>
        </w:tc>
        <w:tc>
          <w:tcPr>
            <w:tcW w:w="1995" w:type="dxa"/>
          </w:tcPr>
          <w:p w14:paraId="06A2B604" w14:textId="2B4F5D7A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B2D652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8EB397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8C6C4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E23B04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542E0D87" w14:textId="77777777" w:rsidTr="006B522E">
        <w:trPr>
          <w:jc w:val="center"/>
        </w:trPr>
        <w:tc>
          <w:tcPr>
            <w:tcW w:w="1838" w:type="dxa"/>
          </w:tcPr>
          <w:p w14:paraId="42FC8857" w14:textId="00A4CDC7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LYYZXM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1985" w:type="dxa"/>
            <w:vAlign w:val="center"/>
          </w:tcPr>
          <w:p w14:paraId="6D074393" w14:textId="6A073281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利用外资项目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4AB853AA" w14:textId="1EC1D582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C6E84F0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6EEBF68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031D8EB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35B6492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416A32AD" w14:textId="77777777" w:rsidTr="006B522E">
        <w:trPr>
          <w:jc w:val="center"/>
        </w:trPr>
        <w:tc>
          <w:tcPr>
            <w:tcW w:w="1838" w:type="dxa"/>
          </w:tcPr>
          <w:p w14:paraId="62BE007A" w14:textId="1C5EEA7E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HTYZXM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1985" w:type="dxa"/>
            <w:vAlign w:val="center"/>
          </w:tcPr>
          <w:p w14:paraId="2E25435B" w14:textId="18481DA5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合同外资项目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6695B746" w14:textId="0D289AF2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8A4E1A2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70B83B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75861A2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4A67884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14C527D" w14:textId="77777777" w:rsidTr="006B522E">
        <w:trPr>
          <w:jc w:val="center"/>
        </w:trPr>
        <w:tc>
          <w:tcPr>
            <w:tcW w:w="1838" w:type="dxa"/>
          </w:tcPr>
          <w:p w14:paraId="38C1D8F0" w14:textId="7804FA3C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SJYZXM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1985" w:type="dxa"/>
            <w:vAlign w:val="center"/>
          </w:tcPr>
          <w:p w14:paraId="7FAC47D3" w14:textId="2194E011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实际外资项目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0F4C654A" w14:textId="69CCEAA9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00D67046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9DDD3C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3D1C4A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F7331D9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06266F12" w14:textId="77777777" w:rsidTr="006B522E">
        <w:trPr>
          <w:jc w:val="center"/>
        </w:trPr>
        <w:tc>
          <w:tcPr>
            <w:tcW w:w="1838" w:type="dxa"/>
          </w:tcPr>
          <w:p w14:paraId="353D4D7E" w14:textId="1BA68BD3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CKZZ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1985" w:type="dxa"/>
            <w:vAlign w:val="center"/>
          </w:tcPr>
          <w:p w14:paraId="0BD2AE8C" w14:textId="6E496A31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出口总值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2C7EE72F" w14:textId="755350CC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B77C401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CA70A3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40C8F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36B4AE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7CC67410" w14:textId="77777777" w:rsidTr="006B522E">
        <w:trPr>
          <w:jc w:val="center"/>
        </w:trPr>
        <w:tc>
          <w:tcPr>
            <w:tcW w:w="1838" w:type="dxa"/>
          </w:tcPr>
          <w:p w14:paraId="23D4067B" w14:textId="5533C375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WZQYCK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1985" w:type="dxa"/>
            <w:vAlign w:val="center"/>
          </w:tcPr>
          <w:p w14:paraId="180972EE" w14:textId="129547C5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外资企业出口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3D8ACA8F" w14:textId="184FA889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1089AF56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D18327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4559A62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3108B8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14F3904D" w14:textId="77777777" w:rsidTr="006B522E">
        <w:trPr>
          <w:jc w:val="center"/>
        </w:trPr>
        <w:tc>
          <w:tcPr>
            <w:tcW w:w="1838" w:type="dxa"/>
          </w:tcPr>
          <w:p w14:paraId="19653466" w14:textId="072121A4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NZQYCK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1985" w:type="dxa"/>
            <w:vAlign w:val="center"/>
          </w:tcPr>
          <w:p w14:paraId="5A97EDA4" w14:textId="2DF3B9B7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内资企业出口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11849C73" w14:textId="43013E26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2772A286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D1B1BD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9C8F4E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7326FB0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DA2D59" w:rsidRPr="008A2280" w14:paraId="6CC8B506" w14:textId="77777777" w:rsidTr="006B522E">
        <w:trPr>
          <w:jc w:val="center"/>
        </w:trPr>
        <w:tc>
          <w:tcPr>
            <w:tcW w:w="1838" w:type="dxa"/>
          </w:tcPr>
          <w:p w14:paraId="5C4DBA63" w14:textId="7CE7B7C7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JKDH</w:t>
            </w:r>
            <w:r w:rsidR="00FA45D8" w:rsidRPr="008A2280">
              <w:rPr>
                <w:rFonts w:ascii="Candara" w:eastAsia="文泉驿等宽微米黑" w:hAnsi="Candara"/>
              </w:rPr>
              <w:t>_</w:t>
            </w:r>
            <w:r w:rsidRPr="008A2280">
              <w:rPr>
                <w:rFonts w:ascii="Candara" w:eastAsia="文泉驿等宽微米黑" w:hAnsi="Candara"/>
              </w:rPr>
              <w:t>ZS</w:t>
            </w:r>
          </w:p>
        </w:tc>
        <w:tc>
          <w:tcPr>
            <w:tcW w:w="1985" w:type="dxa"/>
            <w:vAlign w:val="center"/>
          </w:tcPr>
          <w:p w14:paraId="2CF4512A" w14:textId="02344F44" w:rsidR="00DA2D59" w:rsidRPr="008A2280" w:rsidRDefault="00DA2D59" w:rsidP="00DA2D59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进口到货</w:t>
            </w:r>
            <w:r w:rsidR="00FA45D8" w:rsidRPr="008A2280">
              <w:rPr>
                <w:rFonts w:ascii="Candara" w:eastAsia="文泉驿等宽微米黑" w:hAnsi="Candara"/>
                <w:sz w:val="22"/>
                <w:szCs w:val="22"/>
              </w:rPr>
              <w:t>_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33DA92FF" w14:textId="21BA225B" w:rsidR="00DA2D59" w:rsidRPr="008A2280" w:rsidRDefault="00DA2D59" w:rsidP="00DA2D59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Numeric(18, 2)</w:t>
            </w:r>
          </w:p>
        </w:tc>
        <w:tc>
          <w:tcPr>
            <w:tcW w:w="850" w:type="dxa"/>
          </w:tcPr>
          <w:p w14:paraId="63461933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41AE32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9C46085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DB7BC89" w14:textId="77777777" w:rsidR="00DA2D59" w:rsidRPr="008A2280" w:rsidRDefault="00DA2D59" w:rsidP="00DA2D59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54E8253A" w14:textId="77777777" w:rsidR="006B522E" w:rsidRPr="008A2280" w:rsidRDefault="006B522E" w:rsidP="006B522E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522E" w:rsidRPr="008A2280" w14:paraId="4F53D173" w14:textId="77777777" w:rsidTr="006B522E">
        <w:tc>
          <w:tcPr>
            <w:tcW w:w="8296" w:type="dxa"/>
          </w:tcPr>
          <w:p w14:paraId="68E90AE5" w14:textId="77777777" w:rsidR="006B522E" w:rsidRPr="008A2280" w:rsidRDefault="006B522E" w:rsidP="006B522E">
            <w:pPr>
              <w:rPr>
                <w:rFonts w:ascii="Candara" w:eastAsia="文泉驿等宽微米黑" w:hAnsi="Candara"/>
                <w:sz w:val="18"/>
                <w:lang w:val="en-GB"/>
              </w:rPr>
            </w:pPr>
          </w:p>
        </w:tc>
      </w:tr>
    </w:tbl>
    <w:p w14:paraId="5D9715F2" w14:textId="77777777" w:rsidR="006B522E" w:rsidRPr="008A2280" w:rsidRDefault="006B522E" w:rsidP="006B522E">
      <w:pPr>
        <w:rPr>
          <w:rFonts w:ascii="Candara" w:eastAsia="文泉驿等宽微米黑" w:hAnsi="Candara"/>
          <w:sz w:val="18"/>
          <w:lang w:val="en-GB"/>
        </w:rPr>
      </w:pPr>
    </w:p>
    <w:p w14:paraId="0831D7B5" w14:textId="239026A7" w:rsidR="00384165" w:rsidRPr="008A2280" w:rsidRDefault="00384165" w:rsidP="00384165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Fact_ESFJY</w:t>
      </w:r>
      <w:r w:rsidRPr="008A2280">
        <w:rPr>
          <w:rFonts w:ascii="Candara" w:eastAsia="文泉驿等宽微米黑" w:hAnsi="Candara"/>
        </w:rPr>
        <w:t>（</w:t>
      </w:r>
      <w:r w:rsidR="00EB1DFA" w:rsidRPr="008A2280">
        <w:rPr>
          <w:rFonts w:ascii="Candara" w:eastAsia="文泉驿等宽微米黑" w:hAnsi="Candara"/>
        </w:rPr>
        <w:t>住建</w:t>
      </w:r>
      <w:r w:rsidR="00173CA2" w:rsidRPr="008A2280">
        <w:rPr>
          <w:rFonts w:ascii="Candara" w:eastAsia="文泉驿等宽微米黑" w:hAnsi="Candara"/>
        </w:rPr>
        <w:t>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二手房交易）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384165" w:rsidRPr="008A2280" w14:paraId="069BA4B4" w14:textId="77777777" w:rsidTr="00384165">
        <w:trPr>
          <w:jc w:val="center"/>
        </w:trPr>
        <w:tc>
          <w:tcPr>
            <w:tcW w:w="1838" w:type="dxa"/>
            <w:shd w:val="clear" w:color="auto" w:fill="4BACC6"/>
          </w:tcPr>
          <w:p w14:paraId="7B2CF8B7" w14:textId="77777777" w:rsidR="00384165" w:rsidRPr="008A2280" w:rsidRDefault="00384165" w:rsidP="00384165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074E8D01" w14:textId="77777777" w:rsidR="00384165" w:rsidRPr="008A2280" w:rsidRDefault="00384165" w:rsidP="00384165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6B84110A" w14:textId="77777777" w:rsidR="00384165" w:rsidRPr="008A2280" w:rsidRDefault="00384165" w:rsidP="00384165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448E96E2" w14:textId="77777777" w:rsidR="00384165" w:rsidRPr="008A2280" w:rsidRDefault="00384165" w:rsidP="00384165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2D3F2575" w14:textId="77777777" w:rsidR="00384165" w:rsidRPr="008A2280" w:rsidRDefault="00384165" w:rsidP="00384165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6A8CCCAC" w14:textId="77777777" w:rsidR="00384165" w:rsidRPr="008A2280" w:rsidRDefault="00384165" w:rsidP="00384165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3694D427" w14:textId="77777777" w:rsidR="00384165" w:rsidRPr="008A2280" w:rsidRDefault="00384165" w:rsidP="00384165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384165" w:rsidRPr="008A2280" w14:paraId="00689076" w14:textId="77777777" w:rsidTr="00384165">
        <w:trPr>
          <w:jc w:val="center"/>
        </w:trPr>
        <w:tc>
          <w:tcPr>
            <w:tcW w:w="1838" w:type="dxa"/>
          </w:tcPr>
          <w:p w14:paraId="1C0A3A46" w14:textId="77777777" w:rsidR="00384165" w:rsidRPr="008A2280" w:rsidRDefault="00384165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4F6A61B3" w14:textId="77777777" w:rsidR="00384165" w:rsidRPr="008A2280" w:rsidRDefault="00384165" w:rsidP="00384165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3F32FACD" w14:textId="268A3FA0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1CC5E18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428D78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3A0AC2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9BBB056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84165" w:rsidRPr="008A2280" w14:paraId="388B4CA3" w14:textId="77777777" w:rsidTr="00384165">
        <w:trPr>
          <w:jc w:val="center"/>
        </w:trPr>
        <w:tc>
          <w:tcPr>
            <w:tcW w:w="1838" w:type="dxa"/>
          </w:tcPr>
          <w:p w14:paraId="467AC1B4" w14:textId="7C1C8E3B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CQRLB</w:t>
            </w:r>
          </w:p>
        </w:tc>
        <w:tc>
          <w:tcPr>
            <w:tcW w:w="1985" w:type="dxa"/>
            <w:vAlign w:val="center"/>
          </w:tcPr>
          <w:p w14:paraId="6E65F121" w14:textId="77777777" w:rsidR="00384165" w:rsidRPr="008A2280" w:rsidRDefault="00384165" w:rsidP="0038416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产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权人类别</w:t>
            </w:r>
          </w:p>
        </w:tc>
        <w:tc>
          <w:tcPr>
            <w:tcW w:w="1995" w:type="dxa"/>
          </w:tcPr>
          <w:p w14:paraId="57E065F0" w14:textId="64BF1A93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6B39834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2E2F1EF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683F02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545F9C2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84165" w:rsidRPr="008A2280" w14:paraId="77D09029" w14:textId="77777777" w:rsidTr="00384165">
        <w:trPr>
          <w:jc w:val="center"/>
        </w:trPr>
        <w:tc>
          <w:tcPr>
            <w:tcW w:w="1838" w:type="dxa"/>
          </w:tcPr>
          <w:p w14:paraId="5307D5CA" w14:textId="6E895CB3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TDFCMJ</w:t>
            </w:r>
          </w:p>
        </w:tc>
        <w:tc>
          <w:tcPr>
            <w:tcW w:w="1985" w:type="dxa"/>
            <w:vAlign w:val="center"/>
          </w:tcPr>
          <w:p w14:paraId="6EA198A5" w14:textId="77777777" w:rsidR="00384165" w:rsidRPr="008A2280" w:rsidRDefault="00384165" w:rsidP="0038416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土地房产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面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积</w:t>
            </w:r>
          </w:p>
        </w:tc>
        <w:tc>
          <w:tcPr>
            <w:tcW w:w="1995" w:type="dxa"/>
          </w:tcPr>
          <w:p w14:paraId="4869F238" w14:textId="6AF134F6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37E26FC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9AA66D1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9372E86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500B946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84165" w:rsidRPr="008A2280" w14:paraId="4692619D" w14:textId="77777777" w:rsidTr="00384165">
        <w:trPr>
          <w:jc w:val="center"/>
        </w:trPr>
        <w:tc>
          <w:tcPr>
            <w:tcW w:w="1838" w:type="dxa"/>
          </w:tcPr>
          <w:p w14:paraId="17377E04" w14:textId="26B63531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ZRJG</w:t>
            </w:r>
          </w:p>
        </w:tc>
        <w:tc>
          <w:tcPr>
            <w:tcW w:w="1985" w:type="dxa"/>
            <w:vAlign w:val="center"/>
          </w:tcPr>
          <w:p w14:paraId="46EA2284" w14:textId="77777777" w:rsidR="00384165" w:rsidRPr="008A2280" w:rsidRDefault="00384165" w:rsidP="0038416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转让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价格</w:t>
            </w:r>
          </w:p>
        </w:tc>
        <w:tc>
          <w:tcPr>
            <w:tcW w:w="1995" w:type="dxa"/>
          </w:tcPr>
          <w:p w14:paraId="1F3AEB3C" w14:textId="103A8ADF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25F2900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B4B46E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A7A81C1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8D09FE2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84165" w:rsidRPr="008A2280" w14:paraId="7905E9A2" w14:textId="77777777" w:rsidTr="00384165">
        <w:trPr>
          <w:jc w:val="center"/>
        </w:trPr>
        <w:tc>
          <w:tcPr>
            <w:tcW w:w="1838" w:type="dxa"/>
          </w:tcPr>
          <w:p w14:paraId="78B7ACEE" w14:textId="37235D83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ZRJE</w:t>
            </w:r>
          </w:p>
        </w:tc>
        <w:tc>
          <w:tcPr>
            <w:tcW w:w="1985" w:type="dxa"/>
            <w:vAlign w:val="center"/>
          </w:tcPr>
          <w:p w14:paraId="3972320E" w14:textId="77777777" w:rsidR="00384165" w:rsidRPr="008A2280" w:rsidRDefault="00384165" w:rsidP="0038416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转让</w:t>
            </w:r>
            <w:r w:rsidRPr="008A2280">
              <w:rPr>
                <w:rFonts w:ascii="Candara" w:eastAsia="文泉驿等宽微米黑" w:hAnsi="Candara" w:cs="Meiryo UI"/>
                <w:sz w:val="22"/>
                <w:szCs w:val="22"/>
              </w:rPr>
              <w:t>金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额</w:t>
            </w:r>
          </w:p>
        </w:tc>
        <w:tc>
          <w:tcPr>
            <w:tcW w:w="1995" w:type="dxa"/>
          </w:tcPr>
          <w:p w14:paraId="6CF705D8" w14:textId="30EE4FED" w:rsidR="00384165" w:rsidRPr="008A2280" w:rsidRDefault="00042C5C" w:rsidP="0038416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5BA8299A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50D5C8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1263586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1DFFD51" w14:textId="7FC80037" w:rsidR="00384165" w:rsidRPr="008A2280" w:rsidRDefault="00384165" w:rsidP="0038416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384165" w:rsidRPr="008A2280" w14:paraId="60868D55" w14:textId="77777777" w:rsidTr="00384165">
        <w:trPr>
          <w:jc w:val="center"/>
        </w:trPr>
        <w:tc>
          <w:tcPr>
            <w:tcW w:w="1838" w:type="dxa"/>
          </w:tcPr>
          <w:p w14:paraId="72E0F60E" w14:textId="77777777" w:rsidR="00384165" w:rsidRPr="008A2280" w:rsidRDefault="00384165" w:rsidP="0038416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3B4C659B" w14:textId="77777777" w:rsidR="00384165" w:rsidRPr="008A2280" w:rsidRDefault="00384165" w:rsidP="0038416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7CE2C226" w14:textId="77777777" w:rsidR="00384165" w:rsidRPr="008A2280" w:rsidRDefault="00384165" w:rsidP="0038416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23F19A7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9C7DA3B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30BFCF9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DF4B9BE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4E8D185" w14:textId="77777777" w:rsidR="00384165" w:rsidRPr="008A2280" w:rsidRDefault="00384165" w:rsidP="00384165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165" w:rsidRPr="008A2280" w14:paraId="1ADC69B9" w14:textId="77777777" w:rsidTr="00384165">
        <w:tc>
          <w:tcPr>
            <w:tcW w:w="8296" w:type="dxa"/>
          </w:tcPr>
          <w:p w14:paraId="12BA946A" w14:textId="77777777" w:rsidR="00384165" w:rsidRPr="008A2280" w:rsidRDefault="00384165" w:rsidP="00384165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4B1341B3" w14:textId="477B98A0" w:rsidR="00B530DA" w:rsidRPr="008A2280" w:rsidRDefault="00B530DA" w:rsidP="00B530D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Fact_YSKJK</w:t>
      </w:r>
      <w:r w:rsidRPr="008A2280">
        <w:rPr>
          <w:rFonts w:ascii="Candara" w:eastAsia="文泉驿等宽微米黑" w:hAnsi="Candara"/>
        </w:rPr>
        <w:t>（住建局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预售款监控）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B530DA" w:rsidRPr="008A2280" w14:paraId="7EDBE562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3CCC4DFD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04D8B436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0886322B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1F3F5817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5C23343C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D97BF62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195E76B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B530DA" w:rsidRPr="008A2280" w14:paraId="42F3DC4F" w14:textId="77777777" w:rsidTr="004B19A2">
        <w:trPr>
          <w:jc w:val="center"/>
        </w:trPr>
        <w:tc>
          <w:tcPr>
            <w:tcW w:w="1838" w:type="dxa"/>
          </w:tcPr>
          <w:p w14:paraId="54FBE7EC" w14:textId="77777777" w:rsidR="00B530DA" w:rsidRPr="008A2280" w:rsidRDefault="00B530DA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DateKey</w:t>
            </w:r>
          </w:p>
        </w:tc>
        <w:tc>
          <w:tcPr>
            <w:tcW w:w="1985" w:type="dxa"/>
            <w:vAlign w:val="center"/>
          </w:tcPr>
          <w:p w14:paraId="5EFD245F" w14:textId="77777777" w:rsidR="00B530DA" w:rsidRPr="008A2280" w:rsidRDefault="00B530DA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30692FF9" w14:textId="3CBCF45D" w:rsidR="00B530DA" w:rsidRPr="008A2280" w:rsidRDefault="00B1778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4E6226AB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724557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DADE92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F9930D9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3F9854CE" w14:textId="77777777" w:rsidTr="004B19A2">
        <w:trPr>
          <w:jc w:val="center"/>
        </w:trPr>
        <w:tc>
          <w:tcPr>
            <w:tcW w:w="1838" w:type="dxa"/>
          </w:tcPr>
          <w:p w14:paraId="2057969F" w14:textId="477D083E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YSZH</w:t>
            </w:r>
          </w:p>
        </w:tc>
        <w:tc>
          <w:tcPr>
            <w:tcW w:w="1985" w:type="dxa"/>
            <w:vAlign w:val="center"/>
          </w:tcPr>
          <w:p w14:paraId="5B3A1605" w14:textId="126AFE4A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预售证号</w:t>
            </w:r>
          </w:p>
        </w:tc>
        <w:tc>
          <w:tcPr>
            <w:tcW w:w="1995" w:type="dxa"/>
          </w:tcPr>
          <w:p w14:paraId="5E6BA9DD" w14:textId="4F1A0DEF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63605A4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2742B3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DAA932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3DC258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31CFB1FB" w14:textId="77777777" w:rsidTr="004B19A2">
        <w:trPr>
          <w:jc w:val="center"/>
        </w:trPr>
        <w:tc>
          <w:tcPr>
            <w:tcW w:w="1838" w:type="dxa"/>
          </w:tcPr>
          <w:p w14:paraId="51FA357B" w14:textId="22B2114F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XMMC</w:t>
            </w:r>
          </w:p>
        </w:tc>
        <w:tc>
          <w:tcPr>
            <w:tcW w:w="1985" w:type="dxa"/>
            <w:vAlign w:val="center"/>
          </w:tcPr>
          <w:p w14:paraId="06E296F0" w14:textId="01651D8C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项目名称</w:t>
            </w:r>
          </w:p>
        </w:tc>
        <w:tc>
          <w:tcPr>
            <w:tcW w:w="1995" w:type="dxa"/>
          </w:tcPr>
          <w:p w14:paraId="3DC53434" w14:textId="64CD23AD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1707F8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D8AF8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AD2162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8A8765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6E884363" w14:textId="77777777" w:rsidTr="004B19A2">
        <w:trPr>
          <w:jc w:val="center"/>
        </w:trPr>
        <w:tc>
          <w:tcPr>
            <w:tcW w:w="1838" w:type="dxa"/>
          </w:tcPr>
          <w:p w14:paraId="07EBB8A3" w14:textId="244ED4EC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XMZLDZ</w:t>
            </w:r>
          </w:p>
        </w:tc>
        <w:tc>
          <w:tcPr>
            <w:tcW w:w="1985" w:type="dxa"/>
            <w:vAlign w:val="center"/>
          </w:tcPr>
          <w:p w14:paraId="7916FF82" w14:textId="02AB4267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项目坐落地址</w:t>
            </w:r>
          </w:p>
        </w:tc>
        <w:tc>
          <w:tcPr>
            <w:tcW w:w="1995" w:type="dxa"/>
          </w:tcPr>
          <w:p w14:paraId="02550435" w14:textId="6741B440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28F20FA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F0C16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A379DA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2A8BDD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5D7C4F19" w14:textId="77777777" w:rsidTr="004B19A2">
        <w:trPr>
          <w:jc w:val="center"/>
        </w:trPr>
        <w:tc>
          <w:tcPr>
            <w:tcW w:w="1838" w:type="dxa"/>
          </w:tcPr>
          <w:p w14:paraId="7C8E1C15" w14:textId="7F4B37AC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ZDMJ</w:t>
            </w:r>
          </w:p>
        </w:tc>
        <w:tc>
          <w:tcPr>
            <w:tcW w:w="1985" w:type="dxa"/>
            <w:vAlign w:val="center"/>
          </w:tcPr>
          <w:p w14:paraId="72D839DA" w14:textId="77391C33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占地面积</w:t>
            </w:r>
          </w:p>
        </w:tc>
        <w:tc>
          <w:tcPr>
            <w:tcW w:w="1995" w:type="dxa"/>
          </w:tcPr>
          <w:p w14:paraId="6C305382" w14:textId="395A2BCE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500910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C945B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84347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7DE1299" w14:textId="36BD3185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0D39459E" w14:textId="77777777" w:rsidTr="004B19A2">
        <w:trPr>
          <w:jc w:val="center"/>
        </w:trPr>
        <w:tc>
          <w:tcPr>
            <w:tcW w:w="1838" w:type="dxa"/>
          </w:tcPr>
          <w:p w14:paraId="04F351EB" w14:textId="03A3CECE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JJMJ</w:t>
            </w:r>
          </w:p>
        </w:tc>
        <w:tc>
          <w:tcPr>
            <w:tcW w:w="1985" w:type="dxa"/>
            <w:vAlign w:val="center"/>
          </w:tcPr>
          <w:p w14:paraId="059A6410" w14:textId="1F9E657B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建筑面积</w:t>
            </w:r>
          </w:p>
        </w:tc>
        <w:tc>
          <w:tcPr>
            <w:tcW w:w="1995" w:type="dxa"/>
          </w:tcPr>
          <w:p w14:paraId="0EFD7C6D" w14:textId="4D854FF3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D9B276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448BE4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B7770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D5D3EA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61B46B00" w14:textId="77777777" w:rsidTr="004B19A2">
        <w:trPr>
          <w:jc w:val="center"/>
        </w:trPr>
        <w:tc>
          <w:tcPr>
            <w:tcW w:w="1838" w:type="dxa"/>
          </w:tcPr>
          <w:p w14:paraId="2A33AA76" w14:textId="3E415821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SFJK</w:t>
            </w:r>
          </w:p>
        </w:tc>
        <w:tc>
          <w:tcPr>
            <w:tcW w:w="1985" w:type="dxa"/>
            <w:vAlign w:val="center"/>
          </w:tcPr>
          <w:p w14:paraId="1B1F2F0F" w14:textId="1BA021E3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是否监控</w:t>
            </w:r>
          </w:p>
        </w:tc>
        <w:tc>
          <w:tcPr>
            <w:tcW w:w="1995" w:type="dxa"/>
          </w:tcPr>
          <w:p w14:paraId="165D2326" w14:textId="007B2CA3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0E1A345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E567E5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38B04E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4D09A18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7BE65715" w14:textId="77777777" w:rsidTr="004B19A2">
        <w:trPr>
          <w:jc w:val="center"/>
        </w:trPr>
        <w:tc>
          <w:tcPr>
            <w:tcW w:w="1838" w:type="dxa"/>
          </w:tcPr>
          <w:p w14:paraId="0B42DCFA" w14:textId="6BDEB2AB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QYMC</w:t>
            </w:r>
          </w:p>
        </w:tc>
        <w:tc>
          <w:tcPr>
            <w:tcW w:w="1985" w:type="dxa"/>
            <w:vAlign w:val="center"/>
          </w:tcPr>
          <w:p w14:paraId="1F240776" w14:textId="0C121765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企业名称</w:t>
            </w:r>
          </w:p>
        </w:tc>
        <w:tc>
          <w:tcPr>
            <w:tcW w:w="1995" w:type="dxa"/>
          </w:tcPr>
          <w:p w14:paraId="443F0CE3" w14:textId="3E0AC4F8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41DE443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6EB02F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DC83B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6B4A9E4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72382231" w14:textId="77777777" w:rsidTr="004B19A2">
        <w:trPr>
          <w:jc w:val="center"/>
        </w:trPr>
        <w:tc>
          <w:tcPr>
            <w:tcW w:w="1838" w:type="dxa"/>
          </w:tcPr>
          <w:p w14:paraId="1A0072E2" w14:textId="59792B4D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QYLXDH</w:t>
            </w:r>
          </w:p>
        </w:tc>
        <w:tc>
          <w:tcPr>
            <w:tcW w:w="1985" w:type="dxa"/>
            <w:vAlign w:val="center"/>
          </w:tcPr>
          <w:p w14:paraId="1E43FFB3" w14:textId="69F66500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企业联系电话</w:t>
            </w:r>
          </w:p>
        </w:tc>
        <w:tc>
          <w:tcPr>
            <w:tcW w:w="1995" w:type="dxa"/>
          </w:tcPr>
          <w:p w14:paraId="31B54753" w14:textId="0918046B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27E181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A6E00A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91B83D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F9CECD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72E10A27" w14:textId="77777777" w:rsidTr="004B19A2">
        <w:trPr>
          <w:jc w:val="center"/>
        </w:trPr>
        <w:tc>
          <w:tcPr>
            <w:tcW w:w="1838" w:type="dxa"/>
          </w:tcPr>
          <w:p w14:paraId="5CAE9BEF" w14:textId="187F1971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QYLXR</w:t>
            </w:r>
          </w:p>
        </w:tc>
        <w:tc>
          <w:tcPr>
            <w:tcW w:w="1985" w:type="dxa"/>
            <w:vAlign w:val="center"/>
          </w:tcPr>
          <w:p w14:paraId="31A0F9D0" w14:textId="2191B251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企业联系人</w:t>
            </w:r>
          </w:p>
        </w:tc>
        <w:tc>
          <w:tcPr>
            <w:tcW w:w="1995" w:type="dxa"/>
          </w:tcPr>
          <w:p w14:paraId="079C802D" w14:textId="3680DBE6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19EDE92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158C5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B53739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314753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415F3F8F" w14:textId="77777777" w:rsidTr="004B19A2">
        <w:trPr>
          <w:jc w:val="center"/>
        </w:trPr>
        <w:tc>
          <w:tcPr>
            <w:tcW w:w="1838" w:type="dxa"/>
          </w:tcPr>
          <w:p w14:paraId="29165E82" w14:textId="5EFFD02D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JKZHKHRQ</w:t>
            </w:r>
          </w:p>
        </w:tc>
        <w:tc>
          <w:tcPr>
            <w:tcW w:w="1985" w:type="dxa"/>
            <w:vAlign w:val="center"/>
          </w:tcPr>
          <w:p w14:paraId="5A346CD4" w14:textId="01E51498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监控账户开立日期</w:t>
            </w:r>
          </w:p>
        </w:tc>
        <w:tc>
          <w:tcPr>
            <w:tcW w:w="1995" w:type="dxa"/>
          </w:tcPr>
          <w:p w14:paraId="283FE56C" w14:textId="4015D004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65122F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B86468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9F0C67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4FAB78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2B883F2C" w14:textId="77777777" w:rsidTr="004B19A2">
        <w:trPr>
          <w:jc w:val="center"/>
        </w:trPr>
        <w:tc>
          <w:tcPr>
            <w:tcW w:w="1838" w:type="dxa"/>
          </w:tcPr>
          <w:p w14:paraId="5380FB94" w14:textId="16E23D2B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</w:t>
            </w:r>
          </w:p>
        </w:tc>
        <w:tc>
          <w:tcPr>
            <w:tcW w:w="1985" w:type="dxa"/>
            <w:vAlign w:val="center"/>
          </w:tcPr>
          <w:p w14:paraId="16402FB7" w14:textId="0DD5FE65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监控账户</w:t>
            </w:r>
          </w:p>
        </w:tc>
        <w:tc>
          <w:tcPr>
            <w:tcW w:w="1995" w:type="dxa"/>
          </w:tcPr>
          <w:p w14:paraId="377335E1" w14:textId="3F0E445B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59E6CDA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66B91FA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7CBDA4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2824B1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7D24A893" w14:textId="77777777" w:rsidTr="004B19A2">
        <w:trPr>
          <w:jc w:val="center"/>
        </w:trPr>
        <w:tc>
          <w:tcPr>
            <w:tcW w:w="1838" w:type="dxa"/>
          </w:tcPr>
          <w:p w14:paraId="35C1A541" w14:textId="005166E7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KHYH</w:t>
            </w:r>
          </w:p>
        </w:tc>
        <w:tc>
          <w:tcPr>
            <w:tcW w:w="1985" w:type="dxa"/>
            <w:vAlign w:val="center"/>
          </w:tcPr>
          <w:p w14:paraId="60ED8A06" w14:textId="461C41E4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开户银行</w:t>
            </w:r>
          </w:p>
        </w:tc>
        <w:tc>
          <w:tcPr>
            <w:tcW w:w="1995" w:type="dxa"/>
          </w:tcPr>
          <w:p w14:paraId="13D4F91A" w14:textId="2B4D0E14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6C6503A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4A1A1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7D90C3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CB6D56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258B7199" w14:textId="77777777" w:rsidTr="004B19A2">
        <w:trPr>
          <w:jc w:val="center"/>
        </w:trPr>
        <w:tc>
          <w:tcPr>
            <w:tcW w:w="1838" w:type="dxa"/>
          </w:tcPr>
          <w:p w14:paraId="2D9EF587" w14:textId="4DE55BF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ZZKSMJ</w:t>
            </w:r>
          </w:p>
        </w:tc>
        <w:tc>
          <w:tcPr>
            <w:tcW w:w="1985" w:type="dxa"/>
            <w:vAlign w:val="center"/>
          </w:tcPr>
          <w:p w14:paraId="463E095E" w14:textId="59BF9E83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住宅可售面积</w:t>
            </w:r>
          </w:p>
        </w:tc>
        <w:tc>
          <w:tcPr>
            <w:tcW w:w="1995" w:type="dxa"/>
          </w:tcPr>
          <w:p w14:paraId="54FA465F" w14:textId="55A98ACF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06A819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0F9E72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E259B94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3CE89D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187931F" w14:textId="77777777" w:rsidTr="004B19A2">
        <w:trPr>
          <w:jc w:val="center"/>
        </w:trPr>
        <w:tc>
          <w:tcPr>
            <w:tcW w:w="1838" w:type="dxa"/>
          </w:tcPr>
          <w:p w14:paraId="4A65697C" w14:textId="73053D50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ZZKSTS</w:t>
            </w:r>
          </w:p>
        </w:tc>
        <w:tc>
          <w:tcPr>
            <w:tcW w:w="1985" w:type="dxa"/>
            <w:vAlign w:val="center"/>
          </w:tcPr>
          <w:p w14:paraId="2F8CA81E" w14:textId="31A6554C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住宅可售套数</w:t>
            </w:r>
          </w:p>
        </w:tc>
        <w:tc>
          <w:tcPr>
            <w:tcW w:w="1995" w:type="dxa"/>
          </w:tcPr>
          <w:p w14:paraId="421A5A38" w14:textId="63B63C2F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0803EF9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A0B0DC9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1C85A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24022E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2CADD44C" w14:textId="77777777" w:rsidTr="004B19A2">
        <w:trPr>
          <w:jc w:val="center"/>
        </w:trPr>
        <w:tc>
          <w:tcPr>
            <w:tcW w:w="1838" w:type="dxa"/>
          </w:tcPr>
          <w:p w14:paraId="6BD140A6" w14:textId="2B0E0B98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SYKSMJ</w:t>
            </w:r>
          </w:p>
        </w:tc>
        <w:tc>
          <w:tcPr>
            <w:tcW w:w="1985" w:type="dxa"/>
            <w:vAlign w:val="center"/>
          </w:tcPr>
          <w:p w14:paraId="55AA0A54" w14:textId="2BF2321D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商业可售面积</w:t>
            </w:r>
          </w:p>
        </w:tc>
        <w:tc>
          <w:tcPr>
            <w:tcW w:w="1995" w:type="dxa"/>
          </w:tcPr>
          <w:p w14:paraId="775B1340" w14:textId="4E43E1F4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7BFE7D2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D151C29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E631A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30AB42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49E12512" w14:textId="77777777" w:rsidTr="004B19A2">
        <w:trPr>
          <w:jc w:val="center"/>
        </w:trPr>
        <w:tc>
          <w:tcPr>
            <w:tcW w:w="1838" w:type="dxa"/>
          </w:tcPr>
          <w:p w14:paraId="588B0EFC" w14:textId="54DF7E7D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SYKSTS</w:t>
            </w:r>
          </w:p>
        </w:tc>
        <w:tc>
          <w:tcPr>
            <w:tcW w:w="1985" w:type="dxa"/>
            <w:vAlign w:val="center"/>
          </w:tcPr>
          <w:p w14:paraId="69CAC6DD" w14:textId="4BC9B5DC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商业可售套数</w:t>
            </w:r>
          </w:p>
        </w:tc>
        <w:tc>
          <w:tcPr>
            <w:tcW w:w="1995" w:type="dxa"/>
          </w:tcPr>
          <w:p w14:paraId="233C0D04" w14:textId="1D401B58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51CC082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B62894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38537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1E6AF5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373FE247" w14:textId="77777777" w:rsidTr="004B19A2">
        <w:trPr>
          <w:jc w:val="center"/>
        </w:trPr>
        <w:tc>
          <w:tcPr>
            <w:tcW w:w="1838" w:type="dxa"/>
          </w:tcPr>
          <w:p w14:paraId="425199AE" w14:textId="1D046B10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BGKSMJ</w:t>
            </w:r>
          </w:p>
        </w:tc>
        <w:tc>
          <w:tcPr>
            <w:tcW w:w="1985" w:type="dxa"/>
            <w:vAlign w:val="center"/>
          </w:tcPr>
          <w:p w14:paraId="4F816E0B" w14:textId="4DD367C2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办公可售面积</w:t>
            </w:r>
          </w:p>
        </w:tc>
        <w:tc>
          <w:tcPr>
            <w:tcW w:w="1995" w:type="dxa"/>
          </w:tcPr>
          <w:p w14:paraId="336780ED" w14:textId="3F65C04E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4C9D14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D6E47B7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AC216CA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2F11F0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69BFDCA6" w14:textId="77777777" w:rsidTr="004B19A2">
        <w:trPr>
          <w:jc w:val="center"/>
        </w:trPr>
        <w:tc>
          <w:tcPr>
            <w:tcW w:w="1838" w:type="dxa"/>
          </w:tcPr>
          <w:p w14:paraId="41019CEB" w14:textId="4D8BFCA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BGKSTS</w:t>
            </w:r>
          </w:p>
        </w:tc>
        <w:tc>
          <w:tcPr>
            <w:tcW w:w="1985" w:type="dxa"/>
            <w:vAlign w:val="center"/>
          </w:tcPr>
          <w:p w14:paraId="75EDBA5C" w14:textId="2F7FF625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办公可售套数</w:t>
            </w:r>
          </w:p>
        </w:tc>
        <w:tc>
          <w:tcPr>
            <w:tcW w:w="1995" w:type="dxa"/>
          </w:tcPr>
          <w:p w14:paraId="3C135734" w14:textId="3D8F5929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4D05426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D235F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46C89C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2EDD98E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3B16FE7E" w14:textId="77777777" w:rsidTr="004B19A2">
        <w:trPr>
          <w:jc w:val="center"/>
        </w:trPr>
        <w:tc>
          <w:tcPr>
            <w:tcW w:w="1838" w:type="dxa"/>
          </w:tcPr>
          <w:p w14:paraId="7FE1A3FA" w14:textId="0E67B90F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QTKSMJ</w:t>
            </w:r>
          </w:p>
        </w:tc>
        <w:tc>
          <w:tcPr>
            <w:tcW w:w="1985" w:type="dxa"/>
            <w:vAlign w:val="center"/>
          </w:tcPr>
          <w:p w14:paraId="0E5C990C" w14:textId="634763D1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其他可售面积</w:t>
            </w:r>
          </w:p>
        </w:tc>
        <w:tc>
          <w:tcPr>
            <w:tcW w:w="1995" w:type="dxa"/>
          </w:tcPr>
          <w:p w14:paraId="11681224" w14:textId="3F5C5828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08CAC1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B202D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238C7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DD1222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7A892711" w14:textId="77777777" w:rsidTr="004B19A2">
        <w:trPr>
          <w:jc w:val="center"/>
        </w:trPr>
        <w:tc>
          <w:tcPr>
            <w:tcW w:w="1838" w:type="dxa"/>
          </w:tcPr>
          <w:p w14:paraId="024DCB60" w14:textId="3C331EA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QTKSTS</w:t>
            </w:r>
          </w:p>
        </w:tc>
        <w:tc>
          <w:tcPr>
            <w:tcW w:w="1985" w:type="dxa"/>
            <w:vAlign w:val="center"/>
          </w:tcPr>
          <w:p w14:paraId="7D7FE635" w14:textId="29A511A6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其他可售套数</w:t>
            </w:r>
          </w:p>
        </w:tc>
        <w:tc>
          <w:tcPr>
            <w:tcW w:w="1995" w:type="dxa"/>
          </w:tcPr>
          <w:p w14:paraId="2EAF7246" w14:textId="54AEBD56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BBFAAF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30DAC48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96F9A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0F38D8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2C364F0" w14:textId="77777777" w:rsidTr="004B19A2">
        <w:trPr>
          <w:jc w:val="center"/>
        </w:trPr>
        <w:tc>
          <w:tcPr>
            <w:tcW w:w="1838" w:type="dxa"/>
          </w:tcPr>
          <w:p w14:paraId="461AB730" w14:textId="102B10CF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JKQLJSKJE</w:t>
            </w:r>
          </w:p>
        </w:tc>
        <w:tc>
          <w:tcPr>
            <w:tcW w:w="1985" w:type="dxa"/>
            <w:vAlign w:val="center"/>
          </w:tcPr>
          <w:p w14:paraId="09F28DEC" w14:textId="2179225E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监控起累计收款金额</w:t>
            </w:r>
          </w:p>
        </w:tc>
        <w:tc>
          <w:tcPr>
            <w:tcW w:w="1995" w:type="dxa"/>
          </w:tcPr>
          <w:p w14:paraId="393B5646" w14:textId="281371AE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34699678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BE47A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D04F4E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17F113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98D6F65" w14:textId="77777777" w:rsidTr="004B19A2">
        <w:trPr>
          <w:jc w:val="center"/>
        </w:trPr>
        <w:tc>
          <w:tcPr>
            <w:tcW w:w="1838" w:type="dxa"/>
          </w:tcPr>
          <w:p w14:paraId="5F504983" w14:textId="5F309483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JKQLJBFJE</w:t>
            </w:r>
          </w:p>
        </w:tc>
        <w:tc>
          <w:tcPr>
            <w:tcW w:w="1985" w:type="dxa"/>
            <w:vAlign w:val="center"/>
          </w:tcPr>
          <w:p w14:paraId="262117CF" w14:textId="5B514A69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监控起累计拨付金额</w:t>
            </w:r>
          </w:p>
        </w:tc>
        <w:tc>
          <w:tcPr>
            <w:tcW w:w="1995" w:type="dxa"/>
          </w:tcPr>
          <w:p w14:paraId="5E9B2548" w14:textId="7B2CB6A5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0F2272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4D3ED0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3865A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B9FB91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6B896659" w14:textId="77777777" w:rsidTr="004B19A2">
        <w:trPr>
          <w:jc w:val="center"/>
        </w:trPr>
        <w:tc>
          <w:tcPr>
            <w:tcW w:w="1838" w:type="dxa"/>
          </w:tcPr>
          <w:p w14:paraId="0E65D42C" w14:textId="65BE5216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JKZHYCYE</w:t>
            </w:r>
          </w:p>
        </w:tc>
        <w:tc>
          <w:tcPr>
            <w:tcW w:w="1985" w:type="dxa"/>
            <w:vAlign w:val="center"/>
          </w:tcPr>
          <w:p w14:paraId="7389456B" w14:textId="26D2056C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监控账户月初余额</w:t>
            </w:r>
          </w:p>
        </w:tc>
        <w:tc>
          <w:tcPr>
            <w:tcW w:w="1995" w:type="dxa"/>
          </w:tcPr>
          <w:p w14:paraId="743904DE" w14:textId="7D67DD76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4A7CA12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A3FFDD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3F8CC7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AC891A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C9F59F6" w14:textId="77777777" w:rsidTr="004B19A2">
        <w:trPr>
          <w:jc w:val="center"/>
        </w:trPr>
        <w:tc>
          <w:tcPr>
            <w:tcW w:w="1838" w:type="dxa"/>
          </w:tcPr>
          <w:p w14:paraId="20B13E1A" w14:textId="515FF06E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JKZHBYSK</w:t>
            </w:r>
          </w:p>
        </w:tc>
        <w:tc>
          <w:tcPr>
            <w:tcW w:w="1985" w:type="dxa"/>
            <w:vAlign w:val="center"/>
          </w:tcPr>
          <w:p w14:paraId="4AA82511" w14:textId="3490A9C4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监控账户本月收款金额</w:t>
            </w:r>
          </w:p>
        </w:tc>
        <w:tc>
          <w:tcPr>
            <w:tcW w:w="1995" w:type="dxa"/>
          </w:tcPr>
          <w:p w14:paraId="2FA2CACE" w14:textId="14A7EC15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34AFB3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93E6D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B0B7DA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2DF53D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FBD6C46" w14:textId="77777777" w:rsidTr="004B19A2">
        <w:trPr>
          <w:jc w:val="center"/>
        </w:trPr>
        <w:tc>
          <w:tcPr>
            <w:tcW w:w="1838" w:type="dxa"/>
          </w:tcPr>
          <w:p w14:paraId="3F7E5AB7" w14:textId="68978F04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JKZHBYBF</w:t>
            </w:r>
          </w:p>
        </w:tc>
        <w:tc>
          <w:tcPr>
            <w:tcW w:w="1985" w:type="dxa"/>
            <w:vAlign w:val="center"/>
          </w:tcPr>
          <w:p w14:paraId="6D6AFA44" w14:textId="5343F17D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监控账户本月拨付金额</w:t>
            </w:r>
          </w:p>
        </w:tc>
        <w:tc>
          <w:tcPr>
            <w:tcW w:w="1995" w:type="dxa"/>
          </w:tcPr>
          <w:p w14:paraId="3C0FF019" w14:textId="0918B0FB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4A7AD06A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49A4A79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27E73E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BDEDC7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B2DD764" w14:textId="77777777" w:rsidTr="004B19A2">
        <w:trPr>
          <w:jc w:val="center"/>
        </w:trPr>
        <w:tc>
          <w:tcPr>
            <w:tcW w:w="1838" w:type="dxa"/>
          </w:tcPr>
          <w:p w14:paraId="5638067C" w14:textId="19566B3D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JKZHYMYE</w:t>
            </w:r>
          </w:p>
        </w:tc>
        <w:tc>
          <w:tcPr>
            <w:tcW w:w="1985" w:type="dxa"/>
            <w:vAlign w:val="center"/>
          </w:tcPr>
          <w:p w14:paraId="3E5DA32E" w14:textId="5DC3830F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监控账户月末余额</w:t>
            </w:r>
          </w:p>
        </w:tc>
        <w:tc>
          <w:tcPr>
            <w:tcW w:w="1995" w:type="dxa"/>
          </w:tcPr>
          <w:p w14:paraId="2949F746" w14:textId="134A4E60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5A010E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B5F51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787640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014DB4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451880A1" w14:textId="77777777" w:rsidTr="004B19A2">
        <w:trPr>
          <w:jc w:val="center"/>
        </w:trPr>
        <w:tc>
          <w:tcPr>
            <w:tcW w:w="1838" w:type="dxa"/>
          </w:tcPr>
          <w:p w14:paraId="139BBF70" w14:textId="02458074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YQYSLJJE</w:t>
            </w:r>
          </w:p>
        </w:tc>
        <w:tc>
          <w:tcPr>
            <w:tcW w:w="1985" w:type="dxa"/>
            <w:vAlign w:val="center"/>
          </w:tcPr>
          <w:p w14:paraId="590BE59B" w14:textId="59D0D492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已签预售的累计金额</w:t>
            </w:r>
          </w:p>
        </w:tc>
        <w:tc>
          <w:tcPr>
            <w:tcW w:w="1995" w:type="dxa"/>
          </w:tcPr>
          <w:p w14:paraId="387454CF" w14:textId="24AD6D67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61E6597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D0258D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17BFB9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022E0D8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68126AFE" w14:textId="77777777" w:rsidTr="004B19A2">
        <w:trPr>
          <w:jc w:val="center"/>
        </w:trPr>
        <w:tc>
          <w:tcPr>
            <w:tcW w:w="1838" w:type="dxa"/>
          </w:tcPr>
          <w:p w14:paraId="14D08DFF" w14:textId="3B4C898C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BYYQYSLJJE</w:t>
            </w:r>
          </w:p>
        </w:tc>
        <w:tc>
          <w:tcPr>
            <w:tcW w:w="1985" w:type="dxa"/>
            <w:vAlign w:val="center"/>
          </w:tcPr>
          <w:p w14:paraId="1FE43506" w14:textId="4F5398C6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本月已签预售的累计金额</w:t>
            </w:r>
          </w:p>
        </w:tc>
        <w:tc>
          <w:tcPr>
            <w:tcW w:w="1995" w:type="dxa"/>
          </w:tcPr>
          <w:p w14:paraId="10D2E24D" w14:textId="2C4AC88F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5406384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23673A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FEB59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F88397E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004EADC6" w14:textId="77777777" w:rsidTr="004B19A2">
        <w:trPr>
          <w:jc w:val="center"/>
        </w:trPr>
        <w:tc>
          <w:tcPr>
            <w:tcW w:w="1838" w:type="dxa"/>
          </w:tcPr>
          <w:p w14:paraId="00F2E3E7" w14:textId="3F5D8548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ZZLJSKJE</w:t>
            </w:r>
          </w:p>
        </w:tc>
        <w:tc>
          <w:tcPr>
            <w:tcW w:w="1985" w:type="dxa"/>
            <w:vAlign w:val="center"/>
          </w:tcPr>
          <w:p w14:paraId="011DBC1C" w14:textId="130C222A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住宅累计收款金额</w:t>
            </w:r>
          </w:p>
        </w:tc>
        <w:tc>
          <w:tcPr>
            <w:tcW w:w="1995" w:type="dxa"/>
          </w:tcPr>
          <w:p w14:paraId="6CC63192" w14:textId="4BFCDC0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A68AA9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65D18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923097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030197C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2B94BF46" w14:textId="77777777" w:rsidTr="004B19A2">
        <w:trPr>
          <w:jc w:val="center"/>
        </w:trPr>
        <w:tc>
          <w:tcPr>
            <w:tcW w:w="1838" w:type="dxa"/>
          </w:tcPr>
          <w:p w14:paraId="4B4F4ECC" w14:textId="01CEFC45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SYLJSKJW</w:t>
            </w:r>
          </w:p>
        </w:tc>
        <w:tc>
          <w:tcPr>
            <w:tcW w:w="1985" w:type="dxa"/>
            <w:vAlign w:val="center"/>
          </w:tcPr>
          <w:p w14:paraId="3C8EBD4E" w14:textId="7BC01899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商业累计收款金额</w:t>
            </w:r>
          </w:p>
        </w:tc>
        <w:tc>
          <w:tcPr>
            <w:tcW w:w="1995" w:type="dxa"/>
          </w:tcPr>
          <w:p w14:paraId="4B0120F8" w14:textId="3E910C3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55A967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4A70C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5D54234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159C2D8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21765575" w14:textId="77777777" w:rsidTr="004B19A2">
        <w:trPr>
          <w:jc w:val="center"/>
        </w:trPr>
        <w:tc>
          <w:tcPr>
            <w:tcW w:w="1838" w:type="dxa"/>
          </w:tcPr>
          <w:p w14:paraId="58E0B2A6" w14:textId="669C1E65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BGLJSKJE</w:t>
            </w:r>
          </w:p>
        </w:tc>
        <w:tc>
          <w:tcPr>
            <w:tcW w:w="1985" w:type="dxa"/>
            <w:vAlign w:val="center"/>
          </w:tcPr>
          <w:p w14:paraId="3F327E25" w14:textId="2FA90513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办公累计收款金额</w:t>
            </w:r>
          </w:p>
        </w:tc>
        <w:tc>
          <w:tcPr>
            <w:tcW w:w="1995" w:type="dxa"/>
          </w:tcPr>
          <w:p w14:paraId="0F1E243E" w14:textId="5D8DC157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26106FD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55CEA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E6E0F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95087CA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0EE41B95" w14:textId="77777777" w:rsidTr="004B19A2">
        <w:trPr>
          <w:jc w:val="center"/>
        </w:trPr>
        <w:tc>
          <w:tcPr>
            <w:tcW w:w="1838" w:type="dxa"/>
          </w:tcPr>
          <w:p w14:paraId="1FB569BE" w14:textId="0E470659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QTLJSKJE</w:t>
            </w:r>
          </w:p>
        </w:tc>
        <w:tc>
          <w:tcPr>
            <w:tcW w:w="1985" w:type="dxa"/>
            <w:vAlign w:val="center"/>
          </w:tcPr>
          <w:p w14:paraId="0DA658FF" w14:textId="33E57F3D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其他累计收款金额</w:t>
            </w:r>
          </w:p>
        </w:tc>
        <w:tc>
          <w:tcPr>
            <w:tcW w:w="1995" w:type="dxa"/>
          </w:tcPr>
          <w:p w14:paraId="41B0E03D" w14:textId="223F0504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3997677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068276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6BB7919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1218B2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EBA45F8" w14:textId="77777777" w:rsidTr="004B19A2">
        <w:trPr>
          <w:jc w:val="center"/>
        </w:trPr>
        <w:tc>
          <w:tcPr>
            <w:tcW w:w="1838" w:type="dxa"/>
          </w:tcPr>
          <w:p w14:paraId="684304CC" w14:textId="55CB4F4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BYZZLJSKJE</w:t>
            </w:r>
          </w:p>
        </w:tc>
        <w:tc>
          <w:tcPr>
            <w:tcW w:w="1985" w:type="dxa"/>
            <w:vAlign w:val="center"/>
          </w:tcPr>
          <w:p w14:paraId="6E1BFF1E" w14:textId="017ACE8F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本月住宅累计收款金额</w:t>
            </w:r>
          </w:p>
        </w:tc>
        <w:tc>
          <w:tcPr>
            <w:tcW w:w="1995" w:type="dxa"/>
          </w:tcPr>
          <w:p w14:paraId="43170926" w14:textId="66B03F3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65C6DC5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8FF877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FBB65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C901674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69A88D8F" w14:textId="77777777" w:rsidTr="004B19A2">
        <w:trPr>
          <w:jc w:val="center"/>
        </w:trPr>
        <w:tc>
          <w:tcPr>
            <w:tcW w:w="1838" w:type="dxa"/>
          </w:tcPr>
          <w:p w14:paraId="71CDE5D6" w14:textId="73AC8964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BYSYLJSKJE</w:t>
            </w:r>
          </w:p>
        </w:tc>
        <w:tc>
          <w:tcPr>
            <w:tcW w:w="1985" w:type="dxa"/>
            <w:vAlign w:val="center"/>
          </w:tcPr>
          <w:p w14:paraId="02F73875" w14:textId="0A220259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本月商业累计收款金额</w:t>
            </w:r>
          </w:p>
        </w:tc>
        <w:tc>
          <w:tcPr>
            <w:tcW w:w="1995" w:type="dxa"/>
          </w:tcPr>
          <w:p w14:paraId="613DA1C4" w14:textId="12754BB7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473BE11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74F3ED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62A551B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10FE3F2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18D7B7DB" w14:textId="77777777" w:rsidTr="004B19A2">
        <w:trPr>
          <w:jc w:val="center"/>
        </w:trPr>
        <w:tc>
          <w:tcPr>
            <w:tcW w:w="1838" w:type="dxa"/>
          </w:tcPr>
          <w:p w14:paraId="22677D05" w14:textId="3D1FA92E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BYBGLJSKJE</w:t>
            </w:r>
          </w:p>
        </w:tc>
        <w:tc>
          <w:tcPr>
            <w:tcW w:w="1985" w:type="dxa"/>
            <w:vAlign w:val="center"/>
          </w:tcPr>
          <w:p w14:paraId="7733EE32" w14:textId="5EBA52A8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本月办公累计收款金额</w:t>
            </w:r>
          </w:p>
        </w:tc>
        <w:tc>
          <w:tcPr>
            <w:tcW w:w="1995" w:type="dxa"/>
          </w:tcPr>
          <w:p w14:paraId="1E45FC03" w14:textId="38E66A32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7DE1BEB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5DE165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49CD003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E4C148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17782" w:rsidRPr="008A2280" w14:paraId="76E3A17B" w14:textId="77777777" w:rsidTr="004B19A2">
        <w:trPr>
          <w:jc w:val="center"/>
        </w:trPr>
        <w:tc>
          <w:tcPr>
            <w:tcW w:w="1838" w:type="dxa"/>
          </w:tcPr>
          <w:p w14:paraId="75F3C975" w14:textId="02AA1A43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BYQTLJSKJE</w:t>
            </w:r>
          </w:p>
        </w:tc>
        <w:tc>
          <w:tcPr>
            <w:tcW w:w="1985" w:type="dxa"/>
            <w:vAlign w:val="center"/>
          </w:tcPr>
          <w:p w14:paraId="24848730" w14:textId="7C5F4AA5" w:rsidR="00B17782" w:rsidRPr="008A2280" w:rsidRDefault="00B17782" w:rsidP="00B1778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本月其他累计收款金额</w:t>
            </w:r>
          </w:p>
        </w:tc>
        <w:tc>
          <w:tcPr>
            <w:tcW w:w="1995" w:type="dxa"/>
          </w:tcPr>
          <w:p w14:paraId="0B4315AE" w14:textId="7A84DB46" w:rsidR="00B17782" w:rsidRPr="008A2280" w:rsidRDefault="00B17782" w:rsidP="00B1778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27A37480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B9267F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06A15E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F6954B6" w14:textId="77777777" w:rsidR="00B17782" w:rsidRPr="008A2280" w:rsidRDefault="00B17782" w:rsidP="00B1778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6750692F" w14:textId="441E7339" w:rsidR="00B530DA" w:rsidRPr="008A2280" w:rsidRDefault="00B530DA" w:rsidP="00B530D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Fact_YSKJK_ZJXZ</w:t>
      </w:r>
      <w:r w:rsidRPr="008A2280">
        <w:rPr>
          <w:rFonts w:ascii="Candara" w:eastAsia="文泉驿等宽微米黑" w:hAnsi="Candara"/>
        </w:rPr>
        <w:t>（住建局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预售款监控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建筑性质）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55155C" w:rsidRPr="008A2280" w14:paraId="6DE3AF74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12E02A5C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3CC5CFAF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0BBD3243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43DE4F7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0585D384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7A102520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86D22FA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7B5BA413" w14:textId="77777777" w:rsidTr="004B19A2">
        <w:trPr>
          <w:jc w:val="center"/>
        </w:trPr>
        <w:tc>
          <w:tcPr>
            <w:tcW w:w="1838" w:type="dxa"/>
          </w:tcPr>
          <w:p w14:paraId="52CEDECA" w14:textId="77777777" w:rsidR="00B530DA" w:rsidRPr="008A2280" w:rsidRDefault="00B530DA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6545C9B7" w14:textId="77777777" w:rsidR="00B530DA" w:rsidRPr="008A2280" w:rsidRDefault="00B530DA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4158659F" w14:textId="64C58991" w:rsidR="00B530DA" w:rsidRPr="008A2280" w:rsidRDefault="00554B2B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773F4D11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27C69E1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F6BB60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97F1529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22D8E9EF" w14:textId="77777777" w:rsidTr="004B19A2">
        <w:trPr>
          <w:jc w:val="center"/>
        </w:trPr>
        <w:tc>
          <w:tcPr>
            <w:tcW w:w="1838" w:type="dxa"/>
          </w:tcPr>
          <w:p w14:paraId="05B27979" w14:textId="5DF100A1" w:rsidR="00B530DA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YSZH</w:t>
            </w:r>
          </w:p>
        </w:tc>
        <w:tc>
          <w:tcPr>
            <w:tcW w:w="1985" w:type="dxa"/>
            <w:vAlign w:val="center"/>
          </w:tcPr>
          <w:p w14:paraId="2AEAC125" w14:textId="61F1F2D2" w:rsidR="00B530DA" w:rsidRPr="008A2280" w:rsidRDefault="004B19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预售证号</w:t>
            </w:r>
          </w:p>
        </w:tc>
        <w:tc>
          <w:tcPr>
            <w:tcW w:w="1995" w:type="dxa"/>
          </w:tcPr>
          <w:p w14:paraId="0B006609" w14:textId="02B4B14F" w:rsidR="00B530DA" w:rsidRPr="008A2280" w:rsidRDefault="00554B2B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Nvarchar(50)</w:t>
            </w:r>
          </w:p>
        </w:tc>
        <w:tc>
          <w:tcPr>
            <w:tcW w:w="850" w:type="dxa"/>
          </w:tcPr>
          <w:p w14:paraId="29572696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F700EA1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EDEA90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A4C795E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28F6C11A" w14:textId="77777777" w:rsidTr="004B19A2">
        <w:trPr>
          <w:jc w:val="center"/>
        </w:trPr>
        <w:tc>
          <w:tcPr>
            <w:tcW w:w="1838" w:type="dxa"/>
          </w:tcPr>
          <w:p w14:paraId="7693470B" w14:textId="01B20C3D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JZXZ</w:t>
            </w:r>
          </w:p>
        </w:tc>
        <w:tc>
          <w:tcPr>
            <w:tcW w:w="1985" w:type="dxa"/>
            <w:vAlign w:val="center"/>
          </w:tcPr>
          <w:p w14:paraId="0B196D4E" w14:textId="5F1F4AB9" w:rsidR="00554B2B" w:rsidRPr="008A2280" w:rsidRDefault="00554B2B" w:rsidP="00554B2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建筑性质</w:t>
            </w:r>
          </w:p>
        </w:tc>
        <w:tc>
          <w:tcPr>
            <w:tcW w:w="1995" w:type="dxa"/>
          </w:tcPr>
          <w:p w14:paraId="698309FF" w14:textId="73E21B11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Nvarchar(10)</w:t>
            </w:r>
          </w:p>
        </w:tc>
        <w:tc>
          <w:tcPr>
            <w:tcW w:w="850" w:type="dxa"/>
          </w:tcPr>
          <w:p w14:paraId="63237279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EB68F1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25CF5A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8907575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4E3C529" w14:textId="77777777" w:rsidTr="004B19A2">
        <w:trPr>
          <w:jc w:val="center"/>
        </w:trPr>
        <w:tc>
          <w:tcPr>
            <w:tcW w:w="1838" w:type="dxa"/>
          </w:tcPr>
          <w:p w14:paraId="1D5AD3BF" w14:textId="268C3B48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KSMJ</w:t>
            </w:r>
          </w:p>
        </w:tc>
        <w:tc>
          <w:tcPr>
            <w:tcW w:w="1985" w:type="dxa"/>
            <w:vAlign w:val="center"/>
          </w:tcPr>
          <w:p w14:paraId="4079FCEF" w14:textId="7F4C8DF5" w:rsidR="00554B2B" w:rsidRPr="008A2280" w:rsidRDefault="00554B2B" w:rsidP="00554B2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面积</w:t>
            </w:r>
          </w:p>
        </w:tc>
        <w:tc>
          <w:tcPr>
            <w:tcW w:w="1995" w:type="dxa"/>
          </w:tcPr>
          <w:p w14:paraId="22E93FA8" w14:textId="6AE3CF3F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93BD9E9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239D3B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953B541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B5D49C5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18BAF81" w14:textId="77777777" w:rsidTr="004B19A2">
        <w:trPr>
          <w:jc w:val="center"/>
        </w:trPr>
        <w:tc>
          <w:tcPr>
            <w:tcW w:w="1838" w:type="dxa"/>
          </w:tcPr>
          <w:p w14:paraId="210F9162" w14:textId="6CCAF8B2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KSTS</w:t>
            </w:r>
          </w:p>
        </w:tc>
        <w:tc>
          <w:tcPr>
            <w:tcW w:w="1985" w:type="dxa"/>
            <w:vAlign w:val="center"/>
          </w:tcPr>
          <w:p w14:paraId="6D492E1F" w14:textId="5E514131" w:rsidR="00554B2B" w:rsidRPr="008A2280" w:rsidRDefault="00554B2B" w:rsidP="00554B2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开售套数</w:t>
            </w:r>
          </w:p>
        </w:tc>
        <w:tc>
          <w:tcPr>
            <w:tcW w:w="1995" w:type="dxa"/>
          </w:tcPr>
          <w:p w14:paraId="2B7B4D14" w14:textId="7D6BB933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448CECF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832AD2B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B2A3FE1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EE1A535" w14:textId="22676E09" w:rsidR="00554B2B" w:rsidRPr="008A2280" w:rsidRDefault="00554B2B" w:rsidP="00554B2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C089BC2" w14:textId="77777777" w:rsidTr="004B19A2">
        <w:trPr>
          <w:jc w:val="center"/>
        </w:trPr>
        <w:tc>
          <w:tcPr>
            <w:tcW w:w="1838" w:type="dxa"/>
          </w:tcPr>
          <w:p w14:paraId="76D8CC1D" w14:textId="41B3B6B5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YSTS</w:t>
            </w:r>
          </w:p>
        </w:tc>
        <w:tc>
          <w:tcPr>
            <w:tcW w:w="1985" w:type="dxa"/>
            <w:vAlign w:val="center"/>
          </w:tcPr>
          <w:p w14:paraId="761B7615" w14:textId="433A1A5E" w:rsidR="00554B2B" w:rsidRPr="008A2280" w:rsidRDefault="00554B2B" w:rsidP="00554B2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预售套数</w:t>
            </w:r>
          </w:p>
        </w:tc>
        <w:tc>
          <w:tcPr>
            <w:tcW w:w="1995" w:type="dxa"/>
          </w:tcPr>
          <w:p w14:paraId="168E0615" w14:textId="6E2912E4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18C103F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55818B4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B886BC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515AFDD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E2208BC" w14:textId="77777777" w:rsidTr="004B19A2">
        <w:trPr>
          <w:jc w:val="center"/>
        </w:trPr>
        <w:tc>
          <w:tcPr>
            <w:tcW w:w="1838" w:type="dxa"/>
          </w:tcPr>
          <w:p w14:paraId="61904D69" w14:textId="4AB5D0D7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YSMJ</w:t>
            </w:r>
          </w:p>
        </w:tc>
        <w:tc>
          <w:tcPr>
            <w:tcW w:w="1985" w:type="dxa"/>
            <w:vAlign w:val="center"/>
          </w:tcPr>
          <w:p w14:paraId="77F6A77B" w14:textId="57579943" w:rsidR="00554B2B" w:rsidRPr="008A2280" w:rsidRDefault="00554B2B" w:rsidP="00554B2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预售面积</w:t>
            </w:r>
          </w:p>
        </w:tc>
        <w:tc>
          <w:tcPr>
            <w:tcW w:w="1995" w:type="dxa"/>
          </w:tcPr>
          <w:p w14:paraId="4C8420EE" w14:textId="38C6A958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03F01F0F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DE438B3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75FF1FC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6D32AEA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FABC7BC" w14:textId="77777777" w:rsidTr="004B19A2">
        <w:trPr>
          <w:jc w:val="center"/>
        </w:trPr>
        <w:tc>
          <w:tcPr>
            <w:tcW w:w="1838" w:type="dxa"/>
          </w:tcPr>
          <w:p w14:paraId="31FDE5CD" w14:textId="1B4685D7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LJSKJE</w:t>
            </w:r>
          </w:p>
        </w:tc>
        <w:tc>
          <w:tcPr>
            <w:tcW w:w="1985" w:type="dxa"/>
            <w:vAlign w:val="center"/>
          </w:tcPr>
          <w:p w14:paraId="7465B213" w14:textId="66A5FA21" w:rsidR="00554B2B" w:rsidRPr="008A2280" w:rsidRDefault="00554B2B" w:rsidP="00554B2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累计售款金额</w:t>
            </w:r>
          </w:p>
        </w:tc>
        <w:tc>
          <w:tcPr>
            <w:tcW w:w="1995" w:type="dxa"/>
          </w:tcPr>
          <w:p w14:paraId="7C6D837A" w14:textId="385B59D4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059D3D6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1207D99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67F5403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DC6D37A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17EEF1A5" w14:textId="77777777" w:rsidTr="004B19A2">
        <w:trPr>
          <w:jc w:val="center"/>
        </w:trPr>
        <w:tc>
          <w:tcPr>
            <w:tcW w:w="1838" w:type="dxa"/>
          </w:tcPr>
          <w:p w14:paraId="3CAB157C" w14:textId="0879B848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0A6415E2" w14:textId="77777777" w:rsidR="00554B2B" w:rsidRPr="008A2280" w:rsidRDefault="00554B2B" w:rsidP="00554B2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3CA83ECB" w14:textId="77777777" w:rsidR="00554B2B" w:rsidRPr="008A2280" w:rsidRDefault="00554B2B" w:rsidP="00554B2B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D7DB45C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A7CF340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8CE98B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6E846C0" w14:textId="77777777" w:rsidR="00554B2B" w:rsidRPr="008A2280" w:rsidRDefault="00554B2B" w:rsidP="00554B2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5CD1DE5" w14:textId="60274735" w:rsidR="00B869D8" w:rsidRPr="008A2280" w:rsidRDefault="00B869D8" w:rsidP="00B869D8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Fact_ZLSQI_1</w:t>
      </w:r>
      <w:r w:rsidRPr="008A2280">
        <w:rPr>
          <w:rFonts w:ascii="Candara" w:eastAsia="文泉驿等宽微米黑" w:hAnsi="Candara"/>
        </w:rPr>
        <w:t>（知识产权局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申请企业信息）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B869D8" w:rsidRPr="008A2280" w14:paraId="2A02C293" w14:textId="77777777" w:rsidTr="00B869D8">
        <w:trPr>
          <w:jc w:val="center"/>
        </w:trPr>
        <w:tc>
          <w:tcPr>
            <w:tcW w:w="1838" w:type="dxa"/>
            <w:shd w:val="clear" w:color="auto" w:fill="4BACC6"/>
          </w:tcPr>
          <w:p w14:paraId="79009E13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27BD2E79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1FAC9D45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3C1A1438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4F866C01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72EA3D06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1F340724" w14:textId="77777777" w:rsidR="00B869D8" w:rsidRPr="008A2280" w:rsidRDefault="00B869D8" w:rsidP="00B869D8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B869D8" w:rsidRPr="008A2280" w14:paraId="084FF0E8" w14:textId="77777777" w:rsidTr="00B869D8">
        <w:trPr>
          <w:jc w:val="center"/>
        </w:trPr>
        <w:tc>
          <w:tcPr>
            <w:tcW w:w="1838" w:type="dxa"/>
          </w:tcPr>
          <w:p w14:paraId="46EF5AB7" w14:textId="77777777" w:rsidR="00B869D8" w:rsidRPr="008A2280" w:rsidRDefault="00B869D8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67780C19" w14:textId="77777777" w:rsidR="00B869D8" w:rsidRPr="008A2280" w:rsidRDefault="00B869D8" w:rsidP="00B869D8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03751153" w14:textId="3D2D0AC3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D264264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CDDABA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4D2110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4FA104C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79BE8A9C" w14:textId="77777777" w:rsidTr="00B869D8">
        <w:trPr>
          <w:jc w:val="center"/>
        </w:trPr>
        <w:tc>
          <w:tcPr>
            <w:tcW w:w="1838" w:type="dxa"/>
          </w:tcPr>
          <w:p w14:paraId="7DD997B8" w14:textId="1FB0A0FC" w:rsidR="00B869D8" w:rsidRPr="008A2280" w:rsidRDefault="004B19A2" w:rsidP="00210AE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SQSQLX</w:t>
            </w:r>
          </w:p>
        </w:tc>
        <w:tc>
          <w:tcPr>
            <w:tcW w:w="1985" w:type="dxa"/>
            <w:vAlign w:val="center"/>
          </w:tcPr>
          <w:p w14:paraId="1F9E6AD4" w14:textId="35F85DDA" w:rsidR="00B869D8" w:rsidRPr="008A2280" w:rsidRDefault="004B19A2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申请类型</w:t>
            </w:r>
          </w:p>
        </w:tc>
        <w:tc>
          <w:tcPr>
            <w:tcW w:w="1995" w:type="dxa"/>
          </w:tcPr>
          <w:p w14:paraId="1B74F998" w14:textId="40AC68CD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719806FF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51491D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96ECDB3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AD64916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25673F85" w14:textId="77777777" w:rsidTr="00B869D8">
        <w:trPr>
          <w:jc w:val="center"/>
        </w:trPr>
        <w:tc>
          <w:tcPr>
            <w:tcW w:w="1838" w:type="dxa"/>
          </w:tcPr>
          <w:p w14:paraId="1DD876AA" w14:textId="37825F96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ZLSQH</w:t>
            </w:r>
          </w:p>
        </w:tc>
        <w:tc>
          <w:tcPr>
            <w:tcW w:w="1985" w:type="dxa"/>
            <w:vAlign w:val="center"/>
          </w:tcPr>
          <w:p w14:paraId="144D1221" w14:textId="41DBD278" w:rsidR="00B869D8" w:rsidRPr="008A2280" w:rsidRDefault="004B19A2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专利申请号</w:t>
            </w:r>
          </w:p>
        </w:tc>
        <w:tc>
          <w:tcPr>
            <w:tcW w:w="1995" w:type="dxa"/>
          </w:tcPr>
          <w:p w14:paraId="6BBD4292" w14:textId="114EC937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56AFB8EC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562681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A0FE480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EBDE0D7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21C02017" w14:textId="77777777" w:rsidTr="00B869D8">
        <w:trPr>
          <w:jc w:val="center"/>
        </w:trPr>
        <w:tc>
          <w:tcPr>
            <w:tcW w:w="1838" w:type="dxa"/>
          </w:tcPr>
          <w:p w14:paraId="04FC99A0" w14:textId="6BF98D0E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ZLLX</w:t>
            </w:r>
          </w:p>
        </w:tc>
        <w:tc>
          <w:tcPr>
            <w:tcW w:w="1985" w:type="dxa"/>
            <w:vAlign w:val="center"/>
          </w:tcPr>
          <w:p w14:paraId="699E4D77" w14:textId="3EE50E04" w:rsidR="00B869D8" w:rsidRPr="008A2280" w:rsidRDefault="004B19A2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专利类型</w:t>
            </w:r>
          </w:p>
        </w:tc>
        <w:tc>
          <w:tcPr>
            <w:tcW w:w="1995" w:type="dxa"/>
          </w:tcPr>
          <w:p w14:paraId="790EACDD" w14:textId="168A025F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430A83EF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74462A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8B460AB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AED6ECB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4E2F5DF5" w14:textId="77777777" w:rsidTr="00B869D8">
        <w:trPr>
          <w:jc w:val="center"/>
        </w:trPr>
        <w:tc>
          <w:tcPr>
            <w:tcW w:w="1838" w:type="dxa"/>
          </w:tcPr>
          <w:p w14:paraId="629BCAA0" w14:textId="1F99C487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ZLMC</w:t>
            </w:r>
          </w:p>
        </w:tc>
        <w:tc>
          <w:tcPr>
            <w:tcW w:w="1985" w:type="dxa"/>
            <w:vAlign w:val="center"/>
          </w:tcPr>
          <w:p w14:paraId="0DB945C7" w14:textId="4D3F63D0" w:rsidR="00B869D8" w:rsidRPr="008A2280" w:rsidRDefault="004B19A2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专利名称</w:t>
            </w:r>
          </w:p>
        </w:tc>
        <w:tc>
          <w:tcPr>
            <w:tcW w:w="1995" w:type="dxa"/>
          </w:tcPr>
          <w:p w14:paraId="17B69B1E" w14:textId="4789C39D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53698DBD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6F5C36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2314136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69F73EF" w14:textId="5C63062E" w:rsidR="00B869D8" w:rsidRPr="008A2280" w:rsidRDefault="00B869D8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B869D8" w:rsidRPr="008A2280" w14:paraId="34729B96" w14:textId="77777777" w:rsidTr="00B869D8">
        <w:trPr>
          <w:jc w:val="center"/>
        </w:trPr>
        <w:tc>
          <w:tcPr>
            <w:tcW w:w="1838" w:type="dxa"/>
          </w:tcPr>
          <w:p w14:paraId="0A345A72" w14:textId="69152A02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ZZJGDM</w:t>
            </w:r>
          </w:p>
        </w:tc>
        <w:tc>
          <w:tcPr>
            <w:tcW w:w="1985" w:type="dxa"/>
            <w:vAlign w:val="center"/>
          </w:tcPr>
          <w:p w14:paraId="157E841C" w14:textId="1C3B58D1" w:rsidR="00B869D8" w:rsidRPr="008A2280" w:rsidRDefault="004B19A2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组织机构代码</w:t>
            </w:r>
          </w:p>
        </w:tc>
        <w:tc>
          <w:tcPr>
            <w:tcW w:w="1995" w:type="dxa"/>
          </w:tcPr>
          <w:p w14:paraId="319EDE98" w14:textId="0B22345B" w:rsidR="00B869D8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36CE3E71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13E4AFF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DCFD939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9CD4F93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26BE7222" w14:textId="77777777" w:rsidTr="00B869D8">
        <w:trPr>
          <w:jc w:val="center"/>
        </w:trPr>
        <w:tc>
          <w:tcPr>
            <w:tcW w:w="1838" w:type="dxa"/>
          </w:tcPr>
          <w:p w14:paraId="1BF747FC" w14:textId="732D4569" w:rsidR="004B19A2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SQRMC</w:t>
            </w:r>
          </w:p>
        </w:tc>
        <w:tc>
          <w:tcPr>
            <w:tcW w:w="1985" w:type="dxa"/>
            <w:vAlign w:val="center"/>
          </w:tcPr>
          <w:p w14:paraId="7891592C" w14:textId="75857736" w:rsidR="004B19A2" w:rsidRPr="008A2280" w:rsidRDefault="004B19A2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申请人名称</w:t>
            </w:r>
          </w:p>
        </w:tc>
        <w:tc>
          <w:tcPr>
            <w:tcW w:w="1995" w:type="dxa"/>
          </w:tcPr>
          <w:p w14:paraId="7B16E9E3" w14:textId="3A3F4420" w:rsidR="004B19A2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3917A1E0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AA9E451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2A8DE61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367F8BE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42964C0D" w14:textId="77777777" w:rsidTr="00B869D8">
        <w:trPr>
          <w:jc w:val="center"/>
        </w:trPr>
        <w:tc>
          <w:tcPr>
            <w:tcW w:w="1838" w:type="dxa"/>
          </w:tcPr>
          <w:p w14:paraId="0356C751" w14:textId="2ACCBCCA" w:rsidR="004B19A2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SFLB</w:t>
            </w:r>
          </w:p>
        </w:tc>
        <w:tc>
          <w:tcPr>
            <w:tcW w:w="1985" w:type="dxa"/>
            <w:vAlign w:val="center"/>
          </w:tcPr>
          <w:p w14:paraId="332923ED" w14:textId="63DFD2A8" w:rsidR="004B19A2" w:rsidRPr="008A2280" w:rsidRDefault="004B19A2" w:rsidP="00B869D8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身份类别</w:t>
            </w:r>
          </w:p>
        </w:tc>
        <w:tc>
          <w:tcPr>
            <w:tcW w:w="1995" w:type="dxa"/>
          </w:tcPr>
          <w:p w14:paraId="4C540919" w14:textId="28255AE4" w:rsidR="004B19A2" w:rsidRPr="008A2280" w:rsidRDefault="004B19A2" w:rsidP="00B869D8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4EEDE14B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6E8D297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CE3A43F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4210A56" w14:textId="77777777" w:rsidR="004B19A2" w:rsidRPr="008A2280" w:rsidRDefault="004B19A2" w:rsidP="00B869D8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BC79386" w14:textId="77777777" w:rsidR="00B869D8" w:rsidRPr="008A2280" w:rsidRDefault="00B869D8" w:rsidP="00B869D8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9D8" w:rsidRPr="008A2280" w14:paraId="3A8B44AF" w14:textId="77777777" w:rsidTr="00B869D8">
        <w:tc>
          <w:tcPr>
            <w:tcW w:w="8296" w:type="dxa"/>
          </w:tcPr>
          <w:p w14:paraId="227340D7" w14:textId="77777777" w:rsidR="00B869D8" w:rsidRPr="008A2280" w:rsidRDefault="00B869D8" w:rsidP="00B869D8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31792188" w14:textId="7EDF69F0" w:rsidR="007B38A2" w:rsidRPr="008A2280" w:rsidRDefault="007B38A2" w:rsidP="007B38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Fact_ZLSQII_1</w:t>
      </w:r>
      <w:r w:rsidRPr="008A2280">
        <w:rPr>
          <w:rFonts w:ascii="Candara" w:eastAsia="文泉驿等宽微米黑" w:hAnsi="Candara"/>
        </w:rPr>
        <w:t>（知识产权局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授权企业信息）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4B19A2" w:rsidRPr="008A2280" w14:paraId="0FA68413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2E771152" w14:textId="77777777" w:rsidR="004B19A2" w:rsidRPr="008A2280" w:rsidRDefault="004B19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28E03774" w14:textId="77777777" w:rsidR="004B19A2" w:rsidRPr="008A2280" w:rsidRDefault="004B19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3CBC2D9D" w14:textId="77777777" w:rsidR="004B19A2" w:rsidRPr="008A2280" w:rsidRDefault="004B19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1A2EBD06" w14:textId="77777777" w:rsidR="004B19A2" w:rsidRPr="008A2280" w:rsidRDefault="004B19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0E16529E" w14:textId="77777777" w:rsidR="004B19A2" w:rsidRPr="008A2280" w:rsidRDefault="004B19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096C3D29" w14:textId="77777777" w:rsidR="004B19A2" w:rsidRPr="008A2280" w:rsidRDefault="004B19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1873057E" w14:textId="77777777" w:rsidR="004B19A2" w:rsidRPr="008A2280" w:rsidRDefault="004B19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4B19A2" w:rsidRPr="008A2280" w14:paraId="522773DC" w14:textId="77777777" w:rsidTr="004B19A2">
        <w:trPr>
          <w:jc w:val="center"/>
        </w:trPr>
        <w:tc>
          <w:tcPr>
            <w:tcW w:w="1838" w:type="dxa"/>
          </w:tcPr>
          <w:p w14:paraId="02258374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7430B59B" w14:textId="77777777" w:rsidR="004B19A2" w:rsidRPr="008A2280" w:rsidRDefault="004B19A2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0BB3EB8F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06074E4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70FB2F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C61284C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653A682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59268CB0" w14:textId="77777777" w:rsidTr="004B19A2">
        <w:trPr>
          <w:jc w:val="center"/>
        </w:trPr>
        <w:tc>
          <w:tcPr>
            <w:tcW w:w="1838" w:type="dxa"/>
          </w:tcPr>
          <w:p w14:paraId="4E94A653" w14:textId="77777777" w:rsidR="004B19A2" w:rsidRPr="008A2280" w:rsidRDefault="004B19A2" w:rsidP="00210AED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SQSQLX</w:t>
            </w:r>
          </w:p>
        </w:tc>
        <w:tc>
          <w:tcPr>
            <w:tcW w:w="1985" w:type="dxa"/>
            <w:vAlign w:val="center"/>
          </w:tcPr>
          <w:p w14:paraId="37BD8B1B" w14:textId="645D0C08" w:rsidR="004B19A2" w:rsidRPr="008A2280" w:rsidRDefault="00210AED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授权</w:t>
            </w:r>
            <w:r w:rsidR="004B19A2" w:rsidRPr="008A2280">
              <w:rPr>
                <w:rFonts w:ascii="Candara" w:eastAsia="文泉驿等宽微米黑" w:hAnsi="Candara"/>
                <w:sz w:val="22"/>
                <w:szCs w:val="22"/>
              </w:rPr>
              <w:t>申请类型</w:t>
            </w:r>
          </w:p>
        </w:tc>
        <w:tc>
          <w:tcPr>
            <w:tcW w:w="1995" w:type="dxa"/>
          </w:tcPr>
          <w:p w14:paraId="7D8E5330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581A441C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2B3C0C4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F6C378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9B5A923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0ADADDE5" w14:textId="77777777" w:rsidTr="004B19A2">
        <w:trPr>
          <w:jc w:val="center"/>
        </w:trPr>
        <w:tc>
          <w:tcPr>
            <w:tcW w:w="1838" w:type="dxa"/>
          </w:tcPr>
          <w:p w14:paraId="36F02823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ZLSQH</w:t>
            </w:r>
          </w:p>
        </w:tc>
        <w:tc>
          <w:tcPr>
            <w:tcW w:w="1985" w:type="dxa"/>
            <w:vAlign w:val="center"/>
          </w:tcPr>
          <w:p w14:paraId="36408548" w14:textId="77777777" w:rsidR="004B19A2" w:rsidRPr="008A2280" w:rsidRDefault="004B19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专利申请号</w:t>
            </w:r>
          </w:p>
        </w:tc>
        <w:tc>
          <w:tcPr>
            <w:tcW w:w="1995" w:type="dxa"/>
          </w:tcPr>
          <w:p w14:paraId="6445E855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68EEE22A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F674491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7BE4A51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A35BE85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7042AC10" w14:textId="77777777" w:rsidTr="004B19A2">
        <w:trPr>
          <w:jc w:val="center"/>
        </w:trPr>
        <w:tc>
          <w:tcPr>
            <w:tcW w:w="1838" w:type="dxa"/>
          </w:tcPr>
          <w:p w14:paraId="097F4B0C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ZLLX</w:t>
            </w:r>
          </w:p>
        </w:tc>
        <w:tc>
          <w:tcPr>
            <w:tcW w:w="1985" w:type="dxa"/>
            <w:vAlign w:val="center"/>
          </w:tcPr>
          <w:p w14:paraId="736ECF51" w14:textId="77777777" w:rsidR="004B19A2" w:rsidRPr="008A2280" w:rsidRDefault="004B19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专利类型</w:t>
            </w:r>
          </w:p>
        </w:tc>
        <w:tc>
          <w:tcPr>
            <w:tcW w:w="1995" w:type="dxa"/>
          </w:tcPr>
          <w:p w14:paraId="7D144CF5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ED960FF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6AD234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10EFE3D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73C52D6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62006EF6" w14:textId="77777777" w:rsidTr="004B19A2">
        <w:trPr>
          <w:jc w:val="center"/>
        </w:trPr>
        <w:tc>
          <w:tcPr>
            <w:tcW w:w="1838" w:type="dxa"/>
          </w:tcPr>
          <w:p w14:paraId="48CFD73A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ZLMC</w:t>
            </w:r>
          </w:p>
        </w:tc>
        <w:tc>
          <w:tcPr>
            <w:tcW w:w="1985" w:type="dxa"/>
            <w:vAlign w:val="center"/>
          </w:tcPr>
          <w:p w14:paraId="688097D2" w14:textId="77777777" w:rsidR="004B19A2" w:rsidRPr="008A2280" w:rsidRDefault="004B19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专利名称</w:t>
            </w:r>
          </w:p>
        </w:tc>
        <w:tc>
          <w:tcPr>
            <w:tcW w:w="1995" w:type="dxa"/>
          </w:tcPr>
          <w:p w14:paraId="284D45A2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3775125F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14E9B08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9E578C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891874D" w14:textId="17EB1BCB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54D9C0D5" w14:textId="77777777" w:rsidTr="004B19A2">
        <w:trPr>
          <w:jc w:val="center"/>
        </w:trPr>
        <w:tc>
          <w:tcPr>
            <w:tcW w:w="1838" w:type="dxa"/>
          </w:tcPr>
          <w:p w14:paraId="45ADB2FA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ZZJGDM</w:t>
            </w:r>
          </w:p>
        </w:tc>
        <w:tc>
          <w:tcPr>
            <w:tcW w:w="1985" w:type="dxa"/>
            <w:vAlign w:val="center"/>
          </w:tcPr>
          <w:p w14:paraId="33B7F1F8" w14:textId="77777777" w:rsidR="004B19A2" w:rsidRPr="008A2280" w:rsidRDefault="004B19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组织机构代码</w:t>
            </w:r>
          </w:p>
        </w:tc>
        <w:tc>
          <w:tcPr>
            <w:tcW w:w="1995" w:type="dxa"/>
          </w:tcPr>
          <w:p w14:paraId="32CA8612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E862540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B4FD162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0205ADE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44ACE50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5AA92FEC" w14:textId="77777777" w:rsidTr="004B19A2">
        <w:trPr>
          <w:jc w:val="center"/>
        </w:trPr>
        <w:tc>
          <w:tcPr>
            <w:tcW w:w="1838" w:type="dxa"/>
          </w:tcPr>
          <w:p w14:paraId="40C78930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SQRMC</w:t>
            </w:r>
          </w:p>
        </w:tc>
        <w:tc>
          <w:tcPr>
            <w:tcW w:w="1985" w:type="dxa"/>
            <w:vAlign w:val="center"/>
          </w:tcPr>
          <w:p w14:paraId="41E6E029" w14:textId="77777777" w:rsidR="004B19A2" w:rsidRPr="008A2280" w:rsidRDefault="004B19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申请人名称</w:t>
            </w:r>
          </w:p>
        </w:tc>
        <w:tc>
          <w:tcPr>
            <w:tcW w:w="1995" w:type="dxa"/>
          </w:tcPr>
          <w:p w14:paraId="51326A0C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61B3072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C1E2FFA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2343E4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CF052E6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4B19A2" w:rsidRPr="008A2280" w14:paraId="47B578E1" w14:textId="77777777" w:rsidTr="004B19A2">
        <w:trPr>
          <w:jc w:val="center"/>
        </w:trPr>
        <w:tc>
          <w:tcPr>
            <w:tcW w:w="1838" w:type="dxa"/>
          </w:tcPr>
          <w:p w14:paraId="27A06001" w14:textId="77777777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SFLB</w:t>
            </w:r>
          </w:p>
        </w:tc>
        <w:tc>
          <w:tcPr>
            <w:tcW w:w="1985" w:type="dxa"/>
            <w:vAlign w:val="center"/>
          </w:tcPr>
          <w:p w14:paraId="4E8FD616" w14:textId="77777777" w:rsidR="004B19A2" w:rsidRPr="008A2280" w:rsidRDefault="004B19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身份类别</w:t>
            </w:r>
          </w:p>
        </w:tc>
        <w:tc>
          <w:tcPr>
            <w:tcW w:w="1995" w:type="dxa"/>
          </w:tcPr>
          <w:p w14:paraId="7F14EE05" w14:textId="30DA8F04" w:rsidR="004B19A2" w:rsidRPr="008A2280" w:rsidRDefault="004B19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="00554B2B" w:rsidRPr="008A2280">
              <w:rPr>
                <w:rFonts w:ascii="Candara" w:eastAsia="文泉驿等宽微米黑" w:hAnsi="Candara"/>
              </w:rPr>
              <w:t>2</w:t>
            </w:r>
            <w:r w:rsidRPr="008A2280">
              <w:rPr>
                <w:rFonts w:ascii="Candara" w:eastAsia="文泉驿等宽微米黑" w:hAnsi="Candara"/>
              </w:rPr>
              <w:t>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60FC2276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C2F164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B37214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2C4090" w14:textId="77777777" w:rsidR="004B19A2" w:rsidRPr="008A2280" w:rsidRDefault="004B19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ADAF76B" w14:textId="77777777" w:rsidR="007B38A2" w:rsidRPr="008A2280" w:rsidRDefault="007B38A2" w:rsidP="007B38A2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8A2" w:rsidRPr="008A2280" w14:paraId="50435CCC" w14:textId="77777777" w:rsidTr="004B19A2">
        <w:tc>
          <w:tcPr>
            <w:tcW w:w="8296" w:type="dxa"/>
          </w:tcPr>
          <w:p w14:paraId="2D527AF2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434BD181" w14:textId="77777777" w:rsidR="007B38A2" w:rsidRPr="008A2280" w:rsidRDefault="007B38A2" w:rsidP="007B38A2">
      <w:pPr>
        <w:rPr>
          <w:rFonts w:ascii="Candara" w:eastAsia="文泉驿等宽微米黑" w:hAnsi="Candara"/>
          <w:sz w:val="18"/>
        </w:rPr>
      </w:pPr>
    </w:p>
    <w:p w14:paraId="04FE9AC3" w14:textId="271627B6" w:rsidR="007B38A2" w:rsidRPr="008A2280" w:rsidRDefault="007B38A2" w:rsidP="007B38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Fact_ZLSQSQ_SUM</w:t>
      </w:r>
      <w:r w:rsidRPr="008A2280">
        <w:rPr>
          <w:rFonts w:ascii="Candara" w:eastAsia="文泉驿等宽微米黑" w:hAnsi="Candara"/>
        </w:rPr>
        <w:t>（知识产权局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专利申请授权汇总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55155C" w:rsidRPr="008A2280" w14:paraId="6FD05F46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3683D57A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7AA16A5B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1D7A1860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005E354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2CEF0028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67E5D512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772C0BDF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6D912B63" w14:textId="77777777" w:rsidTr="004B19A2">
        <w:trPr>
          <w:jc w:val="center"/>
        </w:trPr>
        <w:tc>
          <w:tcPr>
            <w:tcW w:w="1838" w:type="dxa"/>
          </w:tcPr>
          <w:p w14:paraId="27E3E49C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6CC608F7" w14:textId="77777777" w:rsidR="007B38A2" w:rsidRPr="008A2280" w:rsidRDefault="007B38A2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0452D2D6" w14:textId="0F21BD47" w:rsidR="007B38A2" w:rsidRPr="008A2280" w:rsidRDefault="00963E63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786F0CD1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74BAD27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D3E9B7F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5E000F3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1A43AC8" w14:textId="77777777" w:rsidTr="003903DB">
        <w:trPr>
          <w:jc w:val="center"/>
        </w:trPr>
        <w:tc>
          <w:tcPr>
            <w:tcW w:w="1838" w:type="dxa"/>
          </w:tcPr>
          <w:p w14:paraId="58B346A8" w14:textId="77777777" w:rsidR="00210AED" w:rsidRPr="008A2280" w:rsidRDefault="00210AED" w:rsidP="003903D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SQSQLX</w:t>
            </w:r>
          </w:p>
        </w:tc>
        <w:tc>
          <w:tcPr>
            <w:tcW w:w="1985" w:type="dxa"/>
            <w:vAlign w:val="center"/>
          </w:tcPr>
          <w:p w14:paraId="70AA758B" w14:textId="77777777" w:rsidR="00210AED" w:rsidRPr="008A2280" w:rsidRDefault="00210AED" w:rsidP="003903D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授权申请类型</w:t>
            </w:r>
          </w:p>
        </w:tc>
        <w:tc>
          <w:tcPr>
            <w:tcW w:w="1995" w:type="dxa"/>
          </w:tcPr>
          <w:p w14:paraId="566C3F85" w14:textId="77777777" w:rsidR="00210AED" w:rsidRPr="008A2280" w:rsidRDefault="00210AED" w:rsidP="003903D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1CDAC0F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A4E6DA7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D16DF8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67495D0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705C4B5" w14:textId="77777777" w:rsidTr="003903DB">
        <w:trPr>
          <w:jc w:val="center"/>
        </w:trPr>
        <w:tc>
          <w:tcPr>
            <w:tcW w:w="1838" w:type="dxa"/>
          </w:tcPr>
          <w:p w14:paraId="01B51101" w14:textId="77777777" w:rsidR="00210AED" w:rsidRPr="008A2280" w:rsidRDefault="00210AED" w:rsidP="003903D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ZLLX</w:t>
            </w:r>
          </w:p>
        </w:tc>
        <w:tc>
          <w:tcPr>
            <w:tcW w:w="1985" w:type="dxa"/>
            <w:vAlign w:val="center"/>
          </w:tcPr>
          <w:p w14:paraId="1A5A1407" w14:textId="77777777" w:rsidR="00210AED" w:rsidRPr="008A2280" w:rsidRDefault="00210AED" w:rsidP="003903DB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专利类型</w:t>
            </w:r>
          </w:p>
        </w:tc>
        <w:tc>
          <w:tcPr>
            <w:tcW w:w="1995" w:type="dxa"/>
          </w:tcPr>
          <w:p w14:paraId="0CBF2106" w14:textId="77777777" w:rsidR="00210AED" w:rsidRPr="008A2280" w:rsidRDefault="00210AED" w:rsidP="003903DB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1B628A72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E65F1C9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7F9729B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7AE5BD4" w14:textId="77777777" w:rsidR="00210AED" w:rsidRPr="008A2280" w:rsidRDefault="00210AED" w:rsidP="003903DB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18F3F4EB" w14:textId="77777777" w:rsidTr="004B19A2">
        <w:trPr>
          <w:jc w:val="center"/>
        </w:trPr>
        <w:tc>
          <w:tcPr>
            <w:tcW w:w="1838" w:type="dxa"/>
          </w:tcPr>
          <w:p w14:paraId="753A6F3F" w14:textId="135834CA" w:rsidR="007B38A2" w:rsidRPr="008A2280" w:rsidRDefault="00210AED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Qty</w:t>
            </w:r>
          </w:p>
        </w:tc>
        <w:tc>
          <w:tcPr>
            <w:tcW w:w="1985" w:type="dxa"/>
            <w:vAlign w:val="center"/>
          </w:tcPr>
          <w:p w14:paraId="5DCAAE82" w14:textId="7DCF1C30" w:rsidR="007B38A2" w:rsidRPr="008A2280" w:rsidRDefault="00963E63" w:rsidP="00963E63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数量</w:t>
            </w:r>
          </w:p>
        </w:tc>
        <w:tc>
          <w:tcPr>
            <w:tcW w:w="1995" w:type="dxa"/>
          </w:tcPr>
          <w:p w14:paraId="43959D59" w14:textId="3D5D6F49" w:rsidR="007B38A2" w:rsidRPr="008A2280" w:rsidRDefault="00963E63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5DC23D4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B6378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C7DAC69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C4BF49C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D3699E0" w14:textId="77777777" w:rsidTr="004B19A2">
        <w:trPr>
          <w:jc w:val="center"/>
        </w:trPr>
        <w:tc>
          <w:tcPr>
            <w:tcW w:w="1838" w:type="dxa"/>
          </w:tcPr>
          <w:p w14:paraId="2A51091E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01D79400" w14:textId="77777777" w:rsidR="007B38A2" w:rsidRPr="008A2280" w:rsidRDefault="007B38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46557E25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58D5297C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A554F0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5B83B53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7C8CB94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02B9E731" w14:textId="77777777" w:rsidR="007B38A2" w:rsidRPr="008A2280" w:rsidRDefault="007B38A2" w:rsidP="007B38A2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8A2" w:rsidRPr="008A2280" w14:paraId="28322B94" w14:textId="77777777" w:rsidTr="004B19A2">
        <w:tc>
          <w:tcPr>
            <w:tcW w:w="8296" w:type="dxa"/>
          </w:tcPr>
          <w:p w14:paraId="30E6FAD9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27BEA7F5" w14:textId="77777777" w:rsidR="007B38A2" w:rsidRPr="008A2280" w:rsidRDefault="007B38A2" w:rsidP="007B38A2">
      <w:pPr>
        <w:rPr>
          <w:rFonts w:ascii="Candara" w:eastAsia="文泉驿等宽微米黑" w:hAnsi="Candara"/>
          <w:sz w:val="18"/>
        </w:rPr>
      </w:pPr>
    </w:p>
    <w:p w14:paraId="267241EA" w14:textId="1112D03D" w:rsidR="007B38A2" w:rsidRPr="008A2280" w:rsidRDefault="007B38A2" w:rsidP="007B38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Fact_GZSZLSQSQ_SUM</w:t>
      </w:r>
      <w:r w:rsidRPr="008A2280">
        <w:rPr>
          <w:rFonts w:ascii="Candara" w:eastAsia="文泉驿等宽微米黑" w:hAnsi="Candara"/>
        </w:rPr>
        <w:t>（知识产权局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全市专利申请授权汇总）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55155C" w:rsidRPr="008A2280" w14:paraId="72702097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08578680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20CFA3D5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58CCF938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4A81C730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6FC36137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35756096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730719A7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3FA81B16" w14:textId="77777777" w:rsidTr="004B19A2">
        <w:trPr>
          <w:jc w:val="center"/>
        </w:trPr>
        <w:tc>
          <w:tcPr>
            <w:tcW w:w="1838" w:type="dxa"/>
          </w:tcPr>
          <w:p w14:paraId="529F23AF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3E28E0E4" w14:textId="77777777" w:rsidR="007B38A2" w:rsidRPr="008A2280" w:rsidRDefault="007B38A2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41486F62" w14:textId="531C0B21" w:rsidR="007B38A2" w:rsidRPr="008A2280" w:rsidRDefault="00C17525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2E5D34D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5E7FC81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FCE97EF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3A79912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2E2F3369" w14:textId="77777777" w:rsidTr="004B19A2">
        <w:trPr>
          <w:jc w:val="center"/>
        </w:trPr>
        <w:tc>
          <w:tcPr>
            <w:tcW w:w="1838" w:type="dxa"/>
          </w:tcPr>
          <w:p w14:paraId="2F23E2C6" w14:textId="4CCB7BE3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SQSQLX</w:t>
            </w:r>
          </w:p>
        </w:tc>
        <w:tc>
          <w:tcPr>
            <w:tcW w:w="1985" w:type="dxa"/>
            <w:vAlign w:val="center"/>
          </w:tcPr>
          <w:p w14:paraId="0EBFA039" w14:textId="3C29E08D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授权申请类型</w:t>
            </w:r>
          </w:p>
        </w:tc>
        <w:tc>
          <w:tcPr>
            <w:tcW w:w="1995" w:type="dxa"/>
          </w:tcPr>
          <w:p w14:paraId="68725976" w14:textId="2D9864A7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5DEEAE6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3E623AA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F30DBF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D631BD3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9A678D8" w14:textId="77777777" w:rsidTr="004B19A2">
        <w:trPr>
          <w:jc w:val="center"/>
        </w:trPr>
        <w:tc>
          <w:tcPr>
            <w:tcW w:w="1838" w:type="dxa"/>
          </w:tcPr>
          <w:p w14:paraId="63D4211A" w14:textId="4A5A35EE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ZLLX</w:t>
            </w:r>
          </w:p>
        </w:tc>
        <w:tc>
          <w:tcPr>
            <w:tcW w:w="1985" w:type="dxa"/>
            <w:vAlign w:val="center"/>
          </w:tcPr>
          <w:p w14:paraId="5C06DA1B" w14:textId="35A39CDE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专利类型</w:t>
            </w:r>
          </w:p>
        </w:tc>
        <w:tc>
          <w:tcPr>
            <w:tcW w:w="1995" w:type="dxa"/>
          </w:tcPr>
          <w:p w14:paraId="0DEA1AB9" w14:textId="60C5C5FE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690FE7AC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237A1BB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B443A28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377E55A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9AE6FCD" w14:textId="77777777" w:rsidTr="004B19A2">
        <w:trPr>
          <w:jc w:val="center"/>
        </w:trPr>
        <w:tc>
          <w:tcPr>
            <w:tcW w:w="1838" w:type="dxa"/>
          </w:tcPr>
          <w:p w14:paraId="0276FDCB" w14:textId="1E498DD9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ZLQX</w:t>
            </w:r>
          </w:p>
        </w:tc>
        <w:tc>
          <w:tcPr>
            <w:tcW w:w="1985" w:type="dxa"/>
            <w:vAlign w:val="center"/>
          </w:tcPr>
          <w:p w14:paraId="29F30A06" w14:textId="63389DDB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专利区属</w:t>
            </w:r>
          </w:p>
        </w:tc>
        <w:tc>
          <w:tcPr>
            <w:tcW w:w="1995" w:type="dxa"/>
          </w:tcPr>
          <w:p w14:paraId="6BD44146" w14:textId="71255C16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20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48D91B02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BEDE9E0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1322187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B3CE1C6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7FB7CF8" w14:textId="77777777" w:rsidTr="004B19A2">
        <w:trPr>
          <w:jc w:val="center"/>
        </w:trPr>
        <w:tc>
          <w:tcPr>
            <w:tcW w:w="1838" w:type="dxa"/>
          </w:tcPr>
          <w:p w14:paraId="6403EF0D" w14:textId="75E91878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Qty</w:t>
            </w:r>
          </w:p>
        </w:tc>
        <w:tc>
          <w:tcPr>
            <w:tcW w:w="1985" w:type="dxa"/>
            <w:vAlign w:val="center"/>
          </w:tcPr>
          <w:p w14:paraId="05F6AEED" w14:textId="1C655135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数量</w:t>
            </w:r>
          </w:p>
        </w:tc>
        <w:tc>
          <w:tcPr>
            <w:tcW w:w="1995" w:type="dxa"/>
          </w:tcPr>
          <w:p w14:paraId="63A16E78" w14:textId="5A64293F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4317F086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87312FC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1ABF9E8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9F0122" w14:textId="723BFDCD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28466B9" w14:textId="77777777" w:rsidTr="004B19A2">
        <w:trPr>
          <w:jc w:val="center"/>
        </w:trPr>
        <w:tc>
          <w:tcPr>
            <w:tcW w:w="1838" w:type="dxa"/>
          </w:tcPr>
          <w:p w14:paraId="65F62D9A" w14:textId="77777777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30406249" w14:textId="77777777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31074F3B" w14:textId="77777777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00775391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CCD9FF0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7DB837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D110F4A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C657CB5" w14:textId="77777777" w:rsidR="007B38A2" w:rsidRPr="008A2280" w:rsidRDefault="007B38A2" w:rsidP="007B38A2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8A2" w:rsidRPr="008A2280" w14:paraId="32135554" w14:textId="77777777" w:rsidTr="004B19A2">
        <w:tc>
          <w:tcPr>
            <w:tcW w:w="8296" w:type="dxa"/>
          </w:tcPr>
          <w:p w14:paraId="4C6DF9C2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2ABD46CB" w14:textId="77777777" w:rsidR="007B38A2" w:rsidRPr="008A2280" w:rsidRDefault="007B38A2" w:rsidP="007B38A2">
      <w:pPr>
        <w:rPr>
          <w:rFonts w:ascii="Candara" w:eastAsia="文泉驿等宽微米黑" w:hAnsi="Candara"/>
          <w:sz w:val="18"/>
        </w:rPr>
      </w:pPr>
    </w:p>
    <w:p w14:paraId="49185139" w14:textId="2ED1A1AB" w:rsidR="007B38A2" w:rsidRPr="008A2280" w:rsidRDefault="007B38A2" w:rsidP="007B38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Fact_WRFMYXZLYYL</w:t>
      </w:r>
      <w:r w:rsidRPr="008A2280">
        <w:rPr>
          <w:rFonts w:ascii="Candara" w:eastAsia="文泉驿等宽微米黑" w:hAnsi="Candara"/>
        </w:rPr>
        <w:t>（知识产权局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万人有效专利拥有量）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7B38A2" w:rsidRPr="008A2280" w14:paraId="5CD8F946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44F0D225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65BAB87F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744BEEC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335D34F5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19C570F3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468ADADE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7FB4027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B38A2" w:rsidRPr="008A2280" w14:paraId="7A91BA25" w14:textId="77777777" w:rsidTr="004B19A2">
        <w:trPr>
          <w:jc w:val="center"/>
        </w:trPr>
        <w:tc>
          <w:tcPr>
            <w:tcW w:w="1838" w:type="dxa"/>
          </w:tcPr>
          <w:p w14:paraId="0ADFDBDB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490229D7" w14:textId="77777777" w:rsidR="007B38A2" w:rsidRPr="008A2280" w:rsidRDefault="007B38A2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730BE94E" w14:textId="50DEF446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B024B20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208D2C9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8B196C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5B2B1D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764D0C57" w14:textId="77777777" w:rsidTr="004B19A2">
        <w:trPr>
          <w:jc w:val="center"/>
        </w:trPr>
        <w:tc>
          <w:tcPr>
            <w:tcW w:w="1838" w:type="dxa"/>
          </w:tcPr>
          <w:p w14:paraId="439F09A3" w14:textId="2369D70A" w:rsidR="007B38A2" w:rsidRPr="008A2280" w:rsidRDefault="00C17525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Qty</w:t>
            </w:r>
          </w:p>
        </w:tc>
        <w:tc>
          <w:tcPr>
            <w:tcW w:w="1985" w:type="dxa"/>
            <w:vAlign w:val="center"/>
          </w:tcPr>
          <w:p w14:paraId="47419725" w14:textId="254000C2" w:rsidR="007B38A2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数量</w:t>
            </w:r>
          </w:p>
        </w:tc>
        <w:tc>
          <w:tcPr>
            <w:tcW w:w="1995" w:type="dxa"/>
          </w:tcPr>
          <w:p w14:paraId="3A50339E" w14:textId="210CDE4E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1D911AF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F8845E1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9EDCABD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2879432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56C05D76" w14:textId="77777777" w:rsidTr="004B19A2">
        <w:trPr>
          <w:jc w:val="center"/>
        </w:trPr>
        <w:tc>
          <w:tcPr>
            <w:tcW w:w="1838" w:type="dxa"/>
          </w:tcPr>
          <w:p w14:paraId="04DF5F11" w14:textId="31F82799" w:rsidR="007B38A2" w:rsidRPr="008A2280" w:rsidRDefault="00C17525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WRFMYXZLYYL</w:t>
            </w:r>
          </w:p>
        </w:tc>
        <w:tc>
          <w:tcPr>
            <w:tcW w:w="1985" w:type="dxa"/>
            <w:vAlign w:val="center"/>
          </w:tcPr>
          <w:p w14:paraId="084ED397" w14:textId="4BA552A1" w:rsidR="007B38A2" w:rsidRPr="008A2280" w:rsidRDefault="00C17525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</w:rPr>
              <w:t>万人有效专利</w:t>
            </w:r>
          </w:p>
        </w:tc>
        <w:tc>
          <w:tcPr>
            <w:tcW w:w="1995" w:type="dxa"/>
          </w:tcPr>
          <w:p w14:paraId="5317F51C" w14:textId="521CD2A5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59232849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4CD4EB0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3508B6E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401DE78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23322C5A" w14:textId="77777777" w:rsidTr="004B19A2">
        <w:trPr>
          <w:jc w:val="center"/>
        </w:trPr>
        <w:tc>
          <w:tcPr>
            <w:tcW w:w="1838" w:type="dxa"/>
          </w:tcPr>
          <w:p w14:paraId="2CCE56BA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02E1F5C4" w14:textId="1813E709" w:rsidR="007B38A2" w:rsidRPr="008A2280" w:rsidRDefault="007B38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319E0BAA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173239B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CDD4B31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09A8099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24459B4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40003869" w14:textId="77777777" w:rsidTr="004B19A2">
        <w:trPr>
          <w:jc w:val="center"/>
        </w:trPr>
        <w:tc>
          <w:tcPr>
            <w:tcW w:w="1838" w:type="dxa"/>
          </w:tcPr>
          <w:p w14:paraId="56DC49FE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5C0F722F" w14:textId="4E92FE90" w:rsidR="007B38A2" w:rsidRPr="008A2280" w:rsidRDefault="007B38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579C57E7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3E5292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968E77B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8852E81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855D604" w14:textId="02848535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1A4D5363" w14:textId="77777777" w:rsidTr="004B19A2">
        <w:trPr>
          <w:jc w:val="center"/>
        </w:trPr>
        <w:tc>
          <w:tcPr>
            <w:tcW w:w="1838" w:type="dxa"/>
          </w:tcPr>
          <w:p w14:paraId="6380EFA1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6475EB5F" w14:textId="77777777" w:rsidR="007B38A2" w:rsidRPr="008A2280" w:rsidRDefault="007B38A2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1AD38D55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40E1A5FC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BA97F8D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08F173F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C7B8941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2384CF77" w14:textId="77777777" w:rsidR="007B38A2" w:rsidRPr="008A2280" w:rsidRDefault="007B38A2" w:rsidP="007B38A2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8A2" w:rsidRPr="008A2280" w14:paraId="5E74C154" w14:textId="77777777" w:rsidTr="004B19A2">
        <w:tc>
          <w:tcPr>
            <w:tcW w:w="8296" w:type="dxa"/>
          </w:tcPr>
          <w:p w14:paraId="3917BB2F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4029A9C1" w14:textId="77777777" w:rsidR="007B38A2" w:rsidRPr="008A2280" w:rsidRDefault="007B38A2" w:rsidP="007B38A2">
      <w:pPr>
        <w:rPr>
          <w:rFonts w:ascii="Candara" w:eastAsia="文泉驿等宽微米黑" w:hAnsi="Candara"/>
          <w:sz w:val="18"/>
        </w:rPr>
      </w:pPr>
    </w:p>
    <w:p w14:paraId="36896D64" w14:textId="512C08D8" w:rsidR="007B38A2" w:rsidRPr="008A2280" w:rsidRDefault="007B38A2" w:rsidP="007B38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</w:t>
      </w:r>
      <w:r w:rsidR="00C17525" w:rsidRPr="008A2280">
        <w:rPr>
          <w:rFonts w:ascii="Candara" w:eastAsia="文泉驿等宽微米黑" w:hAnsi="Candara"/>
        </w:rPr>
        <w:t>KJCX</w:t>
      </w:r>
      <w:r w:rsidRPr="008A2280">
        <w:rPr>
          <w:rFonts w:ascii="Candara" w:eastAsia="文泉驿等宽微米黑" w:hAnsi="Candara"/>
        </w:rPr>
        <w:t>ZB</w:t>
      </w:r>
      <w:r w:rsidRPr="008A2280">
        <w:rPr>
          <w:rFonts w:ascii="Candara" w:eastAsia="文泉驿等宽微米黑" w:hAnsi="Candara"/>
        </w:rPr>
        <w:t>（科工信局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科技创新指标）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55155C" w:rsidRPr="008A2280" w14:paraId="11A37DDD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51367709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lastRenderedPageBreak/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318168B7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C9B0328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71D4E4BA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0F57B38D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328FE4FE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5550A3A9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0B566D2B" w14:textId="77777777" w:rsidTr="004B19A2">
        <w:trPr>
          <w:jc w:val="center"/>
        </w:trPr>
        <w:tc>
          <w:tcPr>
            <w:tcW w:w="1838" w:type="dxa"/>
          </w:tcPr>
          <w:p w14:paraId="4820373D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16F40298" w14:textId="77777777" w:rsidR="007B38A2" w:rsidRPr="008A2280" w:rsidRDefault="007B38A2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2A14361F" w14:textId="79FEA5F9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646CFFE0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4A1328E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71D46ED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936EE08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AA8A0C5" w14:textId="77777777" w:rsidTr="003903DB">
        <w:trPr>
          <w:jc w:val="center"/>
        </w:trPr>
        <w:tc>
          <w:tcPr>
            <w:tcW w:w="1838" w:type="dxa"/>
            <w:vAlign w:val="center"/>
          </w:tcPr>
          <w:p w14:paraId="0DA6D04F" w14:textId="10E395B3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KJCXZBMC</w:t>
            </w:r>
          </w:p>
        </w:tc>
        <w:tc>
          <w:tcPr>
            <w:tcW w:w="1985" w:type="dxa"/>
            <w:vAlign w:val="center"/>
          </w:tcPr>
          <w:p w14:paraId="53921754" w14:textId="6731A4B6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指标名称</w:t>
            </w:r>
          </w:p>
        </w:tc>
        <w:tc>
          <w:tcPr>
            <w:tcW w:w="1995" w:type="dxa"/>
          </w:tcPr>
          <w:p w14:paraId="2695C6F0" w14:textId="0A6BC364" w:rsidR="00C17525" w:rsidRPr="008A2280" w:rsidRDefault="00C73FFE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5AFD9B5C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E3DFEC6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63D06A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F3F4E37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1D419EC2" w14:textId="77777777" w:rsidTr="004B19A2">
        <w:trPr>
          <w:jc w:val="center"/>
        </w:trPr>
        <w:tc>
          <w:tcPr>
            <w:tcW w:w="1838" w:type="dxa"/>
          </w:tcPr>
          <w:p w14:paraId="722C8B17" w14:textId="05F2B79E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DW</w:t>
            </w:r>
          </w:p>
        </w:tc>
        <w:tc>
          <w:tcPr>
            <w:tcW w:w="1985" w:type="dxa"/>
            <w:vAlign w:val="center"/>
          </w:tcPr>
          <w:p w14:paraId="31E0F648" w14:textId="19109521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单位</w:t>
            </w:r>
          </w:p>
        </w:tc>
        <w:tc>
          <w:tcPr>
            <w:tcW w:w="1995" w:type="dxa"/>
          </w:tcPr>
          <w:p w14:paraId="1E54E4A0" w14:textId="3459A235" w:rsidR="00C17525" w:rsidRPr="008A2280" w:rsidRDefault="00C73FFE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39D39801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57B3BF4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3B7AE18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89EC03D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553D80B" w14:textId="77777777" w:rsidTr="004B19A2">
        <w:trPr>
          <w:jc w:val="center"/>
        </w:trPr>
        <w:tc>
          <w:tcPr>
            <w:tcW w:w="1838" w:type="dxa"/>
          </w:tcPr>
          <w:p w14:paraId="79742D99" w14:textId="4B7AD5BB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ZBSZ</w:t>
            </w:r>
          </w:p>
        </w:tc>
        <w:tc>
          <w:tcPr>
            <w:tcW w:w="1985" w:type="dxa"/>
            <w:vAlign w:val="center"/>
          </w:tcPr>
          <w:p w14:paraId="79063E77" w14:textId="44852AF9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指标值</w:t>
            </w:r>
          </w:p>
        </w:tc>
        <w:tc>
          <w:tcPr>
            <w:tcW w:w="1995" w:type="dxa"/>
          </w:tcPr>
          <w:p w14:paraId="7F974D0B" w14:textId="6DB09821" w:rsidR="00C17525" w:rsidRPr="008A2280" w:rsidRDefault="00C73FFE" w:rsidP="00C17525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6A739BE6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030BEF6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91ADF9A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3700D0B7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55746358" w14:textId="77777777" w:rsidTr="004B19A2">
        <w:trPr>
          <w:jc w:val="center"/>
        </w:trPr>
        <w:tc>
          <w:tcPr>
            <w:tcW w:w="1838" w:type="dxa"/>
          </w:tcPr>
          <w:p w14:paraId="6C93F67C" w14:textId="77777777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0363E0BF" w14:textId="43CE59A4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29B1AFDE" w14:textId="77777777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20B49F22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C4999C4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E9CD9CE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25C995E" w14:textId="30F6ECBD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0ED43E35" w14:textId="77777777" w:rsidTr="004B19A2">
        <w:trPr>
          <w:jc w:val="center"/>
        </w:trPr>
        <w:tc>
          <w:tcPr>
            <w:tcW w:w="1838" w:type="dxa"/>
          </w:tcPr>
          <w:p w14:paraId="6D1409A6" w14:textId="77777777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34C3079D" w14:textId="77777777" w:rsidR="00C17525" w:rsidRPr="008A2280" w:rsidRDefault="00C17525" w:rsidP="00C17525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3907D180" w14:textId="77777777" w:rsidR="00C17525" w:rsidRPr="008A2280" w:rsidRDefault="00C17525" w:rsidP="00C17525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7BFCEF91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17F863D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44D8FAE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E8DBE8F" w14:textId="77777777" w:rsidR="00C17525" w:rsidRPr="008A2280" w:rsidRDefault="00C17525" w:rsidP="00C17525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7F632AF3" w14:textId="77777777" w:rsidR="007B38A2" w:rsidRPr="008A2280" w:rsidRDefault="007B38A2" w:rsidP="007B38A2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8A2" w:rsidRPr="008A2280" w14:paraId="64956671" w14:textId="77777777" w:rsidTr="004B19A2">
        <w:tc>
          <w:tcPr>
            <w:tcW w:w="8296" w:type="dxa"/>
          </w:tcPr>
          <w:p w14:paraId="1A73B938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5287F9BB" w14:textId="66CBE2CF" w:rsidR="007B38A2" w:rsidRPr="008A2280" w:rsidRDefault="007B38A2" w:rsidP="007B38A2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Fact_ZBZSWC</w:t>
      </w:r>
      <w:r w:rsidRPr="008A2280">
        <w:rPr>
          <w:rFonts w:ascii="Candara" w:eastAsia="文泉驿等宽微米黑" w:hAnsi="Candara"/>
        </w:rPr>
        <w:t>（科工信局</w:t>
      </w:r>
      <w:r w:rsidR="00FA45D8" w:rsidRPr="008A2280">
        <w:rPr>
          <w:rFonts w:ascii="Candara" w:eastAsia="文泉驿等宽微米黑" w:hAnsi="Candara"/>
        </w:rPr>
        <w:t>_</w:t>
      </w:r>
      <w:r w:rsidRPr="008A2280">
        <w:rPr>
          <w:rFonts w:ascii="Candara" w:eastAsia="文泉驿等宽微米黑" w:hAnsi="Candara"/>
        </w:rPr>
        <w:t>指标增速完成）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7B38A2" w:rsidRPr="008A2280" w14:paraId="249963D1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525497E5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1254085B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3CD14E92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44C003C4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155D500C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37D487AB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6F658482" w14:textId="77777777" w:rsidR="007B38A2" w:rsidRPr="008A2280" w:rsidRDefault="007B38A2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7B38A2" w:rsidRPr="008A2280" w14:paraId="378D8604" w14:textId="77777777" w:rsidTr="004B19A2">
        <w:trPr>
          <w:jc w:val="center"/>
        </w:trPr>
        <w:tc>
          <w:tcPr>
            <w:tcW w:w="1838" w:type="dxa"/>
          </w:tcPr>
          <w:p w14:paraId="2B9714AE" w14:textId="77777777" w:rsidR="007B38A2" w:rsidRPr="008A2280" w:rsidRDefault="007B38A2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5E012330" w14:textId="77777777" w:rsidR="007B38A2" w:rsidRPr="008A2280" w:rsidRDefault="007B38A2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6CAFC951" w14:textId="73D3E1DC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2ECB234F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2166358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FEDF20B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66B905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064BB294" w14:textId="77777777" w:rsidTr="004B19A2">
        <w:trPr>
          <w:jc w:val="center"/>
        </w:trPr>
        <w:tc>
          <w:tcPr>
            <w:tcW w:w="1838" w:type="dxa"/>
          </w:tcPr>
          <w:p w14:paraId="4B5B1F92" w14:textId="2C64BE98" w:rsidR="007B38A2" w:rsidRPr="008A2280" w:rsidRDefault="009E5C4C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JHZBId</w:t>
            </w:r>
          </w:p>
        </w:tc>
        <w:tc>
          <w:tcPr>
            <w:tcW w:w="1985" w:type="dxa"/>
            <w:vAlign w:val="center"/>
          </w:tcPr>
          <w:p w14:paraId="01D6EEE6" w14:textId="1E01927B" w:rsidR="007B38A2" w:rsidRPr="008A2280" w:rsidRDefault="00C73FFE" w:rsidP="00C73FFE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指标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ID</w:t>
            </w:r>
          </w:p>
        </w:tc>
        <w:tc>
          <w:tcPr>
            <w:tcW w:w="1995" w:type="dxa"/>
          </w:tcPr>
          <w:p w14:paraId="2D978C47" w14:textId="65A88A1C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="00AC0B2E" w:rsidRPr="008A2280">
              <w:rPr>
                <w:rFonts w:ascii="Candara" w:eastAsia="文泉驿等宽微米黑" w:hAnsi="Candara"/>
              </w:rPr>
              <w:t>1</w:t>
            </w:r>
            <w:r w:rsidRPr="008A2280">
              <w:rPr>
                <w:rFonts w:ascii="Candara" w:eastAsia="文泉驿等宽微米黑" w:hAnsi="Candara"/>
              </w:rPr>
              <w:t>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29ED4568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8C6773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B6950E3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5250F173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250A8CBB" w14:textId="77777777" w:rsidTr="004B19A2">
        <w:trPr>
          <w:jc w:val="center"/>
        </w:trPr>
        <w:tc>
          <w:tcPr>
            <w:tcW w:w="1838" w:type="dxa"/>
          </w:tcPr>
          <w:p w14:paraId="210E9D87" w14:textId="2FF0A137" w:rsidR="007B38A2" w:rsidRPr="008A2280" w:rsidRDefault="009E5C4C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JHZBMC</w:t>
            </w:r>
          </w:p>
        </w:tc>
        <w:tc>
          <w:tcPr>
            <w:tcW w:w="1985" w:type="dxa"/>
            <w:vAlign w:val="center"/>
          </w:tcPr>
          <w:p w14:paraId="48BDFBA4" w14:textId="2C758AD6" w:rsidR="007B38A2" w:rsidRPr="008A2280" w:rsidRDefault="00C73FFE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指标名称</w:t>
            </w:r>
          </w:p>
        </w:tc>
        <w:tc>
          <w:tcPr>
            <w:tcW w:w="1995" w:type="dxa"/>
          </w:tcPr>
          <w:p w14:paraId="3B6B93E0" w14:textId="07A385B1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2914D54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F47345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B02A94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65E26FD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1E60B39D" w14:textId="77777777" w:rsidTr="004B19A2">
        <w:trPr>
          <w:jc w:val="center"/>
        </w:trPr>
        <w:tc>
          <w:tcPr>
            <w:tcW w:w="1838" w:type="dxa"/>
          </w:tcPr>
          <w:p w14:paraId="20C5AD17" w14:textId="3D658635" w:rsidR="007B38A2" w:rsidRPr="008A2280" w:rsidRDefault="009E5C4C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ZBJBId</w:t>
            </w:r>
          </w:p>
        </w:tc>
        <w:tc>
          <w:tcPr>
            <w:tcW w:w="1985" w:type="dxa"/>
            <w:vAlign w:val="center"/>
          </w:tcPr>
          <w:p w14:paraId="5A8E05F3" w14:textId="780FBFBE" w:rsidR="007B38A2" w:rsidRPr="008A2280" w:rsidRDefault="00C73FFE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市目标</w:t>
            </w: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ID</w:t>
            </w:r>
          </w:p>
        </w:tc>
        <w:tc>
          <w:tcPr>
            <w:tcW w:w="1995" w:type="dxa"/>
          </w:tcPr>
          <w:p w14:paraId="158716C5" w14:textId="304DB775" w:rsidR="007B38A2" w:rsidRPr="008A2280" w:rsidRDefault="00C73FFE" w:rsidP="00AC0B2E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="00AC0B2E" w:rsidRPr="008A2280">
              <w:rPr>
                <w:rFonts w:ascii="Candara" w:eastAsia="文泉驿等宽微米黑" w:hAnsi="Candara"/>
              </w:rPr>
              <w:t>1</w:t>
            </w:r>
            <w:r w:rsidRPr="008A2280">
              <w:rPr>
                <w:rFonts w:ascii="Candara" w:eastAsia="文泉驿等宽微米黑" w:hAnsi="Candara"/>
              </w:rPr>
              <w:t>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7A812EB9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8EA6106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298F9B8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21B1002E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5F19C799" w14:textId="77777777" w:rsidTr="004B19A2">
        <w:trPr>
          <w:jc w:val="center"/>
        </w:trPr>
        <w:tc>
          <w:tcPr>
            <w:tcW w:w="1838" w:type="dxa"/>
          </w:tcPr>
          <w:p w14:paraId="7ED74BC6" w14:textId="3832C15C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ZBJBMC</w:t>
            </w:r>
          </w:p>
        </w:tc>
        <w:tc>
          <w:tcPr>
            <w:tcW w:w="1985" w:type="dxa"/>
            <w:vAlign w:val="center"/>
          </w:tcPr>
          <w:p w14:paraId="2482DE8C" w14:textId="7D832E95" w:rsidR="007B38A2" w:rsidRPr="008A2280" w:rsidRDefault="00C73FFE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市目标名称</w:t>
            </w:r>
          </w:p>
        </w:tc>
        <w:tc>
          <w:tcPr>
            <w:tcW w:w="1995" w:type="dxa"/>
          </w:tcPr>
          <w:p w14:paraId="4BA05ED3" w14:textId="3D74F17A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50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6262A6CE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7DA62B16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ACFEDAA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5DD8A91" w14:textId="0BE4E821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7B38A2" w:rsidRPr="008A2280" w14:paraId="60DDB1C5" w14:textId="77777777" w:rsidTr="004B19A2">
        <w:trPr>
          <w:jc w:val="center"/>
        </w:trPr>
        <w:tc>
          <w:tcPr>
            <w:tcW w:w="1838" w:type="dxa"/>
          </w:tcPr>
          <w:p w14:paraId="7B0B1A23" w14:textId="0E30BD91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LJZE</w:t>
            </w:r>
          </w:p>
        </w:tc>
        <w:tc>
          <w:tcPr>
            <w:tcW w:w="1985" w:type="dxa"/>
            <w:vAlign w:val="center"/>
          </w:tcPr>
          <w:p w14:paraId="73F69D95" w14:textId="5CBCDDDC" w:rsidR="007B38A2" w:rsidRPr="008A2280" w:rsidRDefault="00C73FFE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累计增额</w:t>
            </w:r>
          </w:p>
        </w:tc>
        <w:tc>
          <w:tcPr>
            <w:tcW w:w="1995" w:type="dxa"/>
          </w:tcPr>
          <w:p w14:paraId="57085A7C" w14:textId="39DDAFB9" w:rsidR="007B38A2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76841C89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547BDA3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C42F872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0420C46" w14:textId="77777777" w:rsidR="007B38A2" w:rsidRPr="008A2280" w:rsidRDefault="007B38A2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C73FFE" w:rsidRPr="008A2280" w14:paraId="4A3D3D06" w14:textId="77777777" w:rsidTr="004B19A2">
        <w:trPr>
          <w:jc w:val="center"/>
        </w:trPr>
        <w:tc>
          <w:tcPr>
            <w:tcW w:w="1838" w:type="dxa"/>
          </w:tcPr>
          <w:p w14:paraId="4C8D28BF" w14:textId="33A32563" w:rsidR="00C73FFE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ZEZS</w:t>
            </w:r>
          </w:p>
        </w:tc>
        <w:tc>
          <w:tcPr>
            <w:tcW w:w="1985" w:type="dxa"/>
            <w:vAlign w:val="center"/>
          </w:tcPr>
          <w:p w14:paraId="5E60FC6E" w14:textId="5EB2EC9B" w:rsidR="00C73FFE" w:rsidRPr="008A2280" w:rsidRDefault="00C73FFE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增速</w:t>
            </w:r>
          </w:p>
        </w:tc>
        <w:tc>
          <w:tcPr>
            <w:tcW w:w="1995" w:type="dxa"/>
          </w:tcPr>
          <w:p w14:paraId="49C0E805" w14:textId="66CF4A95" w:rsidR="00C73FFE" w:rsidRPr="008A2280" w:rsidRDefault="00C73FF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Numeric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18,2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891DC6A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EC184C1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10ECD6F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FEBF5AF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C73FFE" w:rsidRPr="008A2280" w14:paraId="7925A11F" w14:textId="77777777" w:rsidTr="004B19A2">
        <w:trPr>
          <w:jc w:val="center"/>
        </w:trPr>
        <w:tc>
          <w:tcPr>
            <w:tcW w:w="1838" w:type="dxa"/>
          </w:tcPr>
          <w:p w14:paraId="01E7E3CB" w14:textId="77777777" w:rsidR="00C73FFE" w:rsidRPr="008A2280" w:rsidRDefault="00C73FFE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1985" w:type="dxa"/>
            <w:vAlign w:val="center"/>
          </w:tcPr>
          <w:p w14:paraId="381A8537" w14:textId="77777777" w:rsidR="00C73FFE" w:rsidRPr="008A2280" w:rsidRDefault="00C73FFE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</w:p>
        </w:tc>
        <w:tc>
          <w:tcPr>
            <w:tcW w:w="1995" w:type="dxa"/>
          </w:tcPr>
          <w:p w14:paraId="6C7557BC" w14:textId="77777777" w:rsidR="00C73FFE" w:rsidRPr="008A2280" w:rsidRDefault="00C73FFE" w:rsidP="004B19A2">
            <w:pPr>
              <w:rPr>
                <w:rFonts w:ascii="Candara" w:eastAsia="文泉驿等宽微米黑" w:hAnsi="Candara"/>
              </w:rPr>
            </w:pPr>
          </w:p>
        </w:tc>
        <w:tc>
          <w:tcPr>
            <w:tcW w:w="850" w:type="dxa"/>
          </w:tcPr>
          <w:p w14:paraId="6CB3C673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7D10D0F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9EEC5DA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8290807" w14:textId="77777777" w:rsidR="00C73FFE" w:rsidRPr="008A2280" w:rsidRDefault="00C73FFE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0A1E6240" w14:textId="77777777" w:rsidR="00D134A5" w:rsidRPr="008A2280" w:rsidRDefault="00D134A5" w:rsidP="00D134A5">
      <w:pPr>
        <w:rPr>
          <w:rFonts w:ascii="Candara" w:eastAsia="文泉驿等宽微米黑" w:hAnsi="Candara"/>
          <w:sz w:val="18"/>
          <w:lang w:val="en-GB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4A5" w:rsidRPr="008A2280" w14:paraId="429A40E7" w14:textId="77777777" w:rsidTr="004B19A2">
        <w:tc>
          <w:tcPr>
            <w:tcW w:w="8296" w:type="dxa"/>
          </w:tcPr>
          <w:p w14:paraId="4AABF9C8" w14:textId="77777777" w:rsidR="00D134A5" w:rsidRPr="008A2280" w:rsidRDefault="00D134A5" w:rsidP="004B19A2">
            <w:pPr>
              <w:rPr>
                <w:rFonts w:ascii="Candara" w:eastAsia="文泉驿等宽微米黑" w:hAnsi="Candara"/>
                <w:sz w:val="18"/>
              </w:rPr>
            </w:pPr>
          </w:p>
        </w:tc>
      </w:tr>
    </w:tbl>
    <w:p w14:paraId="62CC3CBE" w14:textId="77777777" w:rsidR="00B530DA" w:rsidRPr="008A2280" w:rsidRDefault="00B530DA" w:rsidP="00B530DA">
      <w:pPr>
        <w:pStyle w:val="5"/>
        <w:rPr>
          <w:rFonts w:ascii="Candara" w:eastAsia="文泉驿等宽微米黑" w:hAnsi="Candara"/>
        </w:rPr>
      </w:pPr>
      <w:r w:rsidRPr="008A2280">
        <w:rPr>
          <w:rFonts w:ascii="Candara" w:eastAsia="文泉驿等宽微米黑" w:hAnsi="Candara"/>
        </w:rPr>
        <w:t>Fact_QYGDSZE</w:t>
      </w:r>
      <w:r w:rsidRPr="008A2280">
        <w:rPr>
          <w:rFonts w:ascii="Candara" w:eastAsia="文泉驿等宽微米黑" w:hAnsi="Candara"/>
        </w:rPr>
        <w:t>（企业国地税总额）</w:t>
      </w:r>
      <w:r w:rsidRPr="008A2280">
        <w:rPr>
          <w:rFonts w:ascii="Candara" w:eastAsia="文泉驿等宽微米黑" w:hAnsi="Candara"/>
        </w:rPr>
        <w:t>√</w:t>
      </w:r>
    </w:p>
    <w:tbl>
      <w:tblPr>
        <w:tblW w:w="10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995"/>
        <w:gridCol w:w="850"/>
        <w:gridCol w:w="928"/>
        <w:gridCol w:w="928"/>
        <w:gridCol w:w="2176"/>
      </w:tblGrid>
      <w:tr w:rsidR="0055155C" w:rsidRPr="008A2280" w14:paraId="4D24A262" w14:textId="77777777" w:rsidTr="004B19A2">
        <w:trPr>
          <w:jc w:val="center"/>
        </w:trPr>
        <w:tc>
          <w:tcPr>
            <w:tcW w:w="1838" w:type="dxa"/>
            <w:shd w:val="clear" w:color="auto" w:fill="4BACC6"/>
          </w:tcPr>
          <w:p w14:paraId="50432AB3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字段名</w:t>
            </w:r>
          </w:p>
        </w:tc>
        <w:tc>
          <w:tcPr>
            <w:tcW w:w="1985" w:type="dxa"/>
            <w:shd w:val="clear" w:color="auto" w:fill="4BACC6"/>
          </w:tcPr>
          <w:p w14:paraId="3BCA0186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字段描述</w:t>
            </w:r>
          </w:p>
        </w:tc>
        <w:tc>
          <w:tcPr>
            <w:tcW w:w="1995" w:type="dxa"/>
            <w:shd w:val="clear" w:color="auto" w:fill="4BACC6"/>
          </w:tcPr>
          <w:p w14:paraId="4FA94C1E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数据类型</w:t>
            </w:r>
          </w:p>
        </w:tc>
        <w:tc>
          <w:tcPr>
            <w:tcW w:w="850" w:type="dxa"/>
            <w:shd w:val="clear" w:color="auto" w:fill="4BACC6"/>
          </w:tcPr>
          <w:p w14:paraId="2CD9FDF5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主键</w:t>
            </w:r>
          </w:p>
        </w:tc>
        <w:tc>
          <w:tcPr>
            <w:tcW w:w="928" w:type="dxa"/>
            <w:shd w:val="clear" w:color="auto" w:fill="4BACC6"/>
          </w:tcPr>
          <w:p w14:paraId="41F0586D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标识</w:t>
            </w:r>
          </w:p>
        </w:tc>
        <w:tc>
          <w:tcPr>
            <w:tcW w:w="928" w:type="dxa"/>
            <w:shd w:val="clear" w:color="auto" w:fill="4BACC6"/>
          </w:tcPr>
          <w:p w14:paraId="3C7D1ED2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默认值</w:t>
            </w:r>
          </w:p>
        </w:tc>
        <w:tc>
          <w:tcPr>
            <w:tcW w:w="2176" w:type="dxa"/>
            <w:shd w:val="clear" w:color="auto" w:fill="4BACC6"/>
          </w:tcPr>
          <w:p w14:paraId="2714343C" w14:textId="77777777" w:rsidR="00B530DA" w:rsidRPr="008A2280" w:rsidRDefault="00B530DA" w:rsidP="004B19A2">
            <w:pPr>
              <w:rPr>
                <w:rFonts w:ascii="Candara" w:eastAsia="文泉驿等宽微米黑" w:hAnsi="Candara"/>
                <w:b/>
                <w:bCs/>
              </w:rPr>
            </w:pPr>
            <w:r w:rsidRPr="008A2280">
              <w:rPr>
                <w:rFonts w:ascii="Candara" w:eastAsia="文泉驿等宽微米黑" w:hAnsi="Candara"/>
                <w:b/>
                <w:bCs/>
              </w:rPr>
              <w:t>样</w:t>
            </w:r>
            <w:r w:rsidRPr="008A2280">
              <w:rPr>
                <w:rFonts w:ascii="Candara" w:eastAsia="文泉驿等宽微米黑" w:hAnsi="Candara" w:cs="Meiryo UI"/>
                <w:b/>
                <w:bCs/>
              </w:rPr>
              <w:t>本数据</w:t>
            </w:r>
          </w:p>
        </w:tc>
      </w:tr>
      <w:tr w:rsidR="0055155C" w:rsidRPr="008A2280" w14:paraId="5D6F6C79" w14:textId="77777777" w:rsidTr="004B19A2">
        <w:trPr>
          <w:jc w:val="center"/>
        </w:trPr>
        <w:tc>
          <w:tcPr>
            <w:tcW w:w="1838" w:type="dxa"/>
          </w:tcPr>
          <w:p w14:paraId="11767979" w14:textId="77777777" w:rsidR="00B530DA" w:rsidRPr="008A2280" w:rsidRDefault="00B530DA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DateKey</w:t>
            </w:r>
          </w:p>
        </w:tc>
        <w:tc>
          <w:tcPr>
            <w:tcW w:w="1985" w:type="dxa"/>
            <w:vAlign w:val="center"/>
          </w:tcPr>
          <w:p w14:paraId="091ED1B4" w14:textId="77777777" w:rsidR="00B530DA" w:rsidRPr="008A2280" w:rsidRDefault="00B530DA" w:rsidP="004B19A2">
            <w:pPr>
              <w:widowControl/>
              <w:rPr>
                <w:rFonts w:ascii="Candara" w:eastAsia="文泉驿等宽微米黑" w:hAnsi="Candara" w:cs="宋体"/>
                <w:kern w:val="0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日期</w:t>
            </w:r>
          </w:p>
        </w:tc>
        <w:tc>
          <w:tcPr>
            <w:tcW w:w="1995" w:type="dxa"/>
          </w:tcPr>
          <w:p w14:paraId="7E5FA973" w14:textId="3178E89A" w:rsidR="00B530DA" w:rsidRPr="008A2280" w:rsidRDefault="00964014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36F4906C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5F554B96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64196DA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7D450F78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C47BEFC" w14:textId="77777777" w:rsidTr="004B19A2">
        <w:trPr>
          <w:jc w:val="center"/>
        </w:trPr>
        <w:tc>
          <w:tcPr>
            <w:tcW w:w="1838" w:type="dxa"/>
          </w:tcPr>
          <w:p w14:paraId="16A13DCB" w14:textId="3083D062" w:rsidR="00B530DA" w:rsidRPr="008A2280" w:rsidRDefault="00AC0B2E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QYZCH</w:t>
            </w:r>
          </w:p>
        </w:tc>
        <w:tc>
          <w:tcPr>
            <w:tcW w:w="1985" w:type="dxa"/>
            <w:vAlign w:val="center"/>
          </w:tcPr>
          <w:p w14:paraId="42CC546F" w14:textId="05AE35B1" w:rsidR="00B530DA" w:rsidRPr="008A2280" w:rsidRDefault="00AC0B2E" w:rsidP="004B19A2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企业注册号</w:t>
            </w:r>
          </w:p>
        </w:tc>
        <w:tc>
          <w:tcPr>
            <w:tcW w:w="1995" w:type="dxa"/>
          </w:tcPr>
          <w:p w14:paraId="33D00F4D" w14:textId="353B5880" w:rsidR="00B530DA" w:rsidRPr="008A2280" w:rsidRDefault="00964014" w:rsidP="004B19A2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20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4FE7C2CE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9293DC5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E335562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25F4786" w14:textId="77777777" w:rsidR="00B530DA" w:rsidRPr="008A2280" w:rsidRDefault="00B530DA" w:rsidP="004B19A2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237DF078" w14:textId="77777777" w:rsidTr="004B19A2">
        <w:trPr>
          <w:jc w:val="center"/>
        </w:trPr>
        <w:tc>
          <w:tcPr>
            <w:tcW w:w="1838" w:type="dxa"/>
          </w:tcPr>
          <w:p w14:paraId="6776CB8C" w14:textId="4BDE0103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lastRenderedPageBreak/>
              <w:t>ZZJGDM</w:t>
            </w:r>
          </w:p>
        </w:tc>
        <w:tc>
          <w:tcPr>
            <w:tcW w:w="1985" w:type="dxa"/>
            <w:vAlign w:val="center"/>
          </w:tcPr>
          <w:p w14:paraId="536B9964" w14:textId="3FFD4FF6" w:rsidR="00964014" w:rsidRPr="008A2280" w:rsidRDefault="00964014" w:rsidP="00964014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组织机构代码</w:t>
            </w:r>
          </w:p>
        </w:tc>
        <w:tc>
          <w:tcPr>
            <w:tcW w:w="1995" w:type="dxa"/>
          </w:tcPr>
          <w:p w14:paraId="61E881DE" w14:textId="457BF9B3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20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2FCB1B1C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DDBC582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1334D8E2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6D71029B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FC2D1AB" w14:textId="77777777" w:rsidTr="004B19A2">
        <w:trPr>
          <w:jc w:val="center"/>
        </w:trPr>
        <w:tc>
          <w:tcPr>
            <w:tcW w:w="1838" w:type="dxa"/>
          </w:tcPr>
          <w:p w14:paraId="317EDE52" w14:textId="1ED9BFE3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QYMC</w:t>
            </w:r>
          </w:p>
        </w:tc>
        <w:tc>
          <w:tcPr>
            <w:tcW w:w="1985" w:type="dxa"/>
            <w:vAlign w:val="center"/>
          </w:tcPr>
          <w:p w14:paraId="6B23C880" w14:textId="688C335A" w:rsidR="00964014" w:rsidRPr="008A2280" w:rsidRDefault="00964014" w:rsidP="00964014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企业名称</w:t>
            </w:r>
          </w:p>
        </w:tc>
        <w:tc>
          <w:tcPr>
            <w:tcW w:w="1995" w:type="dxa"/>
          </w:tcPr>
          <w:p w14:paraId="56CFD919" w14:textId="2DBC9C64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100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7EC884FF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6DA32092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6257DA6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751FF7B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6FD30399" w14:textId="77777777" w:rsidTr="004B19A2">
        <w:trPr>
          <w:jc w:val="center"/>
        </w:trPr>
        <w:tc>
          <w:tcPr>
            <w:tcW w:w="1838" w:type="dxa"/>
          </w:tcPr>
          <w:p w14:paraId="1FF291F9" w14:textId="22A31B3E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HLML</w:t>
            </w:r>
          </w:p>
        </w:tc>
        <w:tc>
          <w:tcPr>
            <w:tcW w:w="1985" w:type="dxa"/>
            <w:vAlign w:val="center"/>
          </w:tcPr>
          <w:p w14:paraId="37D6B2E2" w14:textId="01D57B13" w:rsidR="00964014" w:rsidRPr="008A2280" w:rsidRDefault="00964014" w:rsidP="00964014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行业门类</w:t>
            </w:r>
          </w:p>
        </w:tc>
        <w:tc>
          <w:tcPr>
            <w:tcW w:w="1995" w:type="dxa"/>
          </w:tcPr>
          <w:p w14:paraId="42994F22" w14:textId="35A791B6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20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E7DACB0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6568D8B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180CA6A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4E211D6" w14:textId="67A9FFD2" w:rsidR="00964014" w:rsidRPr="008A2280" w:rsidRDefault="00964014" w:rsidP="009640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45E61B0C" w14:textId="77777777" w:rsidTr="004B19A2">
        <w:trPr>
          <w:jc w:val="center"/>
        </w:trPr>
        <w:tc>
          <w:tcPr>
            <w:tcW w:w="1838" w:type="dxa"/>
          </w:tcPr>
          <w:p w14:paraId="0D3E0204" w14:textId="6658E0B4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CYMC</w:t>
            </w:r>
          </w:p>
        </w:tc>
        <w:tc>
          <w:tcPr>
            <w:tcW w:w="1985" w:type="dxa"/>
            <w:vAlign w:val="center"/>
          </w:tcPr>
          <w:p w14:paraId="1EE009A1" w14:textId="4BAD64DE" w:rsidR="00964014" w:rsidRPr="008A2280" w:rsidRDefault="00964014" w:rsidP="00964014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产业名称</w:t>
            </w:r>
          </w:p>
        </w:tc>
        <w:tc>
          <w:tcPr>
            <w:tcW w:w="1995" w:type="dxa"/>
          </w:tcPr>
          <w:p w14:paraId="13DE257B" w14:textId="200E9620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10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4C5097CE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ADC958C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0B62024A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49FE8FF9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343D53FE" w14:textId="77777777" w:rsidTr="004B19A2">
        <w:trPr>
          <w:jc w:val="center"/>
        </w:trPr>
        <w:tc>
          <w:tcPr>
            <w:tcW w:w="1838" w:type="dxa"/>
          </w:tcPr>
          <w:p w14:paraId="0BEC9DA0" w14:textId="2FCBF9BC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NSJE</w:t>
            </w:r>
          </w:p>
        </w:tc>
        <w:tc>
          <w:tcPr>
            <w:tcW w:w="1985" w:type="dxa"/>
            <w:vAlign w:val="center"/>
          </w:tcPr>
          <w:p w14:paraId="0F67C19E" w14:textId="56037F60" w:rsidR="00964014" w:rsidRPr="008A2280" w:rsidRDefault="00964014" w:rsidP="00964014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纳税总额</w:t>
            </w:r>
          </w:p>
        </w:tc>
        <w:tc>
          <w:tcPr>
            <w:tcW w:w="1995" w:type="dxa"/>
          </w:tcPr>
          <w:p w14:paraId="1A7B909C" w14:textId="591BDCC7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Int</w:t>
            </w:r>
          </w:p>
        </w:tc>
        <w:tc>
          <w:tcPr>
            <w:tcW w:w="850" w:type="dxa"/>
          </w:tcPr>
          <w:p w14:paraId="11676BB8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79C2A6A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4D1403AB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13DD84D3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  <w:tr w:rsidR="0055155C" w:rsidRPr="008A2280" w14:paraId="7C6AB743" w14:textId="77777777" w:rsidTr="004B19A2">
        <w:trPr>
          <w:jc w:val="center"/>
        </w:trPr>
        <w:tc>
          <w:tcPr>
            <w:tcW w:w="1838" w:type="dxa"/>
          </w:tcPr>
          <w:p w14:paraId="70AEEEBD" w14:textId="25058907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SZMC</w:t>
            </w:r>
          </w:p>
        </w:tc>
        <w:tc>
          <w:tcPr>
            <w:tcW w:w="1985" w:type="dxa"/>
            <w:vAlign w:val="center"/>
          </w:tcPr>
          <w:p w14:paraId="0209B396" w14:textId="5DA1DF36" w:rsidR="00964014" w:rsidRPr="008A2280" w:rsidRDefault="00964014" w:rsidP="00964014">
            <w:pPr>
              <w:widowControl/>
              <w:rPr>
                <w:rFonts w:ascii="Candara" w:eastAsia="文泉驿等宽微米黑" w:hAnsi="Candara"/>
                <w:sz w:val="22"/>
                <w:szCs w:val="22"/>
              </w:rPr>
            </w:pPr>
            <w:r w:rsidRPr="008A2280">
              <w:rPr>
                <w:rFonts w:ascii="Candara" w:eastAsia="文泉驿等宽微米黑" w:hAnsi="Candara"/>
                <w:sz w:val="22"/>
                <w:szCs w:val="22"/>
              </w:rPr>
              <w:t>税种名称</w:t>
            </w:r>
          </w:p>
        </w:tc>
        <w:tc>
          <w:tcPr>
            <w:tcW w:w="1995" w:type="dxa"/>
          </w:tcPr>
          <w:p w14:paraId="493B3CC3" w14:textId="2401934E" w:rsidR="00964014" w:rsidRPr="008A2280" w:rsidRDefault="00964014" w:rsidP="00964014">
            <w:pPr>
              <w:rPr>
                <w:rFonts w:ascii="Candara" w:eastAsia="文泉驿等宽微米黑" w:hAnsi="Candara"/>
              </w:rPr>
            </w:pPr>
            <w:r w:rsidRPr="008A2280">
              <w:rPr>
                <w:rFonts w:ascii="Candara" w:eastAsia="文泉驿等宽微米黑" w:hAnsi="Candara"/>
              </w:rPr>
              <w:t>Nvarchar</w:t>
            </w:r>
            <w:r w:rsidRPr="008A2280">
              <w:rPr>
                <w:rFonts w:ascii="Candara" w:eastAsia="文泉驿等宽微米黑" w:hAnsi="Candara"/>
              </w:rPr>
              <w:t>（</w:t>
            </w:r>
            <w:r w:rsidRPr="008A2280">
              <w:rPr>
                <w:rFonts w:ascii="Candara" w:eastAsia="文泉驿等宽微米黑" w:hAnsi="Candara"/>
              </w:rPr>
              <w:t>20</w:t>
            </w:r>
            <w:r w:rsidRPr="008A2280">
              <w:rPr>
                <w:rFonts w:ascii="Candara" w:eastAsia="文泉驿等宽微米黑" w:hAnsi="Candara"/>
              </w:rPr>
              <w:t>）</w:t>
            </w:r>
          </w:p>
        </w:tc>
        <w:tc>
          <w:tcPr>
            <w:tcW w:w="850" w:type="dxa"/>
          </w:tcPr>
          <w:p w14:paraId="0096D252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350F573A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928" w:type="dxa"/>
          </w:tcPr>
          <w:p w14:paraId="289211D5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20"/>
                <w:szCs w:val="20"/>
              </w:rPr>
            </w:pPr>
          </w:p>
        </w:tc>
        <w:tc>
          <w:tcPr>
            <w:tcW w:w="2176" w:type="dxa"/>
          </w:tcPr>
          <w:p w14:paraId="06C2DB7B" w14:textId="77777777" w:rsidR="00964014" w:rsidRPr="008A2280" w:rsidRDefault="00964014" w:rsidP="00964014">
            <w:pPr>
              <w:rPr>
                <w:rFonts w:ascii="Candara" w:eastAsia="文泉驿等宽微米黑" w:hAnsi="Candara"/>
                <w:sz w:val="18"/>
                <w:szCs w:val="20"/>
              </w:rPr>
            </w:pPr>
          </w:p>
        </w:tc>
      </w:tr>
    </w:tbl>
    <w:p w14:paraId="14D08F10" w14:textId="77777777" w:rsidR="00384165" w:rsidRPr="008A2280" w:rsidRDefault="00384165" w:rsidP="00384165">
      <w:pPr>
        <w:rPr>
          <w:rFonts w:ascii="Candara" w:eastAsia="文泉驿等宽微米黑" w:hAnsi="Candara"/>
          <w:sz w:val="18"/>
        </w:rPr>
      </w:pPr>
    </w:p>
    <w:sectPr w:rsidR="00384165" w:rsidRPr="008A2280" w:rsidSect="00AD042C">
      <w:headerReference w:type="default" r:id="rId8"/>
      <w:footerReference w:type="default" r:id="rId9"/>
      <w:pgSz w:w="11906" w:h="16838"/>
      <w:pgMar w:top="1440" w:right="1800" w:bottom="1440" w:left="180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EFAD4" w14:textId="77777777" w:rsidR="00BD4AB8" w:rsidRDefault="00BD4AB8" w:rsidP="001B7ADF">
      <w:r>
        <w:separator/>
      </w:r>
    </w:p>
  </w:endnote>
  <w:endnote w:type="continuationSeparator" w:id="0">
    <w:p w14:paraId="297CB1D0" w14:textId="77777777" w:rsidR="00BD4AB8" w:rsidRDefault="00BD4AB8" w:rsidP="001B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文泉驿等宽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C6CE2" w14:textId="6052782D" w:rsidR="003903DB" w:rsidRPr="0068484C" w:rsidRDefault="003903DB" w:rsidP="0068484C">
    <w:pPr>
      <w:jc w:val="right"/>
    </w:pPr>
    <w:r w:rsidRPr="0068484C">
      <w:rPr>
        <w:rFonts w:hint="eastAsia"/>
        <w:lang w:val="zh-CN"/>
      </w:rPr>
      <w:t>数据仓库字典</w:t>
    </w:r>
    <w:r w:rsidRPr="0068484C">
      <w:fldChar w:fldCharType="begin"/>
    </w:r>
    <w:r w:rsidRPr="0068484C">
      <w:instrText>PAGE  \* Arabic  \* MERGEFORMAT</w:instrText>
    </w:r>
    <w:r w:rsidRPr="0068484C">
      <w:fldChar w:fldCharType="separate"/>
    </w:r>
    <w:r w:rsidR="00AD6D7A" w:rsidRPr="00AD6D7A">
      <w:rPr>
        <w:noProof/>
        <w:lang w:val="zh-CN"/>
      </w:rPr>
      <w:t>19</w:t>
    </w:r>
    <w:r w:rsidRPr="0068484C">
      <w:fldChar w:fldCharType="end"/>
    </w:r>
    <w:r w:rsidRPr="0068484C">
      <w:rPr>
        <w:lang w:val="zh-CN"/>
      </w:rPr>
      <w:t xml:space="preserve"> / </w:t>
    </w:r>
    <w:fldSimple w:instr="NUMPAGES  \* Arabic  \* MERGEFORMAT">
      <w:r w:rsidR="00AD6D7A" w:rsidRPr="00AD6D7A">
        <w:rPr>
          <w:noProof/>
          <w:lang w:val="zh-CN"/>
        </w:rPr>
        <w:t>50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4BE2B" w14:textId="77777777" w:rsidR="00BD4AB8" w:rsidRDefault="00BD4AB8" w:rsidP="001B7ADF">
      <w:r>
        <w:separator/>
      </w:r>
    </w:p>
  </w:footnote>
  <w:footnote w:type="continuationSeparator" w:id="0">
    <w:p w14:paraId="6FA8C725" w14:textId="77777777" w:rsidR="00BD4AB8" w:rsidRDefault="00BD4AB8" w:rsidP="001B7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29"/>
      <w:gridCol w:w="3969"/>
      <w:gridCol w:w="2433"/>
    </w:tblGrid>
    <w:tr w:rsidR="003903DB" w:rsidRPr="0068484C" w14:paraId="6B006BD2" w14:textId="77777777" w:rsidTr="00CD0603">
      <w:trPr>
        <w:cantSplit/>
        <w:trHeight w:val="471"/>
        <w:jc w:val="center"/>
      </w:trPr>
      <w:tc>
        <w:tcPr>
          <w:tcW w:w="2529" w:type="dxa"/>
          <w:tcBorders>
            <w:top w:val="double" w:sz="6" w:space="0" w:color="auto"/>
            <w:right w:val="dotted" w:sz="4" w:space="0" w:color="auto"/>
          </w:tcBorders>
          <w:vAlign w:val="center"/>
        </w:tcPr>
        <w:p w14:paraId="296543BD" w14:textId="77777777" w:rsidR="003903DB" w:rsidRPr="0068484C" w:rsidRDefault="003903DB" w:rsidP="0068484C">
          <w:pPr>
            <w:spacing w:before="100" w:after="60"/>
            <w:jc w:val="center"/>
            <w:rPr>
              <w:b/>
              <w:sz w:val="28"/>
              <w:szCs w:val="28"/>
            </w:rPr>
          </w:pPr>
        </w:p>
      </w:tc>
      <w:tc>
        <w:tcPr>
          <w:tcW w:w="3969" w:type="dxa"/>
          <w:tcBorders>
            <w:top w:val="double" w:sz="6" w:space="0" w:color="auto"/>
            <w:right w:val="dotted" w:sz="4" w:space="0" w:color="auto"/>
          </w:tcBorders>
          <w:vAlign w:val="center"/>
        </w:tcPr>
        <w:p w14:paraId="2CE47A49" w14:textId="77777777" w:rsidR="003903DB" w:rsidRPr="00C61577" w:rsidRDefault="003903DB" w:rsidP="00D477DA">
          <w:pPr>
            <w:spacing w:before="100" w:after="60"/>
            <w:jc w:val="center"/>
            <w:rPr>
              <w:b/>
              <w:bCs/>
              <w:sz w:val="28"/>
              <w:szCs w:val="28"/>
            </w:rPr>
          </w:pPr>
          <w:r w:rsidRPr="00D477DA">
            <w:rPr>
              <w:rFonts w:hint="eastAsia"/>
              <w:b/>
              <w:bCs/>
              <w:sz w:val="20"/>
            </w:rPr>
            <w:t>花都区经济运行数据共享分析平台建设项目</w:t>
          </w:r>
        </w:p>
      </w:tc>
      <w:tc>
        <w:tcPr>
          <w:tcW w:w="2433" w:type="dxa"/>
          <w:tcBorders>
            <w:top w:val="double" w:sz="6" w:space="0" w:color="auto"/>
            <w:left w:val="dotted" w:sz="4" w:space="0" w:color="auto"/>
          </w:tcBorders>
          <w:vAlign w:val="center"/>
        </w:tcPr>
        <w:p w14:paraId="54340714" w14:textId="77777777" w:rsidR="003903DB" w:rsidRPr="0068484C" w:rsidRDefault="003903DB" w:rsidP="0068484C">
          <w:pPr>
            <w:spacing w:before="60" w:after="40"/>
            <w:ind w:right="-72"/>
            <w:jc w:val="center"/>
            <w:rPr>
              <w:sz w:val="28"/>
              <w:szCs w:val="28"/>
            </w:rPr>
          </w:pPr>
        </w:p>
      </w:tc>
    </w:tr>
  </w:tbl>
  <w:p w14:paraId="0A35442A" w14:textId="77777777" w:rsidR="003903DB" w:rsidRPr="00627DD6" w:rsidRDefault="003903DB">
    <w:pPr>
      <w:pStyle w:val="a3"/>
      <w:rPr>
        <w:rFonts w:eastAsia="微软雅黑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6A1"/>
    <w:multiLevelType w:val="hybridMultilevel"/>
    <w:tmpl w:val="91782708"/>
    <w:lvl w:ilvl="0" w:tplc="BA76C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C6FEE"/>
    <w:multiLevelType w:val="hybridMultilevel"/>
    <w:tmpl w:val="2A0440C4"/>
    <w:lvl w:ilvl="0" w:tplc="F7FC1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97F4F"/>
    <w:multiLevelType w:val="hybridMultilevel"/>
    <w:tmpl w:val="47F630C8"/>
    <w:lvl w:ilvl="0" w:tplc="CBDE7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C972C8"/>
    <w:multiLevelType w:val="hybridMultilevel"/>
    <w:tmpl w:val="FDFEB416"/>
    <w:lvl w:ilvl="0" w:tplc="9CCA8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5E223F"/>
    <w:multiLevelType w:val="hybridMultilevel"/>
    <w:tmpl w:val="0B60D49C"/>
    <w:lvl w:ilvl="0" w:tplc="888C0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9B76AC"/>
    <w:multiLevelType w:val="hybridMultilevel"/>
    <w:tmpl w:val="EE9A4C9E"/>
    <w:lvl w:ilvl="0" w:tplc="7876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2B54F0"/>
    <w:multiLevelType w:val="hybridMultilevel"/>
    <w:tmpl w:val="5598054C"/>
    <w:lvl w:ilvl="0" w:tplc="5DFE6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A86FCE"/>
    <w:multiLevelType w:val="hybridMultilevel"/>
    <w:tmpl w:val="CD32A8E6"/>
    <w:lvl w:ilvl="0" w:tplc="B888C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066BA"/>
    <w:multiLevelType w:val="hybridMultilevel"/>
    <w:tmpl w:val="50B48F68"/>
    <w:lvl w:ilvl="0" w:tplc="F7B8E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B4059C"/>
    <w:multiLevelType w:val="hybridMultilevel"/>
    <w:tmpl w:val="43465EE2"/>
    <w:lvl w:ilvl="0" w:tplc="55D42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2B4647"/>
    <w:multiLevelType w:val="hybridMultilevel"/>
    <w:tmpl w:val="B24CB8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596686A"/>
    <w:multiLevelType w:val="hybridMultilevel"/>
    <w:tmpl w:val="2D3482D2"/>
    <w:lvl w:ilvl="0" w:tplc="BB728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1DD2"/>
    <w:multiLevelType w:val="hybridMultilevel"/>
    <w:tmpl w:val="F5A081A8"/>
    <w:lvl w:ilvl="0" w:tplc="D39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41575542"/>
    <w:multiLevelType w:val="hybridMultilevel"/>
    <w:tmpl w:val="A9EC6910"/>
    <w:lvl w:ilvl="0" w:tplc="B6E64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A95834"/>
    <w:multiLevelType w:val="hybridMultilevel"/>
    <w:tmpl w:val="4BC65164"/>
    <w:lvl w:ilvl="0" w:tplc="06122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E11322"/>
    <w:multiLevelType w:val="hybridMultilevel"/>
    <w:tmpl w:val="58D8E9A0"/>
    <w:lvl w:ilvl="0" w:tplc="10224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1677AA"/>
    <w:multiLevelType w:val="hybridMultilevel"/>
    <w:tmpl w:val="A7FAD178"/>
    <w:lvl w:ilvl="0" w:tplc="DE3EA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51716"/>
    <w:multiLevelType w:val="hybridMultilevel"/>
    <w:tmpl w:val="865E546A"/>
    <w:lvl w:ilvl="0" w:tplc="1A745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D86D60"/>
    <w:multiLevelType w:val="hybridMultilevel"/>
    <w:tmpl w:val="567ADA22"/>
    <w:lvl w:ilvl="0" w:tplc="9AE49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CA2DE2"/>
    <w:multiLevelType w:val="hybridMultilevel"/>
    <w:tmpl w:val="2EEA50D2"/>
    <w:lvl w:ilvl="0" w:tplc="1AFE0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3D4EB6"/>
    <w:multiLevelType w:val="hybridMultilevel"/>
    <w:tmpl w:val="403EE5A2"/>
    <w:lvl w:ilvl="0" w:tplc="CA049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9B1D57"/>
    <w:multiLevelType w:val="hybridMultilevel"/>
    <w:tmpl w:val="1DD6E48A"/>
    <w:lvl w:ilvl="0" w:tplc="4EF6B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CE2580"/>
    <w:multiLevelType w:val="hybridMultilevel"/>
    <w:tmpl w:val="F13E7278"/>
    <w:lvl w:ilvl="0" w:tplc="2E9C6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5" w15:restartNumberingAfterBreak="0">
    <w:nsid w:val="6A66201A"/>
    <w:multiLevelType w:val="multilevel"/>
    <w:tmpl w:val="1EC6DEF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 w15:restartNumberingAfterBreak="0">
    <w:nsid w:val="6FC53013"/>
    <w:multiLevelType w:val="hybridMultilevel"/>
    <w:tmpl w:val="0284E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AB31CD"/>
    <w:multiLevelType w:val="hybridMultilevel"/>
    <w:tmpl w:val="7B747EC0"/>
    <w:lvl w:ilvl="0" w:tplc="F8B29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10780"/>
    <w:multiLevelType w:val="hybridMultilevel"/>
    <w:tmpl w:val="7E6EAA50"/>
    <w:lvl w:ilvl="0" w:tplc="08A4F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7655F8"/>
    <w:multiLevelType w:val="hybridMultilevel"/>
    <w:tmpl w:val="8814E85E"/>
    <w:lvl w:ilvl="0" w:tplc="7136B1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52066B"/>
    <w:multiLevelType w:val="hybridMultilevel"/>
    <w:tmpl w:val="FEB28862"/>
    <w:lvl w:ilvl="0" w:tplc="49CA4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701A9C"/>
    <w:multiLevelType w:val="hybridMultilevel"/>
    <w:tmpl w:val="63A8BDFA"/>
    <w:lvl w:ilvl="0" w:tplc="5FC81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E64329"/>
    <w:multiLevelType w:val="hybridMultilevel"/>
    <w:tmpl w:val="CB480EF8"/>
    <w:lvl w:ilvl="0" w:tplc="2F1CB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4"/>
  </w:num>
  <w:num w:numId="3">
    <w:abstractNumId w:val="10"/>
  </w:num>
  <w:num w:numId="4">
    <w:abstractNumId w:val="21"/>
  </w:num>
  <w:num w:numId="5">
    <w:abstractNumId w:val="25"/>
  </w:num>
  <w:num w:numId="6">
    <w:abstractNumId w:val="18"/>
  </w:num>
  <w:num w:numId="7">
    <w:abstractNumId w:val="27"/>
  </w:num>
  <w:num w:numId="8">
    <w:abstractNumId w:val="28"/>
  </w:num>
  <w:num w:numId="9">
    <w:abstractNumId w:val="31"/>
  </w:num>
  <w:num w:numId="10">
    <w:abstractNumId w:val="12"/>
  </w:num>
  <w:num w:numId="11">
    <w:abstractNumId w:val="2"/>
  </w:num>
  <w:num w:numId="12">
    <w:abstractNumId w:val="17"/>
  </w:num>
  <w:num w:numId="13">
    <w:abstractNumId w:val="1"/>
  </w:num>
  <w:num w:numId="14">
    <w:abstractNumId w:val="29"/>
  </w:num>
  <w:num w:numId="15">
    <w:abstractNumId w:val="5"/>
  </w:num>
  <w:num w:numId="16">
    <w:abstractNumId w:val="8"/>
  </w:num>
  <w:num w:numId="17">
    <w:abstractNumId w:val="9"/>
  </w:num>
  <w:num w:numId="18">
    <w:abstractNumId w:val="7"/>
  </w:num>
  <w:num w:numId="19">
    <w:abstractNumId w:val="6"/>
  </w:num>
  <w:num w:numId="20">
    <w:abstractNumId w:val="19"/>
  </w:num>
  <w:num w:numId="21">
    <w:abstractNumId w:val="16"/>
  </w:num>
  <w:num w:numId="22">
    <w:abstractNumId w:val="22"/>
  </w:num>
  <w:num w:numId="23">
    <w:abstractNumId w:val="4"/>
  </w:num>
  <w:num w:numId="24">
    <w:abstractNumId w:val="26"/>
  </w:num>
  <w:num w:numId="25">
    <w:abstractNumId w:val="23"/>
  </w:num>
  <w:num w:numId="26">
    <w:abstractNumId w:val="14"/>
  </w:num>
  <w:num w:numId="27">
    <w:abstractNumId w:val="20"/>
  </w:num>
  <w:num w:numId="28">
    <w:abstractNumId w:val="15"/>
  </w:num>
  <w:num w:numId="29">
    <w:abstractNumId w:val="32"/>
  </w:num>
  <w:num w:numId="30">
    <w:abstractNumId w:val="3"/>
  </w:num>
  <w:num w:numId="31">
    <w:abstractNumId w:val="11"/>
  </w:num>
  <w:num w:numId="32">
    <w:abstractNumId w:val="0"/>
  </w:num>
  <w:num w:numId="33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DF"/>
    <w:rsid w:val="0000006B"/>
    <w:rsid w:val="000005EB"/>
    <w:rsid w:val="000012B0"/>
    <w:rsid w:val="00001FA9"/>
    <w:rsid w:val="0000347B"/>
    <w:rsid w:val="00004B8E"/>
    <w:rsid w:val="00005713"/>
    <w:rsid w:val="000062C4"/>
    <w:rsid w:val="0000702A"/>
    <w:rsid w:val="000104BC"/>
    <w:rsid w:val="00010D51"/>
    <w:rsid w:val="0001183A"/>
    <w:rsid w:val="00012757"/>
    <w:rsid w:val="00012D0D"/>
    <w:rsid w:val="00015252"/>
    <w:rsid w:val="0001539A"/>
    <w:rsid w:val="00015C16"/>
    <w:rsid w:val="000167F8"/>
    <w:rsid w:val="00017151"/>
    <w:rsid w:val="00017D1B"/>
    <w:rsid w:val="00020725"/>
    <w:rsid w:val="000219EC"/>
    <w:rsid w:val="00021DBC"/>
    <w:rsid w:val="00021F3E"/>
    <w:rsid w:val="000223D2"/>
    <w:rsid w:val="00022BA3"/>
    <w:rsid w:val="00023375"/>
    <w:rsid w:val="00023704"/>
    <w:rsid w:val="000239EE"/>
    <w:rsid w:val="00023E75"/>
    <w:rsid w:val="0002482C"/>
    <w:rsid w:val="00024A59"/>
    <w:rsid w:val="00026778"/>
    <w:rsid w:val="00026870"/>
    <w:rsid w:val="00026AE9"/>
    <w:rsid w:val="0002759E"/>
    <w:rsid w:val="0002760D"/>
    <w:rsid w:val="00027AF6"/>
    <w:rsid w:val="000302B7"/>
    <w:rsid w:val="0003076A"/>
    <w:rsid w:val="000309AF"/>
    <w:rsid w:val="000315C8"/>
    <w:rsid w:val="00031959"/>
    <w:rsid w:val="00031C15"/>
    <w:rsid w:val="00031D70"/>
    <w:rsid w:val="000320B9"/>
    <w:rsid w:val="000324FA"/>
    <w:rsid w:val="000337F0"/>
    <w:rsid w:val="000340A6"/>
    <w:rsid w:val="0003418E"/>
    <w:rsid w:val="000344F9"/>
    <w:rsid w:val="00034681"/>
    <w:rsid w:val="00035000"/>
    <w:rsid w:val="00035259"/>
    <w:rsid w:val="000353DB"/>
    <w:rsid w:val="000354F8"/>
    <w:rsid w:val="0003746F"/>
    <w:rsid w:val="000401D2"/>
    <w:rsid w:val="000408AD"/>
    <w:rsid w:val="00041A34"/>
    <w:rsid w:val="00041C54"/>
    <w:rsid w:val="00042413"/>
    <w:rsid w:val="00042987"/>
    <w:rsid w:val="00042C5C"/>
    <w:rsid w:val="000432CF"/>
    <w:rsid w:val="0004385A"/>
    <w:rsid w:val="0004448F"/>
    <w:rsid w:val="00044B25"/>
    <w:rsid w:val="000455BF"/>
    <w:rsid w:val="00046350"/>
    <w:rsid w:val="000467A4"/>
    <w:rsid w:val="00046B3E"/>
    <w:rsid w:val="00046BAC"/>
    <w:rsid w:val="00047E7B"/>
    <w:rsid w:val="00047FD8"/>
    <w:rsid w:val="000501C1"/>
    <w:rsid w:val="00050EA3"/>
    <w:rsid w:val="000510F6"/>
    <w:rsid w:val="000520C2"/>
    <w:rsid w:val="0005324E"/>
    <w:rsid w:val="00054747"/>
    <w:rsid w:val="000552F5"/>
    <w:rsid w:val="000556A6"/>
    <w:rsid w:val="00055A44"/>
    <w:rsid w:val="00055D3B"/>
    <w:rsid w:val="00055FC2"/>
    <w:rsid w:val="000562DC"/>
    <w:rsid w:val="000568B7"/>
    <w:rsid w:val="000568E1"/>
    <w:rsid w:val="00056F15"/>
    <w:rsid w:val="00056FA2"/>
    <w:rsid w:val="000574AD"/>
    <w:rsid w:val="00057BFF"/>
    <w:rsid w:val="00057D0C"/>
    <w:rsid w:val="0006116B"/>
    <w:rsid w:val="000627A0"/>
    <w:rsid w:val="00063B14"/>
    <w:rsid w:val="00063FD7"/>
    <w:rsid w:val="00064F2B"/>
    <w:rsid w:val="0006600C"/>
    <w:rsid w:val="00066BB6"/>
    <w:rsid w:val="0006777C"/>
    <w:rsid w:val="00070D3E"/>
    <w:rsid w:val="0007125E"/>
    <w:rsid w:val="00071C7D"/>
    <w:rsid w:val="00071E49"/>
    <w:rsid w:val="0007245A"/>
    <w:rsid w:val="0007287B"/>
    <w:rsid w:val="000734AC"/>
    <w:rsid w:val="0007515D"/>
    <w:rsid w:val="00076018"/>
    <w:rsid w:val="00076478"/>
    <w:rsid w:val="00076553"/>
    <w:rsid w:val="0007678A"/>
    <w:rsid w:val="00076C1C"/>
    <w:rsid w:val="0007728A"/>
    <w:rsid w:val="00077C4A"/>
    <w:rsid w:val="000802FE"/>
    <w:rsid w:val="00080CD1"/>
    <w:rsid w:val="0008145B"/>
    <w:rsid w:val="000815DB"/>
    <w:rsid w:val="000816D5"/>
    <w:rsid w:val="00081F18"/>
    <w:rsid w:val="00081F80"/>
    <w:rsid w:val="000825A8"/>
    <w:rsid w:val="000827DB"/>
    <w:rsid w:val="00082B17"/>
    <w:rsid w:val="00082D2C"/>
    <w:rsid w:val="000835D7"/>
    <w:rsid w:val="00083ED4"/>
    <w:rsid w:val="00084317"/>
    <w:rsid w:val="00084597"/>
    <w:rsid w:val="000846EB"/>
    <w:rsid w:val="00085E0C"/>
    <w:rsid w:val="00086364"/>
    <w:rsid w:val="00086B07"/>
    <w:rsid w:val="00087A2D"/>
    <w:rsid w:val="00087CAB"/>
    <w:rsid w:val="0009035F"/>
    <w:rsid w:val="0009042D"/>
    <w:rsid w:val="00090540"/>
    <w:rsid w:val="0009068A"/>
    <w:rsid w:val="00090F5C"/>
    <w:rsid w:val="00091685"/>
    <w:rsid w:val="000919C9"/>
    <w:rsid w:val="000928EF"/>
    <w:rsid w:val="00092B10"/>
    <w:rsid w:val="00093C8A"/>
    <w:rsid w:val="00094ABA"/>
    <w:rsid w:val="00094DE9"/>
    <w:rsid w:val="00095241"/>
    <w:rsid w:val="0009530E"/>
    <w:rsid w:val="000958DB"/>
    <w:rsid w:val="00095C4D"/>
    <w:rsid w:val="00095C72"/>
    <w:rsid w:val="00095D31"/>
    <w:rsid w:val="00096AF3"/>
    <w:rsid w:val="00097A13"/>
    <w:rsid w:val="000A14B6"/>
    <w:rsid w:val="000A1750"/>
    <w:rsid w:val="000A17AF"/>
    <w:rsid w:val="000A18BA"/>
    <w:rsid w:val="000A21AC"/>
    <w:rsid w:val="000A5117"/>
    <w:rsid w:val="000A553E"/>
    <w:rsid w:val="000A558C"/>
    <w:rsid w:val="000A58BB"/>
    <w:rsid w:val="000A5B82"/>
    <w:rsid w:val="000A5D75"/>
    <w:rsid w:val="000A6167"/>
    <w:rsid w:val="000A68FB"/>
    <w:rsid w:val="000A77E5"/>
    <w:rsid w:val="000B1520"/>
    <w:rsid w:val="000B16CA"/>
    <w:rsid w:val="000B22AE"/>
    <w:rsid w:val="000B3856"/>
    <w:rsid w:val="000B387F"/>
    <w:rsid w:val="000B39DE"/>
    <w:rsid w:val="000B4A79"/>
    <w:rsid w:val="000B4F36"/>
    <w:rsid w:val="000B50C5"/>
    <w:rsid w:val="000B5EF4"/>
    <w:rsid w:val="000B60A0"/>
    <w:rsid w:val="000B6613"/>
    <w:rsid w:val="000B754E"/>
    <w:rsid w:val="000B7B97"/>
    <w:rsid w:val="000C11C7"/>
    <w:rsid w:val="000C16D4"/>
    <w:rsid w:val="000C17E0"/>
    <w:rsid w:val="000C1921"/>
    <w:rsid w:val="000C1CD8"/>
    <w:rsid w:val="000C1FAD"/>
    <w:rsid w:val="000C23F7"/>
    <w:rsid w:val="000C28A4"/>
    <w:rsid w:val="000C29F9"/>
    <w:rsid w:val="000C2BE0"/>
    <w:rsid w:val="000C358B"/>
    <w:rsid w:val="000C3962"/>
    <w:rsid w:val="000C40B5"/>
    <w:rsid w:val="000C4121"/>
    <w:rsid w:val="000C4747"/>
    <w:rsid w:val="000C48D0"/>
    <w:rsid w:val="000C5BC7"/>
    <w:rsid w:val="000C61DD"/>
    <w:rsid w:val="000C6D23"/>
    <w:rsid w:val="000C6D73"/>
    <w:rsid w:val="000C6F98"/>
    <w:rsid w:val="000D1FE8"/>
    <w:rsid w:val="000D20F2"/>
    <w:rsid w:val="000D34E9"/>
    <w:rsid w:val="000D3926"/>
    <w:rsid w:val="000D3D9D"/>
    <w:rsid w:val="000D3FED"/>
    <w:rsid w:val="000D40E1"/>
    <w:rsid w:val="000D4DAF"/>
    <w:rsid w:val="000D60E8"/>
    <w:rsid w:val="000D663C"/>
    <w:rsid w:val="000D67DB"/>
    <w:rsid w:val="000D72BB"/>
    <w:rsid w:val="000D7819"/>
    <w:rsid w:val="000D7AFC"/>
    <w:rsid w:val="000E07F8"/>
    <w:rsid w:val="000E082A"/>
    <w:rsid w:val="000E0AFE"/>
    <w:rsid w:val="000E15AD"/>
    <w:rsid w:val="000E1B54"/>
    <w:rsid w:val="000E273E"/>
    <w:rsid w:val="000E2DDD"/>
    <w:rsid w:val="000E38BC"/>
    <w:rsid w:val="000E409A"/>
    <w:rsid w:val="000E5118"/>
    <w:rsid w:val="000E5700"/>
    <w:rsid w:val="000E6DAC"/>
    <w:rsid w:val="000F0050"/>
    <w:rsid w:val="000F01D5"/>
    <w:rsid w:val="000F052B"/>
    <w:rsid w:val="000F0AA6"/>
    <w:rsid w:val="000F1DF5"/>
    <w:rsid w:val="000F23B9"/>
    <w:rsid w:val="000F248A"/>
    <w:rsid w:val="000F2B4A"/>
    <w:rsid w:val="000F2C38"/>
    <w:rsid w:val="000F2D5D"/>
    <w:rsid w:val="000F3180"/>
    <w:rsid w:val="000F4670"/>
    <w:rsid w:val="000F4D75"/>
    <w:rsid w:val="000F4E64"/>
    <w:rsid w:val="000F5AF9"/>
    <w:rsid w:val="000F5F49"/>
    <w:rsid w:val="000F75B2"/>
    <w:rsid w:val="00100A38"/>
    <w:rsid w:val="00100B6D"/>
    <w:rsid w:val="00100D59"/>
    <w:rsid w:val="001010A6"/>
    <w:rsid w:val="00101950"/>
    <w:rsid w:val="0010230B"/>
    <w:rsid w:val="001025C8"/>
    <w:rsid w:val="00102827"/>
    <w:rsid w:val="001028C8"/>
    <w:rsid w:val="00102A0A"/>
    <w:rsid w:val="00102E0E"/>
    <w:rsid w:val="00104365"/>
    <w:rsid w:val="0010541E"/>
    <w:rsid w:val="00105C95"/>
    <w:rsid w:val="00105EAA"/>
    <w:rsid w:val="00107EA4"/>
    <w:rsid w:val="00110567"/>
    <w:rsid w:val="00110EE2"/>
    <w:rsid w:val="001110AE"/>
    <w:rsid w:val="001116EB"/>
    <w:rsid w:val="00112903"/>
    <w:rsid w:val="00112E28"/>
    <w:rsid w:val="0011380B"/>
    <w:rsid w:val="00113AA6"/>
    <w:rsid w:val="00114306"/>
    <w:rsid w:val="00114518"/>
    <w:rsid w:val="001146FC"/>
    <w:rsid w:val="001149B2"/>
    <w:rsid w:val="00114F87"/>
    <w:rsid w:val="00115092"/>
    <w:rsid w:val="00115578"/>
    <w:rsid w:val="001156F9"/>
    <w:rsid w:val="001159E0"/>
    <w:rsid w:val="00115D7A"/>
    <w:rsid w:val="00115F63"/>
    <w:rsid w:val="001164B8"/>
    <w:rsid w:val="00117090"/>
    <w:rsid w:val="00117191"/>
    <w:rsid w:val="001173A7"/>
    <w:rsid w:val="001200D2"/>
    <w:rsid w:val="00121092"/>
    <w:rsid w:val="0012124C"/>
    <w:rsid w:val="001222C0"/>
    <w:rsid w:val="0012261E"/>
    <w:rsid w:val="00122D7A"/>
    <w:rsid w:val="00122F0A"/>
    <w:rsid w:val="0012345F"/>
    <w:rsid w:val="00123696"/>
    <w:rsid w:val="0012404E"/>
    <w:rsid w:val="001246ED"/>
    <w:rsid w:val="00124BAC"/>
    <w:rsid w:val="00125B57"/>
    <w:rsid w:val="00126C78"/>
    <w:rsid w:val="00127614"/>
    <w:rsid w:val="00127B6E"/>
    <w:rsid w:val="00130237"/>
    <w:rsid w:val="001306CB"/>
    <w:rsid w:val="00131630"/>
    <w:rsid w:val="00132F6B"/>
    <w:rsid w:val="00133F41"/>
    <w:rsid w:val="00134C5B"/>
    <w:rsid w:val="00135986"/>
    <w:rsid w:val="00136018"/>
    <w:rsid w:val="00136DD3"/>
    <w:rsid w:val="00137EE4"/>
    <w:rsid w:val="001403AB"/>
    <w:rsid w:val="001405A8"/>
    <w:rsid w:val="00140812"/>
    <w:rsid w:val="00140F36"/>
    <w:rsid w:val="00141382"/>
    <w:rsid w:val="00142782"/>
    <w:rsid w:val="00142863"/>
    <w:rsid w:val="0014390D"/>
    <w:rsid w:val="001441D6"/>
    <w:rsid w:val="00144D63"/>
    <w:rsid w:val="00144D82"/>
    <w:rsid w:val="00144EE7"/>
    <w:rsid w:val="001460EC"/>
    <w:rsid w:val="00147881"/>
    <w:rsid w:val="00150077"/>
    <w:rsid w:val="001502A3"/>
    <w:rsid w:val="001504EB"/>
    <w:rsid w:val="00150602"/>
    <w:rsid w:val="00150BE7"/>
    <w:rsid w:val="00151486"/>
    <w:rsid w:val="00151D11"/>
    <w:rsid w:val="00151FCC"/>
    <w:rsid w:val="001521CB"/>
    <w:rsid w:val="0015221D"/>
    <w:rsid w:val="00153138"/>
    <w:rsid w:val="00153356"/>
    <w:rsid w:val="00153730"/>
    <w:rsid w:val="00154CDF"/>
    <w:rsid w:val="001555C4"/>
    <w:rsid w:val="00155DAE"/>
    <w:rsid w:val="00155E45"/>
    <w:rsid w:val="001569CB"/>
    <w:rsid w:val="00156C50"/>
    <w:rsid w:val="0015778F"/>
    <w:rsid w:val="00157B92"/>
    <w:rsid w:val="00157D42"/>
    <w:rsid w:val="00163865"/>
    <w:rsid w:val="00163A50"/>
    <w:rsid w:val="00163D35"/>
    <w:rsid w:val="001642F1"/>
    <w:rsid w:val="001655CB"/>
    <w:rsid w:val="0016579E"/>
    <w:rsid w:val="00167702"/>
    <w:rsid w:val="00167C5D"/>
    <w:rsid w:val="00171275"/>
    <w:rsid w:val="00171B97"/>
    <w:rsid w:val="00171FB0"/>
    <w:rsid w:val="0017318C"/>
    <w:rsid w:val="00173805"/>
    <w:rsid w:val="00173921"/>
    <w:rsid w:val="00173CA2"/>
    <w:rsid w:val="0017401F"/>
    <w:rsid w:val="00174B3D"/>
    <w:rsid w:val="0017517B"/>
    <w:rsid w:val="00176A2C"/>
    <w:rsid w:val="00177737"/>
    <w:rsid w:val="00180687"/>
    <w:rsid w:val="001807DB"/>
    <w:rsid w:val="001807E7"/>
    <w:rsid w:val="00180F98"/>
    <w:rsid w:val="0018100A"/>
    <w:rsid w:val="001813B7"/>
    <w:rsid w:val="001825EF"/>
    <w:rsid w:val="001836EA"/>
    <w:rsid w:val="00184C8E"/>
    <w:rsid w:val="001854E4"/>
    <w:rsid w:val="00185643"/>
    <w:rsid w:val="00185673"/>
    <w:rsid w:val="00185DC4"/>
    <w:rsid w:val="00186221"/>
    <w:rsid w:val="0018695F"/>
    <w:rsid w:val="00186A00"/>
    <w:rsid w:val="00187778"/>
    <w:rsid w:val="00190148"/>
    <w:rsid w:val="00190E96"/>
    <w:rsid w:val="001917EB"/>
    <w:rsid w:val="00191952"/>
    <w:rsid w:val="00191F09"/>
    <w:rsid w:val="00192199"/>
    <w:rsid w:val="001921CB"/>
    <w:rsid w:val="00193787"/>
    <w:rsid w:val="0019406D"/>
    <w:rsid w:val="001941DB"/>
    <w:rsid w:val="001946BE"/>
    <w:rsid w:val="001950C7"/>
    <w:rsid w:val="001951B0"/>
    <w:rsid w:val="0019622F"/>
    <w:rsid w:val="0019722B"/>
    <w:rsid w:val="001A1095"/>
    <w:rsid w:val="001A1212"/>
    <w:rsid w:val="001A1912"/>
    <w:rsid w:val="001A1ED0"/>
    <w:rsid w:val="001A1FF4"/>
    <w:rsid w:val="001A246F"/>
    <w:rsid w:val="001A2480"/>
    <w:rsid w:val="001A24FA"/>
    <w:rsid w:val="001A2FB8"/>
    <w:rsid w:val="001A3B9B"/>
    <w:rsid w:val="001A3D52"/>
    <w:rsid w:val="001A4A11"/>
    <w:rsid w:val="001A56EE"/>
    <w:rsid w:val="001A5829"/>
    <w:rsid w:val="001A5DD7"/>
    <w:rsid w:val="001A7489"/>
    <w:rsid w:val="001A75F9"/>
    <w:rsid w:val="001A7879"/>
    <w:rsid w:val="001A7995"/>
    <w:rsid w:val="001B04AB"/>
    <w:rsid w:val="001B0D67"/>
    <w:rsid w:val="001B1738"/>
    <w:rsid w:val="001B32A3"/>
    <w:rsid w:val="001B3584"/>
    <w:rsid w:val="001B572A"/>
    <w:rsid w:val="001B686D"/>
    <w:rsid w:val="001B7ADF"/>
    <w:rsid w:val="001C0157"/>
    <w:rsid w:val="001C0508"/>
    <w:rsid w:val="001C0575"/>
    <w:rsid w:val="001C09AC"/>
    <w:rsid w:val="001C126E"/>
    <w:rsid w:val="001C25D5"/>
    <w:rsid w:val="001C2CF2"/>
    <w:rsid w:val="001C32A4"/>
    <w:rsid w:val="001C344F"/>
    <w:rsid w:val="001C4066"/>
    <w:rsid w:val="001C48D7"/>
    <w:rsid w:val="001C4B58"/>
    <w:rsid w:val="001C528B"/>
    <w:rsid w:val="001C54FC"/>
    <w:rsid w:val="001C56BB"/>
    <w:rsid w:val="001C5D9E"/>
    <w:rsid w:val="001C6830"/>
    <w:rsid w:val="001C7353"/>
    <w:rsid w:val="001C77A3"/>
    <w:rsid w:val="001D077C"/>
    <w:rsid w:val="001D1163"/>
    <w:rsid w:val="001D123F"/>
    <w:rsid w:val="001D13C4"/>
    <w:rsid w:val="001D15ED"/>
    <w:rsid w:val="001D16B5"/>
    <w:rsid w:val="001D1C15"/>
    <w:rsid w:val="001D2233"/>
    <w:rsid w:val="001D2813"/>
    <w:rsid w:val="001D3191"/>
    <w:rsid w:val="001D3467"/>
    <w:rsid w:val="001D3471"/>
    <w:rsid w:val="001D441A"/>
    <w:rsid w:val="001D5654"/>
    <w:rsid w:val="001D58BB"/>
    <w:rsid w:val="001D5D55"/>
    <w:rsid w:val="001D5E22"/>
    <w:rsid w:val="001D625C"/>
    <w:rsid w:val="001D6991"/>
    <w:rsid w:val="001D7E52"/>
    <w:rsid w:val="001E003D"/>
    <w:rsid w:val="001E0D3C"/>
    <w:rsid w:val="001E16C0"/>
    <w:rsid w:val="001E2B85"/>
    <w:rsid w:val="001E3938"/>
    <w:rsid w:val="001E39A3"/>
    <w:rsid w:val="001E4154"/>
    <w:rsid w:val="001E4306"/>
    <w:rsid w:val="001E670D"/>
    <w:rsid w:val="001E6795"/>
    <w:rsid w:val="001E79C9"/>
    <w:rsid w:val="001E7A3B"/>
    <w:rsid w:val="001F01E9"/>
    <w:rsid w:val="001F04F0"/>
    <w:rsid w:val="001F0696"/>
    <w:rsid w:val="001F070A"/>
    <w:rsid w:val="001F08E2"/>
    <w:rsid w:val="001F0D80"/>
    <w:rsid w:val="001F1759"/>
    <w:rsid w:val="001F17FB"/>
    <w:rsid w:val="001F181E"/>
    <w:rsid w:val="001F1B9C"/>
    <w:rsid w:val="001F2C53"/>
    <w:rsid w:val="001F2FC0"/>
    <w:rsid w:val="001F3640"/>
    <w:rsid w:val="001F3895"/>
    <w:rsid w:val="001F494C"/>
    <w:rsid w:val="001F53B7"/>
    <w:rsid w:val="001F60D9"/>
    <w:rsid w:val="001F617F"/>
    <w:rsid w:val="001F718C"/>
    <w:rsid w:val="002000CF"/>
    <w:rsid w:val="0020064C"/>
    <w:rsid w:val="00200B8A"/>
    <w:rsid w:val="002013FC"/>
    <w:rsid w:val="0020179F"/>
    <w:rsid w:val="00202203"/>
    <w:rsid w:val="0020298F"/>
    <w:rsid w:val="002037E3"/>
    <w:rsid w:val="00204DBC"/>
    <w:rsid w:val="00204E00"/>
    <w:rsid w:val="002066C3"/>
    <w:rsid w:val="0020786A"/>
    <w:rsid w:val="00210AED"/>
    <w:rsid w:val="00210B41"/>
    <w:rsid w:val="002110B3"/>
    <w:rsid w:val="00212473"/>
    <w:rsid w:val="00212A1C"/>
    <w:rsid w:val="002139F1"/>
    <w:rsid w:val="0021416F"/>
    <w:rsid w:val="00215137"/>
    <w:rsid w:val="002153E0"/>
    <w:rsid w:val="00215C8B"/>
    <w:rsid w:val="00215D33"/>
    <w:rsid w:val="00215EED"/>
    <w:rsid w:val="00216622"/>
    <w:rsid w:val="00216C14"/>
    <w:rsid w:val="00217051"/>
    <w:rsid w:val="002203AC"/>
    <w:rsid w:val="002229C7"/>
    <w:rsid w:val="00223060"/>
    <w:rsid w:val="00223AF7"/>
    <w:rsid w:val="0022427D"/>
    <w:rsid w:val="00224486"/>
    <w:rsid w:val="002254D1"/>
    <w:rsid w:val="002257E5"/>
    <w:rsid w:val="0022605C"/>
    <w:rsid w:val="00226C2F"/>
    <w:rsid w:val="00226F2C"/>
    <w:rsid w:val="002276F3"/>
    <w:rsid w:val="002300B7"/>
    <w:rsid w:val="00231380"/>
    <w:rsid w:val="002319B7"/>
    <w:rsid w:val="0023217F"/>
    <w:rsid w:val="00232A49"/>
    <w:rsid w:val="0023324C"/>
    <w:rsid w:val="00234E58"/>
    <w:rsid w:val="0023515B"/>
    <w:rsid w:val="0023516E"/>
    <w:rsid w:val="00235509"/>
    <w:rsid w:val="00236055"/>
    <w:rsid w:val="002365BD"/>
    <w:rsid w:val="0024009D"/>
    <w:rsid w:val="002411A0"/>
    <w:rsid w:val="00241555"/>
    <w:rsid w:val="00241588"/>
    <w:rsid w:val="00241CB5"/>
    <w:rsid w:val="00241F5E"/>
    <w:rsid w:val="0024304F"/>
    <w:rsid w:val="002434B1"/>
    <w:rsid w:val="00244004"/>
    <w:rsid w:val="00245808"/>
    <w:rsid w:val="002463A1"/>
    <w:rsid w:val="00246494"/>
    <w:rsid w:val="002466F1"/>
    <w:rsid w:val="002468F0"/>
    <w:rsid w:val="00247127"/>
    <w:rsid w:val="00247190"/>
    <w:rsid w:val="00247EE3"/>
    <w:rsid w:val="00250323"/>
    <w:rsid w:val="00250A45"/>
    <w:rsid w:val="002533A5"/>
    <w:rsid w:val="002538AF"/>
    <w:rsid w:val="00253E1C"/>
    <w:rsid w:val="002541A6"/>
    <w:rsid w:val="00254D34"/>
    <w:rsid w:val="002551DA"/>
    <w:rsid w:val="00255BF2"/>
    <w:rsid w:val="002560ED"/>
    <w:rsid w:val="00256EE9"/>
    <w:rsid w:val="0025750C"/>
    <w:rsid w:val="002604C2"/>
    <w:rsid w:val="00260762"/>
    <w:rsid w:val="00261083"/>
    <w:rsid w:val="00261A7F"/>
    <w:rsid w:val="00261D02"/>
    <w:rsid w:val="002629DD"/>
    <w:rsid w:val="00262C62"/>
    <w:rsid w:val="00263F6F"/>
    <w:rsid w:val="00264E21"/>
    <w:rsid w:val="00265A42"/>
    <w:rsid w:val="00266775"/>
    <w:rsid w:val="002669F5"/>
    <w:rsid w:val="00266CB1"/>
    <w:rsid w:val="00267132"/>
    <w:rsid w:val="00267818"/>
    <w:rsid w:val="00267BDB"/>
    <w:rsid w:val="00271487"/>
    <w:rsid w:val="00271C3B"/>
    <w:rsid w:val="00272B5E"/>
    <w:rsid w:val="00273148"/>
    <w:rsid w:val="002741CD"/>
    <w:rsid w:val="00275073"/>
    <w:rsid w:val="002802C8"/>
    <w:rsid w:val="002809B3"/>
    <w:rsid w:val="00280BDC"/>
    <w:rsid w:val="00281749"/>
    <w:rsid w:val="00281848"/>
    <w:rsid w:val="00282600"/>
    <w:rsid w:val="00282E03"/>
    <w:rsid w:val="00283250"/>
    <w:rsid w:val="0028356D"/>
    <w:rsid w:val="00284D1A"/>
    <w:rsid w:val="00284F88"/>
    <w:rsid w:val="0028521A"/>
    <w:rsid w:val="0028588C"/>
    <w:rsid w:val="00285CD4"/>
    <w:rsid w:val="00286213"/>
    <w:rsid w:val="0028639E"/>
    <w:rsid w:val="00286E3B"/>
    <w:rsid w:val="00286EBB"/>
    <w:rsid w:val="002870C8"/>
    <w:rsid w:val="00287A6C"/>
    <w:rsid w:val="00290414"/>
    <w:rsid w:val="00290C6F"/>
    <w:rsid w:val="00291963"/>
    <w:rsid w:val="00291C5D"/>
    <w:rsid w:val="00291DFD"/>
    <w:rsid w:val="002933A7"/>
    <w:rsid w:val="0029376A"/>
    <w:rsid w:val="002961F1"/>
    <w:rsid w:val="00296B18"/>
    <w:rsid w:val="002A1224"/>
    <w:rsid w:val="002A1B10"/>
    <w:rsid w:val="002A2204"/>
    <w:rsid w:val="002A23F6"/>
    <w:rsid w:val="002A2B7D"/>
    <w:rsid w:val="002A3310"/>
    <w:rsid w:val="002A3468"/>
    <w:rsid w:val="002A38A9"/>
    <w:rsid w:val="002A496B"/>
    <w:rsid w:val="002A76F1"/>
    <w:rsid w:val="002A7782"/>
    <w:rsid w:val="002B116C"/>
    <w:rsid w:val="002B13BC"/>
    <w:rsid w:val="002B22C0"/>
    <w:rsid w:val="002B251C"/>
    <w:rsid w:val="002B4636"/>
    <w:rsid w:val="002B4759"/>
    <w:rsid w:val="002B4AC2"/>
    <w:rsid w:val="002B5043"/>
    <w:rsid w:val="002B5583"/>
    <w:rsid w:val="002B6067"/>
    <w:rsid w:val="002B65C8"/>
    <w:rsid w:val="002B6E57"/>
    <w:rsid w:val="002B7598"/>
    <w:rsid w:val="002B77BA"/>
    <w:rsid w:val="002C00B1"/>
    <w:rsid w:val="002C0164"/>
    <w:rsid w:val="002C027D"/>
    <w:rsid w:val="002C1968"/>
    <w:rsid w:val="002C1FA8"/>
    <w:rsid w:val="002C2B4C"/>
    <w:rsid w:val="002C2D0B"/>
    <w:rsid w:val="002C3612"/>
    <w:rsid w:val="002C5DD6"/>
    <w:rsid w:val="002C605C"/>
    <w:rsid w:val="002C6CF8"/>
    <w:rsid w:val="002C7800"/>
    <w:rsid w:val="002C7933"/>
    <w:rsid w:val="002D071A"/>
    <w:rsid w:val="002D0E10"/>
    <w:rsid w:val="002D136E"/>
    <w:rsid w:val="002D3681"/>
    <w:rsid w:val="002D408F"/>
    <w:rsid w:val="002D4136"/>
    <w:rsid w:val="002D4EF8"/>
    <w:rsid w:val="002D5E52"/>
    <w:rsid w:val="002D694A"/>
    <w:rsid w:val="002D71B4"/>
    <w:rsid w:val="002D7B5F"/>
    <w:rsid w:val="002D7C1C"/>
    <w:rsid w:val="002D7D8D"/>
    <w:rsid w:val="002E094F"/>
    <w:rsid w:val="002E0A03"/>
    <w:rsid w:val="002E1FF6"/>
    <w:rsid w:val="002E2041"/>
    <w:rsid w:val="002E2570"/>
    <w:rsid w:val="002E3A6D"/>
    <w:rsid w:val="002E3DC7"/>
    <w:rsid w:val="002E4FC5"/>
    <w:rsid w:val="002E6AF7"/>
    <w:rsid w:val="002E774A"/>
    <w:rsid w:val="002E7AD7"/>
    <w:rsid w:val="002F091E"/>
    <w:rsid w:val="002F0D10"/>
    <w:rsid w:val="002F2995"/>
    <w:rsid w:val="002F39D4"/>
    <w:rsid w:val="002F3F03"/>
    <w:rsid w:val="002F63E5"/>
    <w:rsid w:val="002F6B29"/>
    <w:rsid w:val="002F6C48"/>
    <w:rsid w:val="002F7678"/>
    <w:rsid w:val="002F7730"/>
    <w:rsid w:val="003004E5"/>
    <w:rsid w:val="003013A0"/>
    <w:rsid w:val="00301445"/>
    <w:rsid w:val="00301E7C"/>
    <w:rsid w:val="00302B02"/>
    <w:rsid w:val="003030F8"/>
    <w:rsid w:val="00303D0C"/>
    <w:rsid w:val="00303F1C"/>
    <w:rsid w:val="00305380"/>
    <w:rsid w:val="003057AD"/>
    <w:rsid w:val="003057EE"/>
    <w:rsid w:val="0030625E"/>
    <w:rsid w:val="00307011"/>
    <w:rsid w:val="00307E19"/>
    <w:rsid w:val="00310396"/>
    <w:rsid w:val="003109BE"/>
    <w:rsid w:val="00310B28"/>
    <w:rsid w:val="00311D0E"/>
    <w:rsid w:val="00311FD3"/>
    <w:rsid w:val="0031208E"/>
    <w:rsid w:val="00312316"/>
    <w:rsid w:val="0031251B"/>
    <w:rsid w:val="00312776"/>
    <w:rsid w:val="003134B6"/>
    <w:rsid w:val="00313B8F"/>
    <w:rsid w:val="00313F9B"/>
    <w:rsid w:val="00315188"/>
    <w:rsid w:val="00315703"/>
    <w:rsid w:val="00315A03"/>
    <w:rsid w:val="00315FE2"/>
    <w:rsid w:val="00316C7E"/>
    <w:rsid w:val="00316D79"/>
    <w:rsid w:val="00317BCB"/>
    <w:rsid w:val="0032066A"/>
    <w:rsid w:val="003207C9"/>
    <w:rsid w:val="00320892"/>
    <w:rsid w:val="00322514"/>
    <w:rsid w:val="00323CE7"/>
    <w:rsid w:val="003245BD"/>
    <w:rsid w:val="00324DB7"/>
    <w:rsid w:val="00324F67"/>
    <w:rsid w:val="00325635"/>
    <w:rsid w:val="003267EF"/>
    <w:rsid w:val="00326D06"/>
    <w:rsid w:val="00327E32"/>
    <w:rsid w:val="00331F57"/>
    <w:rsid w:val="00333359"/>
    <w:rsid w:val="00334291"/>
    <w:rsid w:val="00334385"/>
    <w:rsid w:val="003351E3"/>
    <w:rsid w:val="00335247"/>
    <w:rsid w:val="0033542F"/>
    <w:rsid w:val="003356A5"/>
    <w:rsid w:val="003364D2"/>
    <w:rsid w:val="00336640"/>
    <w:rsid w:val="00340A0D"/>
    <w:rsid w:val="00340A4A"/>
    <w:rsid w:val="00343025"/>
    <w:rsid w:val="003430DB"/>
    <w:rsid w:val="003432E7"/>
    <w:rsid w:val="00343A3C"/>
    <w:rsid w:val="003441D7"/>
    <w:rsid w:val="00344B38"/>
    <w:rsid w:val="00344F45"/>
    <w:rsid w:val="003457AA"/>
    <w:rsid w:val="00346368"/>
    <w:rsid w:val="0034773C"/>
    <w:rsid w:val="003478EC"/>
    <w:rsid w:val="00347E74"/>
    <w:rsid w:val="00350137"/>
    <w:rsid w:val="00350319"/>
    <w:rsid w:val="0035056D"/>
    <w:rsid w:val="003508B8"/>
    <w:rsid w:val="003517C8"/>
    <w:rsid w:val="0035265F"/>
    <w:rsid w:val="0035305F"/>
    <w:rsid w:val="0035365D"/>
    <w:rsid w:val="00353DA8"/>
    <w:rsid w:val="00354407"/>
    <w:rsid w:val="003546D7"/>
    <w:rsid w:val="00355174"/>
    <w:rsid w:val="0035602F"/>
    <w:rsid w:val="003560E6"/>
    <w:rsid w:val="00357111"/>
    <w:rsid w:val="00357647"/>
    <w:rsid w:val="00357B02"/>
    <w:rsid w:val="00357C26"/>
    <w:rsid w:val="00360237"/>
    <w:rsid w:val="0036064A"/>
    <w:rsid w:val="003613F0"/>
    <w:rsid w:val="003616E1"/>
    <w:rsid w:val="00361CCF"/>
    <w:rsid w:val="00361E96"/>
    <w:rsid w:val="00362239"/>
    <w:rsid w:val="00362C73"/>
    <w:rsid w:val="00362F71"/>
    <w:rsid w:val="003630C8"/>
    <w:rsid w:val="0036333B"/>
    <w:rsid w:val="0036388D"/>
    <w:rsid w:val="00363A9B"/>
    <w:rsid w:val="0036408F"/>
    <w:rsid w:val="003641CC"/>
    <w:rsid w:val="00364443"/>
    <w:rsid w:val="0036464C"/>
    <w:rsid w:val="00367A46"/>
    <w:rsid w:val="00371202"/>
    <w:rsid w:val="0037125B"/>
    <w:rsid w:val="00371840"/>
    <w:rsid w:val="00371BF5"/>
    <w:rsid w:val="00371CDD"/>
    <w:rsid w:val="003728E9"/>
    <w:rsid w:val="00372C2B"/>
    <w:rsid w:val="00372E8A"/>
    <w:rsid w:val="00373425"/>
    <w:rsid w:val="00375E8A"/>
    <w:rsid w:val="00376C90"/>
    <w:rsid w:val="00376F3D"/>
    <w:rsid w:val="00377305"/>
    <w:rsid w:val="00377502"/>
    <w:rsid w:val="003823FF"/>
    <w:rsid w:val="00382905"/>
    <w:rsid w:val="003836DD"/>
    <w:rsid w:val="00384165"/>
    <w:rsid w:val="003849A9"/>
    <w:rsid w:val="00384C80"/>
    <w:rsid w:val="00385D69"/>
    <w:rsid w:val="0038696D"/>
    <w:rsid w:val="003869DD"/>
    <w:rsid w:val="00386DAB"/>
    <w:rsid w:val="00386DC3"/>
    <w:rsid w:val="00387539"/>
    <w:rsid w:val="003903DB"/>
    <w:rsid w:val="0039220E"/>
    <w:rsid w:val="00392756"/>
    <w:rsid w:val="00392ACB"/>
    <w:rsid w:val="00393317"/>
    <w:rsid w:val="003935CD"/>
    <w:rsid w:val="00393B6F"/>
    <w:rsid w:val="0039438E"/>
    <w:rsid w:val="00394572"/>
    <w:rsid w:val="00394AC0"/>
    <w:rsid w:val="0039607C"/>
    <w:rsid w:val="003961F0"/>
    <w:rsid w:val="00396E03"/>
    <w:rsid w:val="0039759A"/>
    <w:rsid w:val="003977FC"/>
    <w:rsid w:val="003978A5"/>
    <w:rsid w:val="003A0362"/>
    <w:rsid w:val="003A0F80"/>
    <w:rsid w:val="003A1356"/>
    <w:rsid w:val="003A13AC"/>
    <w:rsid w:val="003A1686"/>
    <w:rsid w:val="003A1E31"/>
    <w:rsid w:val="003A26F4"/>
    <w:rsid w:val="003A2D04"/>
    <w:rsid w:val="003A3538"/>
    <w:rsid w:val="003A4312"/>
    <w:rsid w:val="003A456B"/>
    <w:rsid w:val="003A4728"/>
    <w:rsid w:val="003A5068"/>
    <w:rsid w:val="003A50A2"/>
    <w:rsid w:val="003A5698"/>
    <w:rsid w:val="003A641C"/>
    <w:rsid w:val="003A668D"/>
    <w:rsid w:val="003A678D"/>
    <w:rsid w:val="003A6CCE"/>
    <w:rsid w:val="003A7225"/>
    <w:rsid w:val="003A73A7"/>
    <w:rsid w:val="003B03B9"/>
    <w:rsid w:val="003B1010"/>
    <w:rsid w:val="003B2B72"/>
    <w:rsid w:val="003B35E3"/>
    <w:rsid w:val="003B5644"/>
    <w:rsid w:val="003B6917"/>
    <w:rsid w:val="003B6E0C"/>
    <w:rsid w:val="003B7E37"/>
    <w:rsid w:val="003B7F1F"/>
    <w:rsid w:val="003C00AD"/>
    <w:rsid w:val="003C201F"/>
    <w:rsid w:val="003C27A0"/>
    <w:rsid w:val="003C2970"/>
    <w:rsid w:val="003C2EBB"/>
    <w:rsid w:val="003C362D"/>
    <w:rsid w:val="003C4269"/>
    <w:rsid w:val="003C470A"/>
    <w:rsid w:val="003C47DB"/>
    <w:rsid w:val="003C5123"/>
    <w:rsid w:val="003C5308"/>
    <w:rsid w:val="003C5453"/>
    <w:rsid w:val="003C6CF2"/>
    <w:rsid w:val="003C7F80"/>
    <w:rsid w:val="003D14B7"/>
    <w:rsid w:val="003D2534"/>
    <w:rsid w:val="003D279F"/>
    <w:rsid w:val="003D2FDC"/>
    <w:rsid w:val="003D4AD5"/>
    <w:rsid w:val="003D59CE"/>
    <w:rsid w:val="003D72B0"/>
    <w:rsid w:val="003E0026"/>
    <w:rsid w:val="003E03C2"/>
    <w:rsid w:val="003E03EF"/>
    <w:rsid w:val="003E07AF"/>
    <w:rsid w:val="003E17DE"/>
    <w:rsid w:val="003E1C05"/>
    <w:rsid w:val="003E1D2C"/>
    <w:rsid w:val="003E218D"/>
    <w:rsid w:val="003E2636"/>
    <w:rsid w:val="003E33D1"/>
    <w:rsid w:val="003E3C5D"/>
    <w:rsid w:val="003E3F8F"/>
    <w:rsid w:val="003E42C2"/>
    <w:rsid w:val="003E45E5"/>
    <w:rsid w:val="003E558E"/>
    <w:rsid w:val="003E646B"/>
    <w:rsid w:val="003E68E6"/>
    <w:rsid w:val="003E6B7D"/>
    <w:rsid w:val="003E752D"/>
    <w:rsid w:val="003E7716"/>
    <w:rsid w:val="003F0459"/>
    <w:rsid w:val="003F1FC4"/>
    <w:rsid w:val="003F319E"/>
    <w:rsid w:val="003F3308"/>
    <w:rsid w:val="003F3725"/>
    <w:rsid w:val="003F3F4D"/>
    <w:rsid w:val="003F51B4"/>
    <w:rsid w:val="003F6F44"/>
    <w:rsid w:val="003F7293"/>
    <w:rsid w:val="003F7B8E"/>
    <w:rsid w:val="003F7C52"/>
    <w:rsid w:val="004002E0"/>
    <w:rsid w:val="00400E93"/>
    <w:rsid w:val="00401248"/>
    <w:rsid w:val="00402D85"/>
    <w:rsid w:val="0040370D"/>
    <w:rsid w:val="0040431E"/>
    <w:rsid w:val="00405376"/>
    <w:rsid w:val="00406543"/>
    <w:rsid w:val="00406B67"/>
    <w:rsid w:val="00406D7A"/>
    <w:rsid w:val="004078D8"/>
    <w:rsid w:val="0041019B"/>
    <w:rsid w:val="0041087F"/>
    <w:rsid w:val="004109BA"/>
    <w:rsid w:val="0041102D"/>
    <w:rsid w:val="00411114"/>
    <w:rsid w:val="004112A5"/>
    <w:rsid w:val="00412346"/>
    <w:rsid w:val="0041235B"/>
    <w:rsid w:val="004123A5"/>
    <w:rsid w:val="00412ED2"/>
    <w:rsid w:val="0041322D"/>
    <w:rsid w:val="00413390"/>
    <w:rsid w:val="004152BA"/>
    <w:rsid w:val="004169DE"/>
    <w:rsid w:val="004169F3"/>
    <w:rsid w:val="00416BDE"/>
    <w:rsid w:val="0041765C"/>
    <w:rsid w:val="0041780F"/>
    <w:rsid w:val="00420047"/>
    <w:rsid w:val="004206FC"/>
    <w:rsid w:val="00420C1C"/>
    <w:rsid w:val="00423449"/>
    <w:rsid w:val="0042482A"/>
    <w:rsid w:val="0042574C"/>
    <w:rsid w:val="00425A23"/>
    <w:rsid w:val="00426980"/>
    <w:rsid w:val="00426DE2"/>
    <w:rsid w:val="0042738C"/>
    <w:rsid w:val="00427FE3"/>
    <w:rsid w:val="004305FC"/>
    <w:rsid w:val="00430765"/>
    <w:rsid w:val="00431AC0"/>
    <w:rsid w:val="00431AD1"/>
    <w:rsid w:val="00433982"/>
    <w:rsid w:val="00433DBB"/>
    <w:rsid w:val="0043429E"/>
    <w:rsid w:val="004346AF"/>
    <w:rsid w:val="004348F1"/>
    <w:rsid w:val="00435C94"/>
    <w:rsid w:val="00435FD9"/>
    <w:rsid w:val="004361AD"/>
    <w:rsid w:val="00436386"/>
    <w:rsid w:val="0043658B"/>
    <w:rsid w:val="0043662E"/>
    <w:rsid w:val="00436F92"/>
    <w:rsid w:val="00436FED"/>
    <w:rsid w:val="00437AA3"/>
    <w:rsid w:val="00440614"/>
    <w:rsid w:val="00440AEA"/>
    <w:rsid w:val="0044108A"/>
    <w:rsid w:val="00441B3A"/>
    <w:rsid w:val="00442109"/>
    <w:rsid w:val="00443070"/>
    <w:rsid w:val="00443082"/>
    <w:rsid w:val="00443FB1"/>
    <w:rsid w:val="004440A4"/>
    <w:rsid w:val="00444556"/>
    <w:rsid w:val="00444E50"/>
    <w:rsid w:val="00445872"/>
    <w:rsid w:val="00446063"/>
    <w:rsid w:val="004466D7"/>
    <w:rsid w:val="00446803"/>
    <w:rsid w:val="00446CB6"/>
    <w:rsid w:val="00447024"/>
    <w:rsid w:val="00447103"/>
    <w:rsid w:val="00447B5E"/>
    <w:rsid w:val="00447E9A"/>
    <w:rsid w:val="004501FB"/>
    <w:rsid w:val="004508CD"/>
    <w:rsid w:val="00452A31"/>
    <w:rsid w:val="00453660"/>
    <w:rsid w:val="0045398D"/>
    <w:rsid w:val="004542C2"/>
    <w:rsid w:val="00455310"/>
    <w:rsid w:val="00455634"/>
    <w:rsid w:val="00456308"/>
    <w:rsid w:val="0045740A"/>
    <w:rsid w:val="00457D9D"/>
    <w:rsid w:val="00460019"/>
    <w:rsid w:val="0046091C"/>
    <w:rsid w:val="004611E0"/>
    <w:rsid w:val="004623DC"/>
    <w:rsid w:val="00462700"/>
    <w:rsid w:val="00463A52"/>
    <w:rsid w:val="004641C1"/>
    <w:rsid w:val="0046466B"/>
    <w:rsid w:val="00464E6A"/>
    <w:rsid w:val="00466707"/>
    <w:rsid w:val="00466962"/>
    <w:rsid w:val="00466EAE"/>
    <w:rsid w:val="0046725B"/>
    <w:rsid w:val="004678E6"/>
    <w:rsid w:val="004713E8"/>
    <w:rsid w:val="004717A7"/>
    <w:rsid w:val="00472B0B"/>
    <w:rsid w:val="00473F01"/>
    <w:rsid w:val="004762F0"/>
    <w:rsid w:val="0047672A"/>
    <w:rsid w:val="00476A26"/>
    <w:rsid w:val="00476AF7"/>
    <w:rsid w:val="00477071"/>
    <w:rsid w:val="0047708A"/>
    <w:rsid w:val="00480A37"/>
    <w:rsid w:val="00480AA5"/>
    <w:rsid w:val="00480B0B"/>
    <w:rsid w:val="00480F46"/>
    <w:rsid w:val="0048105B"/>
    <w:rsid w:val="004810C2"/>
    <w:rsid w:val="0048221D"/>
    <w:rsid w:val="0048340D"/>
    <w:rsid w:val="00484E66"/>
    <w:rsid w:val="00485E6D"/>
    <w:rsid w:val="00486D3C"/>
    <w:rsid w:val="0048702C"/>
    <w:rsid w:val="0049094A"/>
    <w:rsid w:val="00490B7C"/>
    <w:rsid w:val="00491586"/>
    <w:rsid w:val="00491C96"/>
    <w:rsid w:val="00493737"/>
    <w:rsid w:val="00494156"/>
    <w:rsid w:val="00494952"/>
    <w:rsid w:val="004952BB"/>
    <w:rsid w:val="004955D2"/>
    <w:rsid w:val="00496CAC"/>
    <w:rsid w:val="004A032E"/>
    <w:rsid w:val="004A0CC4"/>
    <w:rsid w:val="004A0CDE"/>
    <w:rsid w:val="004A10D0"/>
    <w:rsid w:val="004A13D9"/>
    <w:rsid w:val="004A188E"/>
    <w:rsid w:val="004A1EFD"/>
    <w:rsid w:val="004A2455"/>
    <w:rsid w:val="004A282B"/>
    <w:rsid w:val="004A3B70"/>
    <w:rsid w:val="004A40CE"/>
    <w:rsid w:val="004A51CB"/>
    <w:rsid w:val="004A5908"/>
    <w:rsid w:val="004A77E7"/>
    <w:rsid w:val="004A7D12"/>
    <w:rsid w:val="004B00AE"/>
    <w:rsid w:val="004B00EC"/>
    <w:rsid w:val="004B03F7"/>
    <w:rsid w:val="004B1086"/>
    <w:rsid w:val="004B19A2"/>
    <w:rsid w:val="004B2739"/>
    <w:rsid w:val="004B2781"/>
    <w:rsid w:val="004B29C4"/>
    <w:rsid w:val="004B3B83"/>
    <w:rsid w:val="004B486C"/>
    <w:rsid w:val="004B5B5C"/>
    <w:rsid w:val="004B6937"/>
    <w:rsid w:val="004B6A07"/>
    <w:rsid w:val="004B6E68"/>
    <w:rsid w:val="004B7438"/>
    <w:rsid w:val="004B7630"/>
    <w:rsid w:val="004B7B5E"/>
    <w:rsid w:val="004B7E42"/>
    <w:rsid w:val="004C02E4"/>
    <w:rsid w:val="004C0595"/>
    <w:rsid w:val="004C0871"/>
    <w:rsid w:val="004C08BE"/>
    <w:rsid w:val="004C101C"/>
    <w:rsid w:val="004C1EEB"/>
    <w:rsid w:val="004C30EB"/>
    <w:rsid w:val="004C32A6"/>
    <w:rsid w:val="004C3607"/>
    <w:rsid w:val="004C3E87"/>
    <w:rsid w:val="004C4153"/>
    <w:rsid w:val="004C44BA"/>
    <w:rsid w:val="004C5384"/>
    <w:rsid w:val="004C67E6"/>
    <w:rsid w:val="004C6A71"/>
    <w:rsid w:val="004C6F4A"/>
    <w:rsid w:val="004C7AA0"/>
    <w:rsid w:val="004C7CE1"/>
    <w:rsid w:val="004C7E8C"/>
    <w:rsid w:val="004D065C"/>
    <w:rsid w:val="004D0DF9"/>
    <w:rsid w:val="004D118F"/>
    <w:rsid w:val="004D216F"/>
    <w:rsid w:val="004D272C"/>
    <w:rsid w:val="004D2A8E"/>
    <w:rsid w:val="004D2F63"/>
    <w:rsid w:val="004D447A"/>
    <w:rsid w:val="004D4C95"/>
    <w:rsid w:val="004D4EB1"/>
    <w:rsid w:val="004D57A6"/>
    <w:rsid w:val="004D5891"/>
    <w:rsid w:val="004D6401"/>
    <w:rsid w:val="004D7277"/>
    <w:rsid w:val="004D7A91"/>
    <w:rsid w:val="004D7F39"/>
    <w:rsid w:val="004E0120"/>
    <w:rsid w:val="004E0702"/>
    <w:rsid w:val="004E087C"/>
    <w:rsid w:val="004E10C6"/>
    <w:rsid w:val="004E4C9F"/>
    <w:rsid w:val="004E4EA8"/>
    <w:rsid w:val="004E56EB"/>
    <w:rsid w:val="004E65BD"/>
    <w:rsid w:val="004E6818"/>
    <w:rsid w:val="004E73A2"/>
    <w:rsid w:val="004E7CFC"/>
    <w:rsid w:val="004F0256"/>
    <w:rsid w:val="004F0855"/>
    <w:rsid w:val="004F1697"/>
    <w:rsid w:val="004F29AC"/>
    <w:rsid w:val="004F4709"/>
    <w:rsid w:val="004F4BCA"/>
    <w:rsid w:val="004F5F29"/>
    <w:rsid w:val="004F6905"/>
    <w:rsid w:val="004F701E"/>
    <w:rsid w:val="004F70EC"/>
    <w:rsid w:val="005000F9"/>
    <w:rsid w:val="00500460"/>
    <w:rsid w:val="0050140A"/>
    <w:rsid w:val="00502572"/>
    <w:rsid w:val="00502BD5"/>
    <w:rsid w:val="00502C42"/>
    <w:rsid w:val="00504469"/>
    <w:rsid w:val="00504B80"/>
    <w:rsid w:val="00505AF1"/>
    <w:rsid w:val="00506DDA"/>
    <w:rsid w:val="00506FEF"/>
    <w:rsid w:val="0050731D"/>
    <w:rsid w:val="0050765E"/>
    <w:rsid w:val="005101E3"/>
    <w:rsid w:val="005107F5"/>
    <w:rsid w:val="00510CB9"/>
    <w:rsid w:val="00511212"/>
    <w:rsid w:val="0051222D"/>
    <w:rsid w:val="00512CE6"/>
    <w:rsid w:val="0051406F"/>
    <w:rsid w:val="00515A12"/>
    <w:rsid w:val="00515AA7"/>
    <w:rsid w:val="00515B3B"/>
    <w:rsid w:val="005160B6"/>
    <w:rsid w:val="005164C1"/>
    <w:rsid w:val="00516ED6"/>
    <w:rsid w:val="0051732F"/>
    <w:rsid w:val="00517969"/>
    <w:rsid w:val="00517C2F"/>
    <w:rsid w:val="00520184"/>
    <w:rsid w:val="00520371"/>
    <w:rsid w:val="00520644"/>
    <w:rsid w:val="005214F4"/>
    <w:rsid w:val="005222EF"/>
    <w:rsid w:val="005223B4"/>
    <w:rsid w:val="00525A89"/>
    <w:rsid w:val="00525BB9"/>
    <w:rsid w:val="0052666B"/>
    <w:rsid w:val="0052721B"/>
    <w:rsid w:val="0052752E"/>
    <w:rsid w:val="00527D0E"/>
    <w:rsid w:val="00530D13"/>
    <w:rsid w:val="005311CB"/>
    <w:rsid w:val="005313C8"/>
    <w:rsid w:val="00531F1C"/>
    <w:rsid w:val="00532315"/>
    <w:rsid w:val="0053269C"/>
    <w:rsid w:val="005327F5"/>
    <w:rsid w:val="00533473"/>
    <w:rsid w:val="00534997"/>
    <w:rsid w:val="0053557A"/>
    <w:rsid w:val="00535AFD"/>
    <w:rsid w:val="00536A82"/>
    <w:rsid w:val="00540E7E"/>
    <w:rsid w:val="00542FE5"/>
    <w:rsid w:val="00543E41"/>
    <w:rsid w:val="00544140"/>
    <w:rsid w:val="00544D48"/>
    <w:rsid w:val="005450A0"/>
    <w:rsid w:val="00545820"/>
    <w:rsid w:val="00545995"/>
    <w:rsid w:val="005469C7"/>
    <w:rsid w:val="005503CA"/>
    <w:rsid w:val="00550455"/>
    <w:rsid w:val="0055047B"/>
    <w:rsid w:val="00550BCD"/>
    <w:rsid w:val="00550BF0"/>
    <w:rsid w:val="0055107C"/>
    <w:rsid w:val="005511F4"/>
    <w:rsid w:val="0055155C"/>
    <w:rsid w:val="005517C4"/>
    <w:rsid w:val="00551ECC"/>
    <w:rsid w:val="00551EF5"/>
    <w:rsid w:val="005533EE"/>
    <w:rsid w:val="00553CEF"/>
    <w:rsid w:val="00553F3B"/>
    <w:rsid w:val="0055407C"/>
    <w:rsid w:val="0055491E"/>
    <w:rsid w:val="00554B2B"/>
    <w:rsid w:val="00554FC7"/>
    <w:rsid w:val="005551B1"/>
    <w:rsid w:val="00555AEE"/>
    <w:rsid w:val="00555BC0"/>
    <w:rsid w:val="00556210"/>
    <w:rsid w:val="0055747A"/>
    <w:rsid w:val="00560BBB"/>
    <w:rsid w:val="00561357"/>
    <w:rsid w:val="00562CB2"/>
    <w:rsid w:val="005651AF"/>
    <w:rsid w:val="005651B2"/>
    <w:rsid w:val="00565322"/>
    <w:rsid w:val="00566026"/>
    <w:rsid w:val="005661CD"/>
    <w:rsid w:val="00566C5C"/>
    <w:rsid w:val="005672DC"/>
    <w:rsid w:val="005678A8"/>
    <w:rsid w:val="005679B2"/>
    <w:rsid w:val="0057077C"/>
    <w:rsid w:val="005720A6"/>
    <w:rsid w:val="005732A9"/>
    <w:rsid w:val="00573606"/>
    <w:rsid w:val="00573C30"/>
    <w:rsid w:val="00574208"/>
    <w:rsid w:val="00574A82"/>
    <w:rsid w:val="00574A91"/>
    <w:rsid w:val="0057599A"/>
    <w:rsid w:val="00575E99"/>
    <w:rsid w:val="00576189"/>
    <w:rsid w:val="005776F4"/>
    <w:rsid w:val="00580DE4"/>
    <w:rsid w:val="00581003"/>
    <w:rsid w:val="00581826"/>
    <w:rsid w:val="005825CC"/>
    <w:rsid w:val="00582C7A"/>
    <w:rsid w:val="00582DB0"/>
    <w:rsid w:val="00583025"/>
    <w:rsid w:val="00583CD9"/>
    <w:rsid w:val="005848DE"/>
    <w:rsid w:val="0058498A"/>
    <w:rsid w:val="00586CFF"/>
    <w:rsid w:val="00591817"/>
    <w:rsid w:val="00591BA2"/>
    <w:rsid w:val="00592171"/>
    <w:rsid w:val="005922EE"/>
    <w:rsid w:val="00593AD1"/>
    <w:rsid w:val="00593C54"/>
    <w:rsid w:val="00595CF3"/>
    <w:rsid w:val="005963F4"/>
    <w:rsid w:val="00596646"/>
    <w:rsid w:val="00597704"/>
    <w:rsid w:val="005A1528"/>
    <w:rsid w:val="005A2A7A"/>
    <w:rsid w:val="005A3D75"/>
    <w:rsid w:val="005A3E99"/>
    <w:rsid w:val="005A3FE9"/>
    <w:rsid w:val="005A40A3"/>
    <w:rsid w:val="005A4187"/>
    <w:rsid w:val="005A50BB"/>
    <w:rsid w:val="005A6284"/>
    <w:rsid w:val="005A6DEF"/>
    <w:rsid w:val="005A6F11"/>
    <w:rsid w:val="005A708E"/>
    <w:rsid w:val="005A77F1"/>
    <w:rsid w:val="005A7AAC"/>
    <w:rsid w:val="005B058D"/>
    <w:rsid w:val="005B0828"/>
    <w:rsid w:val="005B0E8F"/>
    <w:rsid w:val="005B10C5"/>
    <w:rsid w:val="005B1745"/>
    <w:rsid w:val="005B2023"/>
    <w:rsid w:val="005B44D7"/>
    <w:rsid w:val="005B5BFF"/>
    <w:rsid w:val="005B64D1"/>
    <w:rsid w:val="005B6536"/>
    <w:rsid w:val="005B6CFE"/>
    <w:rsid w:val="005B7912"/>
    <w:rsid w:val="005B79E7"/>
    <w:rsid w:val="005B7DF2"/>
    <w:rsid w:val="005C0EF7"/>
    <w:rsid w:val="005C121F"/>
    <w:rsid w:val="005C32A1"/>
    <w:rsid w:val="005C3A01"/>
    <w:rsid w:val="005C3E7F"/>
    <w:rsid w:val="005C42BA"/>
    <w:rsid w:val="005C608F"/>
    <w:rsid w:val="005C60A2"/>
    <w:rsid w:val="005C6501"/>
    <w:rsid w:val="005C71D9"/>
    <w:rsid w:val="005C7227"/>
    <w:rsid w:val="005C797B"/>
    <w:rsid w:val="005C7B64"/>
    <w:rsid w:val="005D18E4"/>
    <w:rsid w:val="005D1A13"/>
    <w:rsid w:val="005D1CD4"/>
    <w:rsid w:val="005D1F6B"/>
    <w:rsid w:val="005D2C40"/>
    <w:rsid w:val="005D3281"/>
    <w:rsid w:val="005D4A0B"/>
    <w:rsid w:val="005D585D"/>
    <w:rsid w:val="005D7105"/>
    <w:rsid w:val="005D72CF"/>
    <w:rsid w:val="005D7606"/>
    <w:rsid w:val="005D7A76"/>
    <w:rsid w:val="005E016B"/>
    <w:rsid w:val="005E1738"/>
    <w:rsid w:val="005E1745"/>
    <w:rsid w:val="005E1874"/>
    <w:rsid w:val="005E2727"/>
    <w:rsid w:val="005E3BE7"/>
    <w:rsid w:val="005E3E7A"/>
    <w:rsid w:val="005E49CC"/>
    <w:rsid w:val="005E5518"/>
    <w:rsid w:val="005E5BD8"/>
    <w:rsid w:val="005E6206"/>
    <w:rsid w:val="005E6FDF"/>
    <w:rsid w:val="005E72C5"/>
    <w:rsid w:val="005E7B6C"/>
    <w:rsid w:val="005F0087"/>
    <w:rsid w:val="005F0D3F"/>
    <w:rsid w:val="005F2795"/>
    <w:rsid w:val="005F2982"/>
    <w:rsid w:val="005F560C"/>
    <w:rsid w:val="005F609C"/>
    <w:rsid w:val="005F69C5"/>
    <w:rsid w:val="005F77AA"/>
    <w:rsid w:val="005F7F07"/>
    <w:rsid w:val="00600435"/>
    <w:rsid w:val="00601A14"/>
    <w:rsid w:val="00601C43"/>
    <w:rsid w:val="006033ED"/>
    <w:rsid w:val="00603499"/>
    <w:rsid w:val="006038A2"/>
    <w:rsid w:val="00603CDF"/>
    <w:rsid w:val="006041FC"/>
    <w:rsid w:val="0060513F"/>
    <w:rsid w:val="00605613"/>
    <w:rsid w:val="00605C96"/>
    <w:rsid w:val="006060F9"/>
    <w:rsid w:val="006063E0"/>
    <w:rsid w:val="00606752"/>
    <w:rsid w:val="00606AC1"/>
    <w:rsid w:val="00607ECD"/>
    <w:rsid w:val="006101F3"/>
    <w:rsid w:val="00610304"/>
    <w:rsid w:val="006105EB"/>
    <w:rsid w:val="006112F6"/>
    <w:rsid w:val="0061260C"/>
    <w:rsid w:val="006144FE"/>
    <w:rsid w:val="00614E37"/>
    <w:rsid w:val="00615B67"/>
    <w:rsid w:val="00617057"/>
    <w:rsid w:val="00620677"/>
    <w:rsid w:val="00621355"/>
    <w:rsid w:val="00621419"/>
    <w:rsid w:val="00622360"/>
    <w:rsid w:val="0062397B"/>
    <w:rsid w:val="00623C8F"/>
    <w:rsid w:val="00624651"/>
    <w:rsid w:val="00624718"/>
    <w:rsid w:val="00624F50"/>
    <w:rsid w:val="00625521"/>
    <w:rsid w:val="00626325"/>
    <w:rsid w:val="006269FE"/>
    <w:rsid w:val="00627119"/>
    <w:rsid w:val="0062725E"/>
    <w:rsid w:val="00627DD6"/>
    <w:rsid w:val="00627DD8"/>
    <w:rsid w:val="006300ED"/>
    <w:rsid w:val="00630A15"/>
    <w:rsid w:val="0063112F"/>
    <w:rsid w:val="00631551"/>
    <w:rsid w:val="00631E70"/>
    <w:rsid w:val="006327D2"/>
    <w:rsid w:val="0063322B"/>
    <w:rsid w:val="006335AB"/>
    <w:rsid w:val="006336DF"/>
    <w:rsid w:val="00633DBF"/>
    <w:rsid w:val="006346BC"/>
    <w:rsid w:val="0063502A"/>
    <w:rsid w:val="00635A41"/>
    <w:rsid w:val="00635D75"/>
    <w:rsid w:val="00637A42"/>
    <w:rsid w:val="0064061C"/>
    <w:rsid w:val="0064074F"/>
    <w:rsid w:val="006419DF"/>
    <w:rsid w:val="00642035"/>
    <w:rsid w:val="006421D0"/>
    <w:rsid w:val="00642A07"/>
    <w:rsid w:val="00643551"/>
    <w:rsid w:val="0064454B"/>
    <w:rsid w:val="0064589E"/>
    <w:rsid w:val="00645AF6"/>
    <w:rsid w:val="00645EE3"/>
    <w:rsid w:val="00646B65"/>
    <w:rsid w:val="006479D9"/>
    <w:rsid w:val="00647C5A"/>
    <w:rsid w:val="00647D40"/>
    <w:rsid w:val="0065128A"/>
    <w:rsid w:val="0065173E"/>
    <w:rsid w:val="00651F13"/>
    <w:rsid w:val="00652E81"/>
    <w:rsid w:val="00653159"/>
    <w:rsid w:val="00653493"/>
    <w:rsid w:val="00653AFF"/>
    <w:rsid w:val="00653BE7"/>
    <w:rsid w:val="0065417D"/>
    <w:rsid w:val="006547A8"/>
    <w:rsid w:val="00655EEB"/>
    <w:rsid w:val="00656D92"/>
    <w:rsid w:val="00656EE3"/>
    <w:rsid w:val="0065700E"/>
    <w:rsid w:val="006605AD"/>
    <w:rsid w:val="00662626"/>
    <w:rsid w:val="00663B78"/>
    <w:rsid w:val="00664117"/>
    <w:rsid w:val="00665FD7"/>
    <w:rsid w:val="00666D29"/>
    <w:rsid w:val="006675C6"/>
    <w:rsid w:val="006676F6"/>
    <w:rsid w:val="00671E64"/>
    <w:rsid w:val="0067251D"/>
    <w:rsid w:val="0067357C"/>
    <w:rsid w:val="00673AC0"/>
    <w:rsid w:val="00674B1A"/>
    <w:rsid w:val="00675205"/>
    <w:rsid w:val="0067522D"/>
    <w:rsid w:val="006756A4"/>
    <w:rsid w:val="006761B0"/>
    <w:rsid w:val="00676238"/>
    <w:rsid w:val="00680510"/>
    <w:rsid w:val="006805C3"/>
    <w:rsid w:val="006806CE"/>
    <w:rsid w:val="00680A8A"/>
    <w:rsid w:val="00681543"/>
    <w:rsid w:val="00682431"/>
    <w:rsid w:val="006825C2"/>
    <w:rsid w:val="0068293C"/>
    <w:rsid w:val="00682D21"/>
    <w:rsid w:val="0068344B"/>
    <w:rsid w:val="00683742"/>
    <w:rsid w:val="006837AC"/>
    <w:rsid w:val="00683BD4"/>
    <w:rsid w:val="0068484C"/>
    <w:rsid w:val="00684C89"/>
    <w:rsid w:val="00685C12"/>
    <w:rsid w:val="00686D1A"/>
    <w:rsid w:val="00687AFB"/>
    <w:rsid w:val="00687FC2"/>
    <w:rsid w:val="0069005B"/>
    <w:rsid w:val="00690080"/>
    <w:rsid w:val="006902C4"/>
    <w:rsid w:val="0069049D"/>
    <w:rsid w:val="00690814"/>
    <w:rsid w:val="00690ADB"/>
    <w:rsid w:val="00690E56"/>
    <w:rsid w:val="00691178"/>
    <w:rsid w:val="006913DC"/>
    <w:rsid w:val="006913F3"/>
    <w:rsid w:val="00692A2B"/>
    <w:rsid w:val="00692F1F"/>
    <w:rsid w:val="00693A8C"/>
    <w:rsid w:val="00693D0B"/>
    <w:rsid w:val="00694255"/>
    <w:rsid w:val="006944B0"/>
    <w:rsid w:val="006945E0"/>
    <w:rsid w:val="0069584A"/>
    <w:rsid w:val="00695E0B"/>
    <w:rsid w:val="0069604F"/>
    <w:rsid w:val="00696B41"/>
    <w:rsid w:val="00696C86"/>
    <w:rsid w:val="00697AE1"/>
    <w:rsid w:val="00697D6A"/>
    <w:rsid w:val="006A083E"/>
    <w:rsid w:val="006A0E34"/>
    <w:rsid w:val="006A127C"/>
    <w:rsid w:val="006A1382"/>
    <w:rsid w:val="006A14BE"/>
    <w:rsid w:val="006A24B2"/>
    <w:rsid w:val="006A259C"/>
    <w:rsid w:val="006A25DB"/>
    <w:rsid w:val="006A4374"/>
    <w:rsid w:val="006A46B6"/>
    <w:rsid w:val="006A4D3E"/>
    <w:rsid w:val="006A6B58"/>
    <w:rsid w:val="006A78E8"/>
    <w:rsid w:val="006A7CD7"/>
    <w:rsid w:val="006A7FD9"/>
    <w:rsid w:val="006B02F2"/>
    <w:rsid w:val="006B0342"/>
    <w:rsid w:val="006B300C"/>
    <w:rsid w:val="006B3F14"/>
    <w:rsid w:val="006B40B2"/>
    <w:rsid w:val="006B46C8"/>
    <w:rsid w:val="006B5139"/>
    <w:rsid w:val="006B51D4"/>
    <w:rsid w:val="006B522E"/>
    <w:rsid w:val="006B543C"/>
    <w:rsid w:val="006B6A3D"/>
    <w:rsid w:val="006B6D06"/>
    <w:rsid w:val="006B6F62"/>
    <w:rsid w:val="006B74C8"/>
    <w:rsid w:val="006B7C4F"/>
    <w:rsid w:val="006C1203"/>
    <w:rsid w:val="006C12F8"/>
    <w:rsid w:val="006C1396"/>
    <w:rsid w:val="006C193E"/>
    <w:rsid w:val="006C227B"/>
    <w:rsid w:val="006C2F3B"/>
    <w:rsid w:val="006C4044"/>
    <w:rsid w:val="006C4094"/>
    <w:rsid w:val="006C4384"/>
    <w:rsid w:val="006C4E6F"/>
    <w:rsid w:val="006C52B0"/>
    <w:rsid w:val="006C5E50"/>
    <w:rsid w:val="006C62E3"/>
    <w:rsid w:val="006C6765"/>
    <w:rsid w:val="006D0939"/>
    <w:rsid w:val="006D118F"/>
    <w:rsid w:val="006D14BC"/>
    <w:rsid w:val="006D1883"/>
    <w:rsid w:val="006D23C6"/>
    <w:rsid w:val="006D2762"/>
    <w:rsid w:val="006D35A0"/>
    <w:rsid w:val="006D3BE0"/>
    <w:rsid w:val="006D435B"/>
    <w:rsid w:val="006D4743"/>
    <w:rsid w:val="006D47AE"/>
    <w:rsid w:val="006D47FA"/>
    <w:rsid w:val="006D48BB"/>
    <w:rsid w:val="006D5C88"/>
    <w:rsid w:val="006D7B8B"/>
    <w:rsid w:val="006E0C21"/>
    <w:rsid w:val="006E1B09"/>
    <w:rsid w:val="006E2280"/>
    <w:rsid w:val="006E33E2"/>
    <w:rsid w:val="006E3C86"/>
    <w:rsid w:val="006E4529"/>
    <w:rsid w:val="006E4D7B"/>
    <w:rsid w:val="006E4E88"/>
    <w:rsid w:val="006E612C"/>
    <w:rsid w:val="006E680B"/>
    <w:rsid w:val="006E6FBC"/>
    <w:rsid w:val="006E7C2A"/>
    <w:rsid w:val="006F0BCD"/>
    <w:rsid w:val="006F0F25"/>
    <w:rsid w:val="006F1125"/>
    <w:rsid w:val="006F144D"/>
    <w:rsid w:val="006F1F93"/>
    <w:rsid w:val="006F250B"/>
    <w:rsid w:val="006F252D"/>
    <w:rsid w:val="006F2E80"/>
    <w:rsid w:val="006F4D26"/>
    <w:rsid w:val="006F56AD"/>
    <w:rsid w:val="006F5B5C"/>
    <w:rsid w:val="006F5E94"/>
    <w:rsid w:val="006F62FA"/>
    <w:rsid w:val="006F72DE"/>
    <w:rsid w:val="00700314"/>
    <w:rsid w:val="00700E98"/>
    <w:rsid w:val="007010A7"/>
    <w:rsid w:val="007017C6"/>
    <w:rsid w:val="00701F00"/>
    <w:rsid w:val="007022D9"/>
    <w:rsid w:val="00702849"/>
    <w:rsid w:val="00702BEA"/>
    <w:rsid w:val="00703D33"/>
    <w:rsid w:val="00704D83"/>
    <w:rsid w:val="00704FEF"/>
    <w:rsid w:val="0070599F"/>
    <w:rsid w:val="00706640"/>
    <w:rsid w:val="00706C75"/>
    <w:rsid w:val="0070705A"/>
    <w:rsid w:val="00707608"/>
    <w:rsid w:val="00707B76"/>
    <w:rsid w:val="00707E6F"/>
    <w:rsid w:val="007104A8"/>
    <w:rsid w:val="00710DEA"/>
    <w:rsid w:val="007110C4"/>
    <w:rsid w:val="00711D69"/>
    <w:rsid w:val="00713756"/>
    <w:rsid w:val="0071398F"/>
    <w:rsid w:val="00713AE0"/>
    <w:rsid w:val="00713DC1"/>
    <w:rsid w:val="0071410B"/>
    <w:rsid w:val="00716841"/>
    <w:rsid w:val="00716B20"/>
    <w:rsid w:val="00716E14"/>
    <w:rsid w:val="00717392"/>
    <w:rsid w:val="0071743B"/>
    <w:rsid w:val="0071745B"/>
    <w:rsid w:val="0072068F"/>
    <w:rsid w:val="007216F9"/>
    <w:rsid w:val="00721907"/>
    <w:rsid w:val="00721952"/>
    <w:rsid w:val="0072198E"/>
    <w:rsid w:val="00721A44"/>
    <w:rsid w:val="00722076"/>
    <w:rsid w:val="00723889"/>
    <w:rsid w:val="00723B34"/>
    <w:rsid w:val="00723CC4"/>
    <w:rsid w:val="00724929"/>
    <w:rsid w:val="00724A6E"/>
    <w:rsid w:val="00724E9F"/>
    <w:rsid w:val="00725800"/>
    <w:rsid w:val="00725D50"/>
    <w:rsid w:val="00725D78"/>
    <w:rsid w:val="00725F4F"/>
    <w:rsid w:val="0072616B"/>
    <w:rsid w:val="00727C61"/>
    <w:rsid w:val="007302AF"/>
    <w:rsid w:val="0073056C"/>
    <w:rsid w:val="00731686"/>
    <w:rsid w:val="00731ADD"/>
    <w:rsid w:val="00731C98"/>
    <w:rsid w:val="00731F47"/>
    <w:rsid w:val="007320C6"/>
    <w:rsid w:val="0073238F"/>
    <w:rsid w:val="0073285C"/>
    <w:rsid w:val="00733389"/>
    <w:rsid w:val="00733E71"/>
    <w:rsid w:val="0073437E"/>
    <w:rsid w:val="00734AAF"/>
    <w:rsid w:val="00734E21"/>
    <w:rsid w:val="0073519C"/>
    <w:rsid w:val="00736E69"/>
    <w:rsid w:val="0073710A"/>
    <w:rsid w:val="00741DCC"/>
    <w:rsid w:val="00742264"/>
    <w:rsid w:val="00742734"/>
    <w:rsid w:val="007436E0"/>
    <w:rsid w:val="0074371F"/>
    <w:rsid w:val="007457FE"/>
    <w:rsid w:val="00745E21"/>
    <w:rsid w:val="00752395"/>
    <w:rsid w:val="00753043"/>
    <w:rsid w:val="00753203"/>
    <w:rsid w:val="00754742"/>
    <w:rsid w:val="00755116"/>
    <w:rsid w:val="00755D98"/>
    <w:rsid w:val="00756322"/>
    <w:rsid w:val="00757294"/>
    <w:rsid w:val="0075737C"/>
    <w:rsid w:val="00757F7A"/>
    <w:rsid w:val="00760C47"/>
    <w:rsid w:val="0076181D"/>
    <w:rsid w:val="00761AA6"/>
    <w:rsid w:val="00761B2A"/>
    <w:rsid w:val="00762F44"/>
    <w:rsid w:val="007640C3"/>
    <w:rsid w:val="00764167"/>
    <w:rsid w:val="00764FD1"/>
    <w:rsid w:val="00765244"/>
    <w:rsid w:val="0076628C"/>
    <w:rsid w:val="00767373"/>
    <w:rsid w:val="00767678"/>
    <w:rsid w:val="007700EE"/>
    <w:rsid w:val="0077070F"/>
    <w:rsid w:val="0077091E"/>
    <w:rsid w:val="007738E2"/>
    <w:rsid w:val="00773AC4"/>
    <w:rsid w:val="007742A9"/>
    <w:rsid w:val="00774977"/>
    <w:rsid w:val="00774FA8"/>
    <w:rsid w:val="00774FC2"/>
    <w:rsid w:val="00775C7B"/>
    <w:rsid w:val="00776A94"/>
    <w:rsid w:val="0077700C"/>
    <w:rsid w:val="0077794A"/>
    <w:rsid w:val="0078018B"/>
    <w:rsid w:val="007815D1"/>
    <w:rsid w:val="00784E9B"/>
    <w:rsid w:val="00784F61"/>
    <w:rsid w:val="00785508"/>
    <w:rsid w:val="00785571"/>
    <w:rsid w:val="007872F5"/>
    <w:rsid w:val="007873F4"/>
    <w:rsid w:val="00787E6F"/>
    <w:rsid w:val="00790B8C"/>
    <w:rsid w:val="007919CF"/>
    <w:rsid w:val="0079200C"/>
    <w:rsid w:val="007923A8"/>
    <w:rsid w:val="00792ADB"/>
    <w:rsid w:val="00792BF3"/>
    <w:rsid w:val="00793131"/>
    <w:rsid w:val="0079328A"/>
    <w:rsid w:val="0079339F"/>
    <w:rsid w:val="00795349"/>
    <w:rsid w:val="00795369"/>
    <w:rsid w:val="00796F31"/>
    <w:rsid w:val="007977EF"/>
    <w:rsid w:val="0079794C"/>
    <w:rsid w:val="00797DDA"/>
    <w:rsid w:val="007A0DC6"/>
    <w:rsid w:val="007A1594"/>
    <w:rsid w:val="007A1763"/>
    <w:rsid w:val="007A1F13"/>
    <w:rsid w:val="007A2105"/>
    <w:rsid w:val="007A2F5A"/>
    <w:rsid w:val="007A6DE0"/>
    <w:rsid w:val="007B05E8"/>
    <w:rsid w:val="007B05FB"/>
    <w:rsid w:val="007B0734"/>
    <w:rsid w:val="007B1238"/>
    <w:rsid w:val="007B1ECF"/>
    <w:rsid w:val="007B38A2"/>
    <w:rsid w:val="007B3F12"/>
    <w:rsid w:val="007B41BA"/>
    <w:rsid w:val="007B51CA"/>
    <w:rsid w:val="007B5DA2"/>
    <w:rsid w:val="007B5F19"/>
    <w:rsid w:val="007B7FC8"/>
    <w:rsid w:val="007C0760"/>
    <w:rsid w:val="007C09F6"/>
    <w:rsid w:val="007C0A26"/>
    <w:rsid w:val="007C0D77"/>
    <w:rsid w:val="007C155D"/>
    <w:rsid w:val="007C18A8"/>
    <w:rsid w:val="007C1AA9"/>
    <w:rsid w:val="007C208D"/>
    <w:rsid w:val="007C2678"/>
    <w:rsid w:val="007C3187"/>
    <w:rsid w:val="007C3AD2"/>
    <w:rsid w:val="007C4216"/>
    <w:rsid w:val="007C4DB5"/>
    <w:rsid w:val="007C5516"/>
    <w:rsid w:val="007C60B6"/>
    <w:rsid w:val="007C60B8"/>
    <w:rsid w:val="007C64D9"/>
    <w:rsid w:val="007C703C"/>
    <w:rsid w:val="007C7462"/>
    <w:rsid w:val="007C7F79"/>
    <w:rsid w:val="007D00DE"/>
    <w:rsid w:val="007D014A"/>
    <w:rsid w:val="007D0254"/>
    <w:rsid w:val="007D02C5"/>
    <w:rsid w:val="007D1379"/>
    <w:rsid w:val="007D1D16"/>
    <w:rsid w:val="007D20E7"/>
    <w:rsid w:val="007D21E1"/>
    <w:rsid w:val="007D270F"/>
    <w:rsid w:val="007D31D7"/>
    <w:rsid w:val="007D3776"/>
    <w:rsid w:val="007D3B1C"/>
    <w:rsid w:val="007D413E"/>
    <w:rsid w:val="007D41F7"/>
    <w:rsid w:val="007D46FC"/>
    <w:rsid w:val="007D4818"/>
    <w:rsid w:val="007D5350"/>
    <w:rsid w:val="007D5CBD"/>
    <w:rsid w:val="007D6447"/>
    <w:rsid w:val="007D66D7"/>
    <w:rsid w:val="007D6B83"/>
    <w:rsid w:val="007D7028"/>
    <w:rsid w:val="007E04AF"/>
    <w:rsid w:val="007E16AF"/>
    <w:rsid w:val="007E1A12"/>
    <w:rsid w:val="007E22E0"/>
    <w:rsid w:val="007E235F"/>
    <w:rsid w:val="007E32F1"/>
    <w:rsid w:val="007E3433"/>
    <w:rsid w:val="007E38ED"/>
    <w:rsid w:val="007E4FD4"/>
    <w:rsid w:val="007E5879"/>
    <w:rsid w:val="007F0458"/>
    <w:rsid w:val="007F146D"/>
    <w:rsid w:val="007F1F37"/>
    <w:rsid w:val="007F239E"/>
    <w:rsid w:val="007F2B7C"/>
    <w:rsid w:val="007F4288"/>
    <w:rsid w:val="007F75C6"/>
    <w:rsid w:val="00800190"/>
    <w:rsid w:val="008007A9"/>
    <w:rsid w:val="00800AFA"/>
    <w:rsid w:val="00800C7D"/>
    <w:rsid w:val="008014DB"/>
    <w:rsid w:val="008017FB"/>
    <w:rsid w:val="00801C14"/>
    <w:rsid w:val="00802B21"/>
    <w:rsid w:val="00803292"/>
    <w:rsid w:val="008036D4"/>
    <w:rsid w:val="00803B75"/>
    <w:rsid w:val="00803ED8"/>
    <w:rsid w:val="00803F7F"/>
    <w:rsid w:val="00804BC8"/>
    <w:rsid w:val="00805380"/>
    <w:rsid w:val="00805572"/>
    <w:rsid w:val="008059ED"/>
    <w:rsid w:val="00805BA3"/>
    <w:rsid w:val="00806AA8"/>
    <w:rsid w:val="008077AF"/>
    <w:rsid w:val="00807D07"/>
    <w:rsid w:val="0081008B"/>
    <w:rsid w:val="008107AF"/>
    <w:rsid w:val="0081089B"/>
    <w:rsid w:val="00810CC9"/>
    <w:rsid w:val="00812313"/>
    <w:rsid w:val="00813276"/>
    <w:rsid w:val="00813A22"/>
    <w:rsid w:val="00813AF5"/>
    <w:rsid w:val="00814CE2"/>
    <w:rsid w:val="00814F3E"/>
    <w:rsid w:val="00815057"/>
    <w:rsid w:val="00816A50"/>
    <w:rsid w:val="008170D4"/>
    <w:rsid w:val="00817ED8"/>
    <w:rsid w:val="008210D7"/>
    <w:rsid w:val="00821B0B"/>
    <w:rsid w:val="00822E02"/>
    <w:rsid w:val="0082356A"/>
    <w:rsid w:val="00823BBB"/>
    <w:rsid w:val="008246EF"/>
    <w:rsid w:val="00824BDE"/>
    <w:rsid w:val="00825699"/>
    <w:rsid w:val="00825A67"/>
    <w:rsid w:val="00825CA0"/>
    <w:rsid w:val="00830336"/>
    <w:rsid w:val="00831017"/>
    <w:rsid w:val="0083119B"/>
    <w:rsid w:val="00831517"/>
    <w:rsid w:val="00831D4B"/>
    <w:rsid w:val="008320AE"/>
    <w:rsid w:val="00832A2B"/>
    <w:rsid w:val="00834A39"/>
    <w:rsid w:val="00834D15"/>
    <w:rsid w:val="00835CE7"/>
    <w:rsid w:val="00836A45"/>
    <w:rsid w:val="00837436"/>
    <w:rsid w:val="00837D7E"/>
    <w:rsid w:val="00837F4E"/>
    <w:rsid w:val="0084087E"/>
    <w:rsid w:val="00840F7F"/>
    <w:rsid w:val="00841CF0"/>
    <w:rsid w:val="00842116"/>
    <w:rsid w:val="008422BD"/>
    <w:rsid w:val="00842572"/>
    <w:rsid w:val="0084301A"/>
    <w:rsid w:val="0084301E"/>
    <w:rsid w:val="008432BA"/>
    <w:rsid w:val="00843330"/>
    <w:rsid w:val="00843567"/>
    <w:rsid w:val="008440BC"/>
    <w:rsid w:val="00844A7B"/>
    <w:rsid w:val="00844BDB"/>
    <w:rsid w:val="00844CC1"/>
    <w:rsid w:val="00845238"/>
    <w:rsid w:val="008453E8"/>
    <w:rsid w:val="008459E5"/>
    <w:rsid w:val="00845C6F"/>
    <w:rsid w:val="00845E20"/>
    <w:rsid w:val="00845ECF"/>
    <w:rsid w:val="00846745"/>
    <w:rsid w:val="00847379"/>
    <w:rsid w:val="0084751C"/>
    <w:rsid w:val="008475CB"/>
    <w:rsid w:val="008478B0"/>
    <w:rsid w:val="00847B50"/>
    <w:rsid w:val="00847D19"/>
    <w:rsid w:val="008503F5"/>
    <w:rsid w:val="00850E48"/>
    <w:rsid w:val="00850F75"/>
    <w:rsid w:val="008526C1"/>
    <w:rsid w:val="00853703"/>
    <w:rsid w:val="008541A2"/>
    <w:rsid w:val="008541C7"/>
    <w:rsid w:val="0085439B"/>
    <w:rsid w:val="00856259"/>
    <w:rsid w:val="00856DC1"/>
    <w:rsid w:val="00857689"/>
    <w:rsid w:val="00861075"/>
    <w:rsid w:val="00861E7F"/>
    <w:rsid w:val="0086338D"/>
    <w:rsid w:val="0086369F"/>
    <w:rsid w:val="0086400C"/>
    <w:rsid w:val="00864612"/>
    <w:rsid w:val="008676BB"/>
    <w:rsid w:val="00867992"/>
    <w:rsid w:val="00870045"/>
    <w:rsid w:val="008702F7"/>
    <w:rsid w:val="00872EA8"/>
    <w:rsid w:val="0087319D"/>
    <w:rsid w:val="00873B29"/>
    <w:rsid w:val="00874479"/>
    <w:rsid w:val="008748AF"/>
    <w:rsid w:val="00874BE4"/>
    <w:rsid w:val="00874E32"/>
    <w:rsid w:val="0087604D"/>
    <w:rsid w:val="008766E0"/>
    <w:rsid w:val="00876AD0"/>
    <w:rsid w:val="0087713E"/>
    <w:rsid w:val="00877FCB"/>
    <w:rsid w:val="00880755"/>
    <w:rsid w:val="0088150C"/>
    <w:rsid w:val="00882186"/>
    <w:rsid w:val="00882A8D"/>
    <w:rsid w:val="00882F57"/>
    <w:rsid w:val="008839CE"/>
    <w:rsid w:val="00883A25"/>
    <w:rsid w:val="008845A6"/>
    <w:rsid w:val="008846AC"/>
    <w:rsid w:val="00884C82"/>
    <w:rsid w:val="00884CF7"/>
    <w:rsid w:val="00884D3C"/>
    <w:rsid w:val="008856F2"/>
    <w:rsid w:val="0088570E"/>
    <w:rsid w:val="0088589E"/>
    <w:rsid w:val="00885E83"/>
    <w:rsid w:val="008861A4"/>
    <w:rsid w:val="00887195"/>
    <w:rsid w:val="008901DC"/>
    <w:rsid w:val="0089047A"/>
    <w:rsid w:val="00890666"/>
    <w:rsid w:val="00890C8E"/>
    <w:rsid w:val="00891A67"/>
    <w:rsid w:val="008926B2"/>
    <w:rsid w:val="008927E3"/>
    <w:rsid w:val="00892EFF"/>
    <w:rsid w:val="008935F2"/>
    <w:rsid w:val="008938CF"/>
    <w:rsid w:val="00893CEE"/>
    <w:rsid w:val="0089455E"/>
    <w:rsid w:val="008949FD"/>
    <w:rsid w:val="00894F05"/>
    <w:rsid w:val="0089518F"/>
    <w:rsid w:val="0089649D"/>
    <w:rsid w:val="00896704"/>
    <w:rsid w:val="0089710B"/>
    <w:rsid w:val="00897858"/>
    <w:rsid w:val="008A037D"/>
    <w:rsid w:val="008A0438"/>
    <w:rsid w:val="008A06D2"/>
    <w:rsid w:val="008A0830"/>
    <w:rsid w:val="008A0A79"/>
    <w:rsid w:val="008A2280"/>
    <w:rsid w:val="008A2DF1"/>
    <w:rsid w:val="008A47F2"/>
    <w:rsid w:val="008A4EEB"/>
    <w:rsid w:val="008A4FF5"/>
    <w:rsid w:val="008A5FE9"/>
    <w:rsid w:val="008A7032"/>
    <w:rsid w:val="008A77D7"/>
    <w:rsid w:val="008A7A72"/>
    <w:rsid w:val="008B050D"/>
    <w:rsid w:val="008B05EC"/>
    <w:rsid w:val="008B13D2"/>
    <w:rsid w:val="008B1934"/>
    <w:rsid w:val="008B1B71"/>
    <w:rsid w:val="008B1EFE"/>
    <w:rsid w:val="008B2CCA"/>
    <w:rsid w:val="008B404B"/>
    <w:rsid w:val="008B6416"/>
    <w:rsid w:val="008B6FC8"/>
    <w:rsid w:val="008B710D"/>
    <w:rsid w:val="008B7E7C"/>
    <w:rsid w:val="008C035B"/>
    <w:rsid w:val="008C07F2"/>
    <w:rsid w:val="008C0A18"/>
    <w:rsid w:val="008C125F"/>
    <w:rsid w:val="008C2553"/>
    <w:rsid w:val="008C28DF"/>
    <w:rsid w:val="008C395F"/>
    <w:rsid w:val="008C3A1F"/>
    <w:rsid w:val="008C3B5E"/>
    <w:rsid w:val="008C40C6"/>
    <w:rsid w:val="008C438D"/>
    <w:rsid w:val="008C43A4"/>
    <w:rsid w:val="008C5C4E"/>
    <w:rsid w:val="008C61C4"/>
    <w:rsid w:val="008C756E"/>
    <w:rsid w:val="008C7A94"/>
    <w:rsid w:val="008D3E04"/>
    <w:rsid w:val="008D4204"/>
    <w:rsid w:val="008D4807"/>
    <w:rsid w:val="008D4EDA"/>
    <w:rsid w:val="008D578D"/>
    <w:rsid w:val="008D57B0"/>
    <w:rsid w:val="008D63CB"/>
    <w:rsid w:val="008D792B"/>
    <w:rsid w:val="008E01D8"/>
    <w:rsid w:val="008E03E3"/>
    <w:rsid w:val="008E0BFC"/>
    <w:rsid w:val="008E1025"/>
    <w:rsid w:val="008E1130"/>
    <w:rsid w:val="008E18DA"/>
    <w:rsid w:val="008E235D"/>
    <w:rsid w:val="008E3E36"/>
    <w:rsid w:val="008E3F6B"/>
    <w:rsid w:val="008E408E"/>
    <w:rsid w:val="008E40A6"/>
    <w:rsid w:val="008E42DB"/>
    <w:rsid w:val="008E42FA"/>
    <w:rsid w:val="008E4450"/>
    <w:rsid w:val="008E4793"/>
    <w:rsid w:val="008E4A9E"/>
    <w:rsid w:val="008E5D26"/>
    <w:rsid w:val="008E69C0"/>
    <w:rsid w:val="008E6CEE"/>
    <w:rsid w:val="008E7597"/>
    <w:rsid w:val="008E7FAC"/>
    <w:rsid w:val="008F091B"/>
    <w:rsid w:val="008F1B9F"/>
    <w:rsid w:val="008F2503"/>
    <w:rsid w:val="008F2B94"/>
    <w:rsid w:val="008F376F"/>
    <w:rsid w:val="008F3DF4"/>
    <w:rsid w:val="008F4C7B"/>
    <w:rsid w:val="008F4D7E"/>
    <w:rsid w:val="008F5D36"/>
    <w:rsid w:val="008F61B8"/>
    <w:rsid w:val="008F6CFE"/>
    <w:rsid w:val="008F7E17"/>
    <w:rsid w:val="0090022B"/>
    <w:rsid w:val="00900519"/>
    <w:rsid w:val="009011AE"/>
    <w:rsid w:val="009013E4"/>
    <w:rsid w:val="00901C9D"/>
    <w:rsid w:val="00901F7B"/>
    <w:rsid w:val="009027D6"/>
    <w:rsid w:val="00902B0D"/>
    <w:rsid w:val="00902CE6"/>
    <w:rsid w:val="0090367B"/>
    <w:rsid w:val="009039B3"/>
    <w:rsid w:val="009040C5"/>
    <w:rsid w:val="00904E02"/>
    <w:rsid w:val="009051AD"/>
    <w:rsid w:val="0090546D"/>
    <w:rsid w:val="009059F5"/>
    <w:rsid w:val="009060C3"/>
    <w:rsid w:val="0090646F"/>
    <w:rsid w:val="00907401"/>
    <w:rsid w:val="00907BB3"/>
    <w:rsid w:val="0091029A"/>
    <w:rsid w:val="009107D2"/>
    <w:rsid w:val="009116B2"/>
    <w:rsid w:val="00911709"/>
    <w:rsid w:val="00911D25"/>
    <w:rsid w:val="00911FBF"/>
    <w:rsid w:val="00912041"/>
    <w:rsid w:val="009121DB"/>
    <w:rsid w:val="009134BE"/>
    <w:rsid w:val="00913D3B"/>
    <w:rsid w:val="0091515C"/>
    <w:rsid w:val="0091550D"/>
    <w:rsid w:val="0091571F"/>
    <w:rsid w:val="0091607F"/>
    <w:rsid w:val="00916203"/>
    <w:rsid w:val="009162C8"/>
    <w:rsid w:val="009168F4"/>
    <w:rsid w:val="00916BCD"/>
    <w:rsid w:val="009173A3"/>
    <w:rsid w:val="00917677"/>
    <w:rsid w:val="0092012D"/>
    <w:rsid w:val="00920145"/>
    <w:rsid w:val="00920344"/>
    <w:rsid w:val="00920D61"/>
    <w:rsid w:val="00922747"/>
    <w:rsid w:val="009228AA"/>
    <w:rsid w:val="00924306"/>
    <w:rsid w:val="0092430D"/>
    <w:rsid w:val="00924FCD"/>
    <w:rsid w:val="009256EB"/>
    <w:rsid w:val="00925B80"/>
    <w:rsid w:val="00925C00"/>
    <w:rsid w:val="00926167"/>
    <w:rsid w:val="009269C5"/>
    <w:rsid w:val="009269E4"/>
    <w:rsid w:val="009278D8"/>
    <w:rsid w:val="0093025A"/>
    <w:rsid w:val="00930835"/>
    <w:rsid w:val="00931459"/>
    <w:rsid w:val="0093322E"/>
    <w:rsid w:val="00934CEE"/>
    <w:rsid w:val="00934E20"/>
    <w:rsid w:val="00935066"/>
    <w:rsid w:val="0093507D"/>
    <w:rsid w:val="0093540A"/>
    <w:rsid w:val="00937020"/>
    <w:rsid w:val="0093704A"/>
    <w:rsid w:val="009409B8"/>
    <w:rsid w:val="00940B90"/>
    <w:rsid w:val="00940DFE"/>
    <w:rsid w:val="009414D5"/>
    <w:rsid w:val="0094156B"/>
    <w:rsid w:val="00941D36"/>
    <w:rsid w:val="0094213D"/>
    <w:rsid w:val="0094224F"/>
    <w:rsid w:val="00942BA7"/>
    <w:rsid w:val="00944151"/>
    <w:rsid w:val="00944F5E"/>
    <w:rsid w:val="00945F87"/>
    <w:rsid w:val="009461E2"/>
    <w:rsid w:val="00946578"/>
    <w:rsid w:val="00946D22"/>
    <w:rsid w:val="00946E51"/>
    <w:rsid w:val="0094707F"/>
    <w:rsid w:val="0095044B"/>
    <w:rsid w:val="00951585"/>
    <w:rsid w:val="00952634"/>
    <w:rsid w:val="00952CBF"/>
    <w:rsid w:val="00953886"/>
    <w:rsid w:val="0095678E"/>
    <w:rsid w:val="00957348"/>
    <w:rsid w:val="00961B0F"/>
    <w:rsid w:val="00961CB0"/>
    <w:rsid w:val="0096219F"/>
    <w:rsid w:val="009621AC"/>
    <w:rsid w:val="00962BDF"/>
    <w:rsid w:val="00962F35"/>
    <w:rsid w:val="0096367B"/>
    <w:rsid w:val="00963E63"/>
    <w:rsid w:val="00964014"/>
    <w:rsid w:val="0096690F"/>
    <w:rsid w:val="00966EFD"/>
    <w:rsid w:val="0096723A"/>
    <w:rsid w:val="00970938"/>
    <w:rsid w:val="00970C94"/>
    <w:rsid w:val="00971964"/>
    <w:rsid w:val="00971DDB"/>
    <w:rsid w:val="009720DA"/>
    <w:rsid w:val="00972472"/>
    <w:rsid w:val="00973564"/>
    <w:rsid w:val="009736AA"/>
    <w:rsid w:val="009748C9"/>
    <w:rsid w:val="00974C02"/>
    <w:rsid w:val="00975E01"/>
    <w:rsid w:val="00976598"/>
    <w:rsid w:val="0097690F"/>
    <w:rsid w:val="009778F6"/>
    <w:rsid w:val="0098100A"/>
    <w:rsid w:val="0098105D"/>
    <w:rsid w:val="009811DC"/>
    <w:rsid w:val="009821BB"/>
    <w:rsid w:val="00982E54"/>
    <w:rsid w:val="00983AA2"/>
    <w:rsid w:val="00983B06"/>
    <w:rsid w:val="009856A4"/>
    <w:rsid w:val="009858B0"/>
    <w:rsid w:val="00985DC9"/>
    <w:rsid w:val="00985E94"/>
    <w:rsid w:val="0098626E"/>
    <w:rsid w:val="009872C7"/>
    <w:rsid w:val="009876A2"/>
    <w:rsid w:val="00987A41"/>
    <w:rsid w:val="00987A77"/>
    <w:rsid w:val="00987DE8"/>
    <w:rsid w:val="0099096A"/>
    <w:rsid w:val="00990DB9"/>
    <w:rsid w:val="00990DCB"/>
    <w:rsid w:val="00990F56"/>
    <w:rsid w:val="0099109D"/>
    <w:rsid w:val="00991B59"/>
    <w:rsid w:val="0099321E"/>
    <w:rsid w:val="00993410"/>
    <w:rsid w:val="009935CE"/>
    <w:rsid w:val="00993A7B"/>
    <w:rsid w:val="00993DFB"/>
    <w:rsid w:val="0099428A"/>
    <w:rsid w:val="00994CB7"/>
    <w:rsid w:val="00995509"/>
    <w:rsid w:val="00995700"/>
    <w:rsid w:val="00995A5A"/>
    <w:rsid w:val="00996F72"/>
    <w:rsid w:val="00997A5B"/>
    <w:rsid w:val="009A07BA"/>
    <w:rsid w:val="009A1603"/>
    <w:rsid w:val="009A165B"/>
    <w:rsid w:val="009A18C4"/>
    <w:rsid w:val="009A2083"/>
    <w:rsid w:val="009A2C23"/>
    <w:rsid w:val="009A2ED5"/>
    <w:rsid w:val="009A3AC2"/>
    <w:rsid w:val="009A3EDE"/>
    <w:rsid w:val="009A4025"/>
    <w:rsid w:val="009A411C"/>
    <w:rsid w:val="009A49DE"/>
    <w:rsid w:val="009A6565"/>
    <w:rsid w:val="009A7FE4"/>
    <w:rsid w:val="009B02F7"/>
    <w:rsid w:val="009B1712"/>
    <w:rsid w:val="009B183C"/>
    <w:rsid w:val="009B1C65"/>
    <w:rsid w:val="009B1DC6"/>
    <w:rsid w:val="009B1E27"/>
    <w:rsid w:val="009B2249"/>
    <w:rsid w:val="009B408B"/>
    <w:rsid w:val="009B4948"/>
    <w:rsid w:val="009B4B39"/>
    <w:rsid w:val="009B5EF9"/>
    <w:rsid w:val="009B6921"/>
    <w:rsid w:val="009B7364"/>
    <w:rsid w:val="009B75BC"/>
    <w:rsid w:val="009B7636"/>
    <w:rsid w:val="009C00F2"/>
    <w:rsid w:val="009C1673"/>
    <w:rsid w:val="009C38E9"/>
    <w:rsid w:val="009C42A4"/>
    <w:rsid w:val="009C433E"/>
    <w:rsid w:val="009C50E1"/>
    <w:rsid w:val="009C56EE"/>
    <w:rsid w:val="009C58F9"/>
    <w:rsid w:val="009C60FE"/>
    <w:rsid w:val="009C7933"/>
    <w:rsid w:val="009C7E50"/>
    <w:rsid w:val="009D080C"/>
    <w:rsid w:val="009D1436"/>
    <w:rsid w:val="009D1B42"/>
    <w:rsid w:val="009D2E07"/>
    <w:rsid w:val="009D31EC"/>
    <w:rsid w:val="009D34EE"/>
    <w:rsid w:val="009D3B33"/>
    <w:rsid w:val="009D3B94"/>
    <w:rsid w:val="009D409C"/>
    <w:rsid w:val="009D4A83"/>
    <w:rsid w:val="009D4B48"/>
    <w:rsid w:val="009D4DBA"/>
    <w:rsid w:val="009D4F01"/>
    <w:rsid w:val="009D5138"/>
    <w:rsid w:val="009D5537"/>
    <w:rsid w:val="009D5A90"/>
    <w:rsid w:val="009D5FA0"/>
    <w:rsid w:val="009D692A"/>
    <w:rsid w:val="009D6A96"/>
    <w:rsid w:val="009D7001"/>
    <w:rsid w:val="009D7818"/>
    <w:rsid w:val="009D7B73"/>
    <w:rsid w:val="009E0075"/>
    <w:rsid w:val="009E0BC4"/>
    <w:rsid w:val="009E11A8"/>
    <w:rsid w:val="009E164B"/>
    <w:rsid w:val="009E16F2"/>
    <w:rsid w:val="009E1A79"/>
    <w:rsid w:val="009E2949"/>
    <w:rsid w:val="009E39FE"/>
    <w:rsid w:val="009E405D"/>
    <w:rsid w:val="009E4575"/>
    <w:rsid w:val="009E4D1C"/>
    <w:rsid w:val="009E51F6"/>
    <w:rsid w:val="009E5C4C"/>
    <w:rsid w:val="009E66CD"/>
    <w:rsid w:val="009E6DA5"/>
    <w:rsid w:val="009E7D58"/>
    <w:rsid w:val="009F0230"/>
    <w:rsid w:val="009F0BBF"/>
    <w:rsid w:val="009F0F2E"/>
    <w:rsid w:val="009F1A45"/>
    <w:rsid w:val="009F21E8"/>
    <w:rsid w:val="009F297E"/>
    <w:rsid w:val="009F3DAE"/>
    <w:rsid w:val="009F4F6A"/>
    <w:rsid w:val="009F55F9"/>
    <w:rsid w:val="009F5F15"/>
    <w:rsid w:val="009F6CF7"/>
    <w:rsid w:val="009F743F"/>
    <w:rsid w:val="009F76AE"/>
    <w:rsid w:val="009F7A0D"/>
    <w:rsid w:val="009F7FB7"/>
    <w:rsid w:val="00A007E1"/>
    <w:rsid w:val="00A00D47"/>
    <w:rsid w:val="00A0262A"/>
    <w:rsid w:val="00A0296C"/>
    <w:rsid w:val="00A029BA"/>
    <w:rsid w:val="00A030A1"/>
    <w:rsid w:val="00A0342B"/>
    <w:rsid w:val="00A03C22"/>
    <w:rsid w:val="00A041B5"/>
    <w:rsid w:val="00A04ABB"/>
    <w:rsid w:val="00A04F20"/>
    <w:rsid w:val="00A058CD"/>
    <w:rsid w:val="00A05D5C"/>
    <w:rsid w:val="00A06090"/>
    <w:rsid w:val="00A06E9F"/>
    <w:rsid w:val="00A10D92"/>
    <w:rsid w:val="00A1209C"/>
    <w:rsid w:val="00A125F0"/>
    <w:rsid w:val="00A12895"/>
    <w:rsid w:val="00A12A2A"/>
    <w:rsid w:val="00A139BC"/>
    <w:rsid w:val="00A13CA7"/>
    <w:rsid w:val="00A15C7B"/>
    <w:rsid w:val="00A15CF8"/>
    <w:rsid w:val="00A165C8"/>
    <w:rsid w:val="00A16956"/>
    <w:rsid w:val="00A16F5A"/>
    <w:rsid w:val="00A1715C"/>
    <w:rsid w:val="00A17529"/>
    <w:rsid w:val="00A17B05"/>
    <w:rsid w:val="00A2010E"/>
    <w:rsid w:val="00A20226"/>
    <w:rsid w:val="00A20F2B"/>
    <w:rsid w:val="00A21192"/>
    <w:rsid w:val="00A212A8"/>
    <w:rsid w:val="00A21B72"/>
    <w:rsid w:val="00A2221A"/>
    <w:rsid w:val="00A228C3"/>
    <w:rsid w:val="00A23997"/>
    <w:rsid w:val="00A2413A"/>
    <w:rsid w:val="00A25C17"/>
    <w:rsid w:val="00A262FC"/>
    <w:rsid w:val="00A2675F"/>
    <w:rsid w:val="00A26937"/>
    <w:rsid w:val="00A26DC1"/>
    <w:rsid w:val="00A27085"/>
    <w:rsid w:val="00A27318"/>
    <w:rsid w:val="00A276BB"/>
    <w:rsid w:val="00A277D4"/>
    <w:rsid w:val="00A301F2"/>
    <w:rsid w:val="00A327F7"/>
    <w:rsid w:val="00A329B3"/>
    <w:rsid w:val="00A336A8"/>
    <w:rsid w:val="00A33AFE"/>
    <w:rsid w:val="00A344C6"/>
    <w:rsid w:val="00A3558A"/>
    <w:rsid w:val="00A36480"/>
    <w:rsid w:val="00A36715"/>
    <w:rsid w:val="00A36DDE"/>
    <w:rsid w:val="00A36F53"/>
    <w:rsid w:val="00A37793"/>
    <w:rsid w:val="00A37F58"/>
    <w:rsid w:val="00A409A7"/>
    <w:rsid w:val="00A40BB5"/>
    <w:rsid w:val="00A40CC6"/>
    <w:rsid w:val="00A421E0"/>
    <w:rsid w:val="00A430BE"/>
    <w:rsid w:val="00A430EF"/>
    <w:rsid w:val="00A43BE8"/>
    <w:rsid w:val="00A440D9"/>
    <w:rsid w:val="00A4623A"/>
    <w:rsid w:val="00A468F1"/>
    <w:rsid w:val="00A46BD3"/>
    <w:rsid w:val="00A47040"/>
    <w:rsid w:val="00A47A40"/>
    <w:rsid w:val="00A507EE"/>
    <w:rsid w:val="00A50DC3"/>
    <w:rsid w:val="00A51329"/>
    <w:rsid w:val="00A51D3D"/>
    <w:rsid w:val="00A51FB5"/>
    <w:rsid w:val="00A52473"/>
    <w:rsid w:val="00A5292C"/>
    <w:rsid w:val="00A537B5"/>
    <w:rsid w:val="00A54953"/>
    <w:rsid w:val="00A556AA"/>
    <w:rsid w:val="00A556C4"/>
    <w:rsid w:val="00A57602"/>
    <w:rsid w:val="00A60735"/>
    <w:rsid w:val="00A61097"/>
    <w:rsid w:val="00A61ADA"/>
    <w:rsid w:val="00A627C5"/>
    <w:rsid w:val="00A627FD"/>
    <w:rsid w:val="00A62BBA"/>
    <w:rsid w:val="00A62CCE"/>
    <w:rsid w:val="00A62CD4"/>
    <w:rsid w:val="00A62E67"/>
    <w:rsid w:val="00A6572C"/>
    <w:rsid w:val="00A661EA"/>
    <w:rsid w:val="00A663C7"/>
    <w:rsid w:val="00A676AD"/>
    <w:rsid w:val="00A677C1"/>
    <w:rsid w:val="00A6793D"/>
    <w:rsid w:val="00A67EAB"/>
    <w:rsid w:val="00A70E0B"/>
    <w:rsid w:val="00A714DA"/>
    <w:rsid w:val="00A71F89"/>
    <w:rsid w:val="00A72CF2"/>
    <w:rsid w:val="00A7550D"/>
    <w:rsid w:val="00A75615"/>
    <w:rsid w:val="00A75E16"/>
    <w:rsid w:val="00A76FC9"/>
    <w:rsid w:val="00A77414"/>
    <w:rsid w:val="00A778E2"/>
    <w:rsid w:val="00A779CC"/>
    <w:rsid w:val="00A779F7"/>
    <w:rsid w:val="00A77D3D"/>
    <w:rsid w:val="00A811A7"/>
    <w:rsid w:val="00A81467"/>
    <w:rsid w:val="00A827E4"/>
    <w:rsid w:val="00A82DC8"/>
    <w:rsid w:val="00A831AA"/>
    <w:rsid w:val="00A833A9"/>
    <w:rsid w:val="00A83E51"/>
    <w:rsid w:val="00A84833"/>
    <w:rsid w:val="00A857BC"/>
    <w:rsid w:val="00A860DB"/>
    <w:rsid w:val="00A8796B"/>
    <w:rsid w:val="00A91AA7"/>
    <w:rsid w:val="00A92034"/>
    <w:rsid w:val="00A926FE"/>
    <w:rsid w:val="00A92F76"/>
    <w:rsid w:val="00A93F7C"/>
    <w:rsid w:val="00A94059"/>
    <w:rsid w:val="00A94DD5"/>
    <w:rsid w:val="00A94EF1"/>
    <w:rsid w:val="00A95A0E"/>
    <w:rsid w:val="00A96B38"/>
    <w:rsid w:val="00A96D77"/>
    <w:rsid w:val="00A9741C"/>
    <w:rsid w:val="00A97D96"/>
    <w:rsid w:val="00AA0739"/>
    <w:rsid w:val="00AA2ADE"/>
    <w:rsid w:val="00AA39EE"/>
    <w:rsid w:val="00AA565B"/>
    <w:rsid w:val="00AA5C92"/>
    <w:rsid w:val="00AA71A3"/>
    <w:rsid w:val="00AA75B1"/>
    <w:rsid w:val="00AA798F"/>
    <w:rsid w:val="00AA7991"/>
    <w:rsid w:val="00AA79C3"/>
    <w:rsid w:val="00AB050F"/>
    <w:rsid w:val="00AB1A4F"/>
    <w:rsid w:val="00AB1BF1"/>
    <w:rsid w:val="00AB1EA0"/>
    <w:rsid w:val="00AB24FC"/>
    <w:rsid w:val="00AB2675"/>
    <w:rsid w:val="00AB2E7C"/>
    <w:rsid w:val="00AB3937"/>
    <w:rsid w:val="00AB4061"/>
    <w:rsid w:val="00AB4A43"/>
    <w:rsid w:val="00AB4AB9"/>
    <w:rsid w:val="00AB5CF3"/>
    <w:rsid w:val="00AB6DE8"/>
    <w:rsid w:val="00AB72B4"/>
    <w:rsid w:val="00AB72C9"/>
    <w:rsid w:val="00AC0B0F"/>
    <w:rsid w:val="00AC0B2E"/>
    <w:rsid w:val="00AC0F46"/>
    <w:rsid w:val="00AC2811"/>
    <w:rsid w:val="00AC31A2"/>
    <w:rsid w:val="00AC32FD"/>
    <w:rsid w:val="00AC3324"/>
    <w:rsid w:val="00AC3BDE"/>
    <w:rsid w:val="00AC3CDF"/>
    <w:rsid w:val="00AC406A"/>
    <w:rsid w:val="00AC4C6B"/>
    <w:rsid w:val="00AC4CAC"/>
    <w:rsid w:val="00AC7647"/>
    <w:rsid w:val="00AC77A8"/>
    <w:rsid w:val="00AC7966"/>
    <w:rsid w:val="00AC7D18"/>
    <w:rsid w:val="00AD042C"/>
    <w:rsid w:val="00AD0549"/>
    <w:rsid w:val="00AD0A93"/>
    <w:rsid w:val="00AD11FF"/>
    <w:rsid w:val="00AD195E"/>
    <w:rsid w:val="00AD25FE"/>
    <w:rsid w:val="00AD3CC9"/>
    <w:rsid w:val="00AD41E7"/>
    <w:rsid w:val="00AD447E"/>
    <w:rsid w:val="00AD5858"/>
    <w:rsid w:val="00AD5AFD"/>
    <w:rsid w:val="00AD5C02"/>
    <w:rsid w:val="00AD68C9"/>
    <w:rsid w:val="00AD6D3E"/>
    <w:rsid w:val="00AD6D7A"/>
    <w:rsid w:val="00AD7654"/>
    <w:rsid w:val="00AD797B"/>
    <w:rsid w:val="00AE0550"/>
    <w:rsid w:val="00AE0E38"/>
    <w:rsid w:val="00AE11BE"/>
    <w:rsid w:val="00AE16BC"/>
    <w:rsid w:val="00AE26A1"/>
    <w:rsid w:val="00AE42DB"/>
    <w:rsid w:val="00AE435F"/>
    <w:rsid w:val="00AE49D4"/>
    <w:rsid w:val="00AE5561"/>
    <w:rsid w:val="00AE59C0"/>
    <w:rsid w:val="00AE67E3"/>
    <w:rsid w:val="00AE6A7F"/>
    <w:rsid w:val="00AE6F5D"/>
    <w:rsid w:val="00AE6FA5"/>
    <w:rsid w:val="00AE7993"/>
    <w:rsid w:val="00AE7F57"/>
    <w:rsid w:val="00AE7FAB"/>
    <w:rsid w:val="00AF06A3"/>
    <w:rsid w:val="00AF079C"/>
    <w:rsid w:val="00AF3B71"/>
    <w:rsid w:val="00AF6AAF"/>
    <w:rsid w:val="00AF6B7D"/>
    <w:rsid w:val="00AF6E22"/>
    <w:rsid w:val="00AF6F46"/>
    <w:rsid w:val="00AF7468"/>
    <w:rsid w:val="00AF757F"/>
    <w:rsid w:val="00B00643"/>
    <w:rsid w:val="00B010AF"/>
    <w:rsid w:val="00B0175F"/>
    <w:rsid w:val="00B0218B"/>
    <w:rsid w:val="00B03F16"/>
    <w:rsid w:val="00B03FA2"/>
    <w:rsid w:val="00B03FFE"/>
    <w:rsid w:val="00B07231"/>
    <w:rsid w:val="00B1006F"/>
    <w:rsid w:val="00B1031C"/>
    <w:rsid w:val="00B10761"/>
    <w:rsid w:val="00B1086B"/>
    <w:rsid w:val="00B11F7D"/>
    <w:rsid w:val="00B124C9"/>
    <w:rsid w:val="00B12902"/>
    <w:rsid w:val="00B13432"/>
    <w:rsid w:val="00B145E6"/>
    <w:rsid w:val="00B17782"/>
    <w:rsid w:val="00B17C3E"/>
    <w:rsid w:val="00B17FB9"/>
    <w:rsid w:val="00B204B0"/>
    <w:rsid w:val="00B206C5"/>
    <w:rsid w:val="00B20774"/>
    <w:rsid w:val="00B20964"/>
    <w:rsid w:val="00B21279"/>
    <w:rsid w:val="00B229AE"/>
    <w:rsid w:val="00B22D8E"/>
    <w:rsid w:val="00B2437D"/>
    <w:rsid w:val="00B244A6"/>
    <w:rsid w:val="00B24BA6"/>
    <w:rsid w:val="00B26968"/>
    <w:rsid w:val="00B272FB"/>
    <w:rsid w:val="00B273F2"/>
    <w:rsid w:val="00B277F0"/>
    <w:rsid w:val="00B27CB4"/>
    <w:rsid w:val="00B308B7"/>
    <w:rsid w:val="00B30A53"/>
    <w:rsid w:val="00B311DE"/>
    <w:rsid w:val="00B362F6"/>
    <w:rsid w:val="00B37957"/>
    <w:rsid w:val="00B37A9E"/>
    <w:rsid w:val="00B40658"/>
    <w:rsid w:val="00B40FEF"/>
    <w:rsid w:val="00B410AA"/>
    <w:rsid w:val="00B410B9"/>
    <w:rsid w:val="00B41603"/>
    <w:rsid w:val="00B41A97"/>
    <w:rsid w:val="00B431A6"/>
    <w:rsid w:val="00B43475"/>
    <w:rsid w:val="00B437D7"/>
    <w:rsid w:val="00B44104"/>
    <w:rsid w:val="00B445E5"/>
    <w:rsid w:val="00B452C7"/>
    <w:rsid w:val="00B45659"/>
    <w:rsid w:val="00B465F0"/>
    <w:rsid w:val="00B4678F"/>
    <w:rsid w:val="00B47209"/>
    <w:rsid w:val="00B47280"/>
    <w:rsid w:val="00B473BE"/>
    <w:rsid w:val="00B50556"/>
    <w:rsid w:val="00B51311"/>
    <w:rsid w:val="00B51A5A"/>
    <w:rsid w:val="00B52C8E"/>
    <w:rsid w:val="00B530DA"/>
    <w:rsid w:val="00B531CB"/>
    <w:rsid w:val="00B53984"/>
    <w:rsid w:val="00B54625"/>
    <w:rsid w:val="00B54A57"/>
    <w:rsid w:val="00B55C7E"/>
    <w:rsid w:val="00B55F60"/>
    <w:rsid w:val="00B56739"/>
    <w:rsid w:val="00B574DD"/>
    <w:rsid w:val="00B6043A"/>
    <w:rsid w:val="00B60608"/>
    <w:rsid w:val="00B612F4"/>
    <w:rsid w:val="00B6137B"/>
    <w:rsid w:val="00B6183F"/>
    <w:rsid w:val="00B61DC4"/>
    <w:rsid w:val="00B62298"/>
    <w:rsid w:val="00B628C3"/>
    <w:rsid w:val="00B635DA"/>
    <w:rsid w:val="00B63A8F"/>
    <w:rsid w:val="00B64136"/>
    <w:rsid w:val="00B6462C"/>
    <w:rsid w:val="00B65881"/>
    <w:rsid w:val="00B6597B"/>
    <w:rsid w:val="00B65D7E"/>
    <w:rsid w:val="00B65E7A"/>
    <w:rsid w:val="00B66C57"/>
    <w:rsid w:val="00B671B1"/>
    <w:rsid w:val="00B675AE"/>
    <w:rsid w:val="00B679D8"/>
    <w:rsid w:val="00B705B2"/>
    <w:rsid w:val="00B70994"/>
    <w:rsid w:val="00B70AAF"/>
    <w:rsid w:val="00B710FB"/>
    <w:rsid w:val="00B71B2F"/>
    <w:rsid w:val="00B729A6"/>
    <w:rsid w:val="00B730B6"/>
    <w:rsid w:val="00B7355D"/>
    <w:rsid w:val="00B73694"/>
    <w:rsid w:val="00B73E3C"/>
    <w:rsid w:val="00B740B7"/>
    <w:rsid w:val="00B75437"/>
    <w:rsid w:val="00B75E26"/>
    <w:rsid w:val="00B765E6"/>
    <w:rsid w:val="00B76EB4"/>
    <w:rsid w:val="00B7707E"/>
    <w:rsid w:val="00B774A9"/>
    <w:rsid w:val="00B775A7"/>
    <w:rsid w:val="00B80A41"/>
    <w:rsid w:val="00B80B13"/>
    <w:rsid w:val="00B811EE"/>
    <w:rsid w:val="00B81627"/>
    <w:rsid w:val="00B81ABA"/>
    <w:rsid w:val="00B82004"/>
    <w:rsid w:val="00B824DA"/>
    <w:rsid w:val="00B82F49"/>
    <w:rsid w:val="00B8314F"/>
    <w:rsid w:val="00B8372C"/>
    <w:rsid w:val="00B83EDC"/>
    <w:rsid w:val="00B84485"/>
    <w:rsid w:val="00B847B6"/>
    <w:rsid w:val="00B84959"/>
    <w:rsid w:val="00B849A2"/>
    <w:rsid w:val="00B8549C"/>
    <w:rsid w:val="00B869D8"/>
    <w:rsid w:val="00B8734E"/>
    <w:rsid w:val="00B90546"/>
    <w:rsid w:val="00B90857"/>
    <w:rsid w:val="00B90EE3"/>
    <w:rsid w:val="00B91428"/>
    <w:rsid w:val="00B918AC"/>
    <w:rsid w:val="00B919CB"/>
    <w:rsid w:val="00B921FF"/>
    <w:rsid w:val="00B9341B"/>
    <w:rsid w:val="00B9366E"/>
    <w:rsid w:val="00B937A2"/>
    <w:rsid w:val="00B93D27"/>
    <w:rsid w:val="00B94316"/>
    <w:rsid w:val="00B94E27"/>
    <w:rsid w:val="00B97337"/>
    <w:rsid w:val="00B978BC"/>
    <w:rsid w:val="00BA050F"/>
    <w:rsid w:val="00BA0512"/>
    <w:rsid w:val="00BA0AB7"/>
    <w:rsid w:val="00BA1F55"/>
    <w:rsid w:val="00BA2594"/>
    <w:rsid w:val="00BA344B"/>
    <w:rsid w:val="00BA3D7F"/>
    <w:rsid w:val="00BA4026"/>
    <w:rsid w:val="00BA40CF"/>
    <w:rsid w:val="00BA4B81"/>
    <w:rsid w:val="00BA5E4C"/>
    <w:rsid w:val="00BA6A0A"/>
    <w:rsid w:val="00BA7286"/>
    <w:rsid w:val="00BA72C7"/>
    <w:rsid w:val="00BB0AF2"/>
    <w:rsid w:val="00BB11B1"/>
    <w:rsid w:val="00BB145F"/>
    <w:rsid w:val="00BB3AB5"/>
    <w:rsid w:val="00BB3D1D"/>
    <w:rsid w:val="00BB3E6D"/>
    <w:rsid w:val="00BB4180"/>
    <w:rsid w:val="00BB4574"/>
    <w:rsid w:val="00BB4DB3"/>
    <w:rsid w:val="00BB4E65"/>
    <w:rsid w:val="00BB5464"/>
    <w:rsid w:val="00BB5591"/>
    <w:rsid w:val="00BB5840"/>
    <w:rsid w:val="00BB59DD"/>
    <w:rsid w:val="00BB5E43"/>
    <w:rsid w:val="00BB5FC5"/>
    <w:rsid w:val="00BB610D"/>
    <w:rsid w:val="00BB682E"/>
    <w:rsid w:val="00BB7D2B"/>
    <w:rsid w:val="00BC07BA"/>
    <w:rsid w:val="00BC0AD6"/>
    <w:rsid w:val="00BC0CC5"/>
    <w:rsid w:val="00BC0F94"/>
    <w:rsid w:val="00BC1038"/>
    <w:rsid w:val="00BC117E"/>
    <w:rsid w:val="00BC1FB4"/>
    <w:rsid w:val="00BC2437"/>
    <w:rsid w:val="00BC4074"/>
    <w:rsid w:val="00BC4F53"/>
    <w:rsid w:val="00BC5882"/>
    <w:rsid w:val="00BC6037"/>
    <w:rsid w:val="00BC62BA"/>
    <w:rsid w:val="00BD058B"/>
    <w:rsid w:val="00BD07AC"/>
    <w:rsid w:val="00BD1233"/>
    <w:rsid w:val="00BD1250"/>
    <w:rsid w:val="00BD18B2"/>
    <w:rsid w:val="00BD1906"/>
    <w:rsid w:val="00BD1B9F"/>
    <w:rsid w:val="00BD1F62"/>
    <w:rsid w:val="00BD2B96"/>
    <w:rsid w:val="00BD31ED"/>
    <w:rsid w:val="00BD4AB8"/>
    <w:rsid w:val="00BD5714"/>
    <w:rsid w:val="00BD6979"/>
    <w:rsid w:val="00BD7CDA"/>
    <w:rsid w:val="00BE0ABD"/>
    <w:rsid w:val="00BE2430"/>
    <w:rsid w:val="00BE27B8"/>
    <w:rsid w:val="00BE2FCD"/>
    <w:rsid w:val="00BE3934"/>
    <w:rsid w:val="00BE46D5"/>
    <w:rsid w:val="00BE583C"/>
    <w:rsid w:val="00BE5C25"/>
    <w:rsid w:val="00BE65D9"/>
    <w:rsid w:val="00BE6A15"/>
    <w:rsid w:val="00BE6F14"/>
    <w:rsid w:val="00BE70DD"/>
    <w:rsid w:val="00BE75A9"/>
    <w:rsid w:val="00BF0E05"/>
    <w:rsid w:val="00BF0E54"/>
    <w:rsid w:val="00BF196D"/>
    <w:rsid w:val="00BF2977"/>
    <w:rsid w:val="00BF3EDF"/>
    <w:rsid w:val="00BF428B"/>
    <w:rsid w:val="00BF5151"/>
    <w:rsid w:val="00BF536A"/>
    <w:rsid w:val="00BF5831"/>
    <w:rsid w:val="00BF5B4F"/>
    <w:rsid w:val="00BF6839"/>
    <w:rsid w:val="00BF6C29"/>
    <w:rsid w:val="00BF7E18"/>
    <w:rsid w:val="00BF7F0B"/>
    <w:rsid w:val="00C01284"/>
    <w:rsid w:val="00C02EC7"/>
    <w:rsid w:val="00C04667"/>
    <w:rsid w:val="00C0565C"/>
    <w:rsid w:val="00C064F8"/>
    <w:rsid w:val="00C06EB4"/>
    <w:rsid w:val="00C07548"/>
    <w:rsid w:val="00C07CAA"/>
    <w:rsid w:val="00C10009"/>
    <w:rsid w:val="00C106B2"/>
    <w:rsid w:val="00C107EC"/>
    <w:rsid w:val="00C10E02"/>
    <w:rsid w:val="00C11280"/>
    <w:rsid w:val="00C112C8"/>
    <w:rsid w:val="00C11637"/>
    <w:rsid w:val="00C11654"/>
    <w:rsid w:val="00C12239"/>
    <w:rsid w:val="00C12794"/>
    <w:rsid w:val="00C12B2C"/>
    <w:rsid w:val="00C13079"/>
    <w:rsid w:val="00C13260"/>
    <w:rsid w:val="00C13942"/>
    <w:rsid w:val="00C13FB9"/>
    <w:rsid w:val="00C15574"/>
    <w:rsid w:val="00C1654D"/>
    <w:rsid w:val="00C168F8"/>
    <w:rsid w:val="00C16B89"/>
    <w:rsid w:val="00C16D61"/>
    <w:rsid w:val="00C16DF0"/>
    <w:rsid w:val="00C17525"/>
    <w:rsid w:val="00C17863"/>
    <w:rsid w:val="00C17FF7"/>
    <w:rsid w:val="00C207CA"/>
    <w:rsid w:val="00C218CE"/>
    <w:rsid w:val="00C21C20"/>
    <w:rsid w:val="00C22AC9"/>
    <w:rsid w:val="00C22C42"/>
    <w:rsid w:val="00C22D0B"/>
    <w:rsid w:val="00C24872"/>
    <w:rsid w:val="00C2525E"/>
    <w:rsid w:val="00C257DF"/>
    <w:rsid w:val="00C25C99"/>
    <w:rsid w:val="00C268A7"/>
    <w:rsid w:val="00C27657"/>
    <w:rsid w:val="00C278D9"/>
    <w:rsid w:val="00C30887"/>
    <w:rsid w:val="00C30922"/>
    <w:rsid w:val="00C31479"/>
    <w:rsid w:val="00C31DE7"/>
    <w:rsid w:val="00C31FB6"/>
    <w:rsid w:val="00C321B1"/>
    <w:rsid w:val="00C323EA"/>
    <w:rsid w:val="00C326E4"/>
    <w:rsid w:val="00C3353E"/>
    <w:rsid w:val="00C33B3D"/>
    <w:rsid w:val="00C350FD"/>
    <w:rsid w:val="00C355AE"/>
    <w:rsid w:val="00C356D4"/>
    <w:rsid w:val="00C3581D"/>
    <w:rsid w:val="00C360BD"/>
    <w:rsid w:val="00C362BE"/>
    <w:rsid w:val="00C36D89"/>
    <w:rsid w:val="00C37359"/>
    <w:rsid w:val="00C37DA5"/>
    <w:rsid w:val="00C4176E"/>
    <w:rsid w:val="00C42025"/>
    <w:rsid w:val="00C42B64"/>
    <w:rsid w:val="00C438B7"/>
    <w:rsid w:val="00C43B0D"/>
    <w:rsid w:val="00C45491"/>
    <w:rsid w:val="00C45610"/>
    <w:rsid w:val="00C4695F"/>
    <w:rsid w:val="00C46ACC"/>
    <w:rsid w:val="00C46E5C"/>
    <w:rsid w:val="00C46ED5"/>
    <w:rsid w:val="00C46FEB"/>
    <w:rsid w:val="00C473A3"/>
    <w:rsid w:val="00C4796A"/>
    <w:rsid w:val="00C501D5"/>
    <w:rsid w:val="00C50894"/>
    <w:rsid w:val="00C517EA"/>
    <w:rsid w:val="00C52952"/>
    <w:rsid w:val="00C54079"/>
    <w:rsid w:val="00C54348"/>
    <w:rsid w:val="00C5459F"/>
    <w:rsid w:val="00C552BF"/>
    <w:rsid w:val="00C564B1"/>
    <w:rsid w:val="00C566DB"/>
    <w:rsid w:val="00C5790A"/>
    <w:rsid w:val="00C57B6C"/>
    <w:rsid w:val="00C57D2D"/>
    <w:rsid w:val="00C60B3C"/>
    <w:rsid w:val="00C60C0F"/>
    <w:rsid w:val="00C60F6C"/>
    <w:rsid w:val="00C61577"/>
    <w:rsid w:val="00C6157C"/>
    <w:rsid w:val="00C616CE"/>
    <w:rsid w:val="00C63747"/>
    <w:rsid w:val="00C63DAF"/>
    <w:rsid w:val="00C641F3"/>
    <w:rsid w:val="00C64A1F"/>
    <w:rsid w:val="00C64DA9"/>
    <w:rsid w:val="00C6537A"/>
    <w:rsid w:val="00C66371"/>
    <w:rsid w:val="00C66C61"/>
    <w:rsid w:val="00C7039A"/>
    <w:rsid w:val="00C707BA"/>
    <w:rsid w:val="00C70AA3"/>
    <w:rsid w:val="00C70EDD"/>
    <w:rsid w:val="00C722DF"/>
    <w:rsid w:val="00C725E5"/>
    <w:rsid w:val="00C729AB"/>
    <w:rsid w:val="00C72D32"/>
    <w:rsid w:val="00C73FFE"/>
    <w:rsid w:val="00C7421C"/>
    <w:rsid w:val="00C75737"/>
    <w:rsid w:val="00C75E11"/>
    <w:rsid w:val="00C761D2"/>
    <w:rsid w:val="00C76D38"/>
    <w:rsid w:val="00C76F86"/>
    <w:rsid w:val="00C80B05"/>
    <w:rsid w:val="00C8193E"/>
    <w:rsid w:val="00C81BDE"/>
    <w:rsid w:val="00C822B2"/>
    <w:rsid w:val="00C829FE"/>
    <w:rsid w:val="00C83868"/>
    <w:rsid w:val="00C83D83"/>
    <w:rsid w:val="00C8431F"/>
    <w:rsid w:val="00C857A4"/>
    <w:rsid w:val="00C859F9"/>
    <w:rsid w:val="00C85ACB"/>
    <w:rsid w:val="00C8602B"/>
    <w:rsid w:val="00C86CBF"/>
    <w:rsid w:val="00C87766"/>
    <w:rsid w:val="00C91900"/>
    <w:rsid w:val="00C91A71"/>
    <w:rsid w:val="00C92054"/>
    <w:rsid w:val="00C9320C"/>
    <w:rsid w:val="00C939F8"/>
    <w:rsid w:val="00C93E7B"/>
    <w:rsid w:val="00C945C1"/>
    <w:rsid w:val="00C948A7"/>
    <w:rsid w:val="00C949A8"/>
    <w:rsid w:val="00C9515B"/>
    <w:rsid w:val="00C951CA"/>
    <w:rsid w:val="00C95313"/>
    <w:rsid w:val="00C956C9"/>
    <w:rsid w:val="00C957C1"/>
    <w:rsid w:val="00C95D5A"/>
    <w:rsid w:val="00C97332"/>
    <w:rsid w:val="00C97FF9"/>
    <w:rsid w:val="00CA059B"/>
    <w:rsid w:val="00CA0602"/>
    <w:rsid w:val="00CA082C"/>
    <w:rsid w:val="00CA1003"/>
    <w:rsid w:val="00CA12D0"/>
    <w:rsid w:val="00CA17AF"/>
    <w:rsid w:val="00CA2326"/>
    <w:rsid w:val="00CA23C3"/>
    <w:rsid w:val="00CA3101"/>
    <w:rsid w:val="00CA379B"/>
    <w:rsid w:val="00CA3D80"/>
    <w:rsid w:val="00CA3EC6"/>
    <w:rsid w:val="00CA5140"/>
    <w:rsid w:val="00CA5621"/>
    <w:rsid w:val="00CA5A7D"/>
    <w:rsid w:val="00CA5D3C"/>
    <w:rsid w:val="00CA5F05"/>
    <w:rsid w:val="00CA6509"/>
    <w:rsid w:val="00CA6B22"/>
    <w:rsid w:val="00CA718A"/>
    <w:rsid w:val="00CA72D2"/>
    <w:rsid w:val="00CA7784"/>
    <w:rsid w:val="00CA78F5"/>
    <w:rsid w:val="00CB01A3"/>
    <w:rsid w:val="00CB0544"/>
    <w:rsid w:val="00CB08A8"/>
    <w:rsid w:val="00CB09AB"/>
    <w:rsid w:val="00CB0A07"/>
    <w:rsid w:val="00CB0AB7"/>
    <w:rsid w:val="00CB13C9"/>
    <w:rsid w:val="00CB1584"/>
    <w:rsid w:val="00CB1752"/>
    <w:rsid w:val="00CB1869"/>
    <w:rsid w:val="00CB1968"/>
    <w:rsid w:val="00CB32C8"/>
    <w:rsid w:val="00CB3B17"/>
    <w:rsid w:val="00CB401A"/>
    <w:rsid w:val="00CB6A9E"/>
    <w:rsid w:val="00CB7054"/>
    <w:rsid w:val="00CB7CF0"/>
    <w:rsid w:val="00CC0CE8"/>
    <w:rsid w:val="00CC0D8E"/>
    <w:rsid w:val="00CC0D99"/>
    <w:rsid w:val="00CC1481"/>
    <w:rsid w:val="00CC159F"/>
    <w:rsid w:val="00CC2CE9"/>
    <w:rsid w:val="00CC2E37"/>
    <w:rsid w:val="00CC315A"/>
    <w:rsid w:val="00CC3BB4"/>
    <w:rsid w:val="00CC4E70"/>
    <w:rsid w:val="00CC6736"/>
    <w:rsid w:val="00CC67F0"/>
    <w:rsid w:val="00CC6BA4"/>
    <w:rsid w:val="00CC741A"/>
    <w:rsid w:val="00CC77D1"/>
    <w:rsid w:val="00CD0603"/>
    <w:rsid w:val="00CD09C1"/>
    <w:rsid w:val="00CD0E20"/>
    <w:rsid w:val="00CD0E7A"/>
    <w:rsid w:val="00CD0FB0"/>
    <w:rsid w:val="00CD1C21"/>
    <w:rsid w:val="00CD2CAA"/>
    <w:rsid w:val="00CD3175"/>
    <w:rsid w:val="00CD3429"/>
    <w:rsid w:val="00CD3A47"/>
    <w:rsid w:val="00CD3B36"/>
    <w:rsid w:val="00CD3BBA"/>
    <w:rsid w:val="00CD43B8"/>
    <w:rsid w:val="00CD4410"/>
    <w:rsid w:val="00CD4D69"/>
    <w:rsid w:val="00CD5662"/>
    <w:rsid w:val="00CD61E5"/>
    <w:rsid w:val="00CD6BE9"/>
    <w:rsid w:val="00CD78B2"/>
    <w:rsid w:val="00CE0A45"/>
    <w:rsid w:val="00CE13F7"/>
    <w:rsid w:val="00CE1576"/>
    <w:rsid w:val="00CE1AC9"/>
    <w:rsid w:val="00CE3439"/>
    <w:rsid w:val="00CE3665"/>
    <w:rsid w:val="00CE3BD2"/>
    <w:rsid w:val="00CE47C1"/>
    <w:rsid w:val="00CE4EF4"/>
    <w:rsid w:val="00CE5163"/>
    <w:rsid w:val="00CE53B2"/>
    <w:rsid w:val="00CE60FA"/>
    <w:rsid w:val="00CE679A"/>
    <w:rsid w:val="00CE7574"/>
    <w:rsid w:val="00CE7F77"/>
    <w:rsid w:val="00CF00B3"/>
    <w:rsid w:val="00CF0223"/>
    <w:rsid w:val="00CF11B7"/>
    <w:rsid w:val="00CF1AF9"/>
    <w:rsid w:val="00CF1BCA"/>
    <w:rsid w:val="00CF3461"/>
    <w:rsid w:val="00CF34A3"/>
    <w:rsid w:val="00CF53E7"/>
    <w:rsid w:val="00CF5C04"/>
    <w:rsid w:val="00CF5CF6"/>
    <w:rsid w:val="00CF64B8"/>
    <w:rsid w:val="00CF6CB0"/>
    <w:rsid w:val="00CF6FC8"/>
    <w:rsid w:val="00D00069"/>
    <w:rsid w:val="00D00606"/>
    <w:rsid w:val="00D0157A"/>
    <w:rsid w:val="00D015BD"/>
    <w:rsid w:val="00D01848"/>
    <w:rsid w:val="00D04293"/>
    <w:rsid w:val="00D042BD"/>
    <w:rsid w:val="00D043DF"/>
    <w:rsid w:val="00D04802"/>
    <w:rsid w:val="00D049C2"/>
    <w:rsid w:val="00D04A05"/>
    <w:rsid w:val="00D04D3B"/>
    <w:rsid w:val="00D0672F"/>
    <w:rsid w:val="00D0700A"/>
    <w:rsid w:val="00D071E4"/>
    <w:rsid w:val="00D0789C"/>
    <w:rsid w:val="00D07B20"/>
    <w:rsid w:val="00D1010B"/>
    <w:rsid w:val="00D102EA"/>
    <w:rsid w:val="00D10C86"/>
    <w:rsid w:val="00D10EE8"/>
    <w:rsid w:val="00D110E3"/>
    <w:rsid w:val="00D1171E"/>
    <w:rsid w:val="00D117C7"/>
    <w:rsid w:val="00D11A48"/>
    <w:rsid w:val="00D1325E"/>
    <w:rsid w:val="00D134A5"/>
    <w:rsid w:val="00D13EB0"/>
    <w:rsid w:val="00D13F61"/>
    <w:rsid w:val="00D141DB"/>
    <w:rsid w:val="00D14422"/>
    <w:rsid w:val="00D15880"/>
    <w:rsid w:val="00D15A76"/>
    <w:rsid w:val="00D15C16"/>
    <w:rsid w:val="00D15F37"/>
    <w:rsid w:val="00D16375"/>
    <w:rsid w:val="00D166F6"/>
    <w:rsid w:val="00D17973"/>
    <w:rsid w:val="00D205B7"/>
    <w:rsid w:val="00D21098"/>
    <w:rsid w:val="00D2181A"/>
    <w:rsid w:val="00D2210F"/>
    <w:rsid w:val="00D22FB2"/>
    <w:rsid w:val="00D23A1E"/>
    <w:rsid w:val="00D241A8"/>
    <w:rsid w:val="00D242A8"/>
    <w:rsid w:val="00D2631A"/>
    <w:rsid w:val="00D2644F"/>
    <w:rsid w:val="00D27012"/>
    <w:rsid w:val="00D2721B"/>
    <w:rsid w:val="00D27444"/>
    <w:rsid w:val="00D278FF"/>
    <w:rsid w:val="00D310B4"/>
    <w:rsid w:val="00D31B29"/>
    <w:rsid w:val="00D32DB3"/>
    <w:rsid w:val="00D33002"/>
    <w:rsid w:val="00D3362F"/>
    <w:rsid w:val="00D35451"/>
    <w:rsid w:val="00D35764"/>
    <w:rsid w:val="00D35B9A"/>
    <w:rsid w:val="00D36A9F"/>
    <w:rsid w:val="00D3754C"/>
    <w:rsid w:val="00D412EB"/>
    <w:rsid w:val="00D415C7"/>
    <w:rsid w:val="00D42545"/>
    <w:rsid w:val="00D42ACB"/>
    <w:rsid w:val="00D42BF7"/>
    <w:rsid w:val="00D4356F"/>
    <w:rsid w:val="00D43E1F"/>
    <w:rsid w:val="00D43E71"/>
    <w:rsid w:val="00D441D8"/>
    <w:rsid w:val="00D44DC8"/>
    <w:rsid w:val="00D45A05"/>
    <w:rsid w:val="00D463D8"/>
    <w:rsid w:val="00D46903"/>
    <w:rsid w:val="00D46BC1"/>
    <w:rsid w:val="00D477DA"/>
    <w:rsid w:val="00D47A30"/>
    <w:rsid w:val="00D503CB"/>
    <w:rsid w:val="00D50B44"/>
    <w:rsid w:val="00D50FC7"/>
    <w:rsid w:val="00D5130E"/>
    <w:rsid w:val="00D5225B"/>
    <w:rsid w:val="00D52F8C"/>
    <w:rsid w:val="00D53D01"/>
    <w:rsid w:val="00D5534C"/>
    <w:rsid w:val="00D55CD6"/>
    <w:rsid w:val="00D575A0"/>
    <w:rsid w:val="00D61712"/>
    <w:rsid w:val="00D617C5"/>
    <w:rsid w:val="00D61949"/>
    <w:rsid w:val="00D61CB0"/>
    <w:rsid w:val="00D62113"/>
    <w:rsid w:val="00D62DE7"/>
    <w:rsid w:val="00D63B5F"/>
    <w:rsid w:val="00D63B71"/>
    <w:rsid w:val="00D6469F"/>
    <w:rsid w:val="00D64BB2"/>
    <w:rsid w:val="00D65494"/>
    <w:rsid w:val="00D66ACB"/>
    <w:rsid w:val="00D676B3"/>
    <w:rsid w:val="00D70D2D"/>
    <w:rsid w:val="00D70DB0"/>
    <w:rsid w:val="00D71043"/>
    <w:rsid w:val="00D71E6F"/>
    <w:rsid w:val="00D72E73"/>
    <w:rsid w:val="00D73927"/>
    <w:rsid w:val="00D73BBB"/>
    <w:rsid w:val="00D7440B"/>
    <w:rsid w:val="00D74714"/>
    <w:rsid w:val="00D74801"/>
    <w:rsid w:val="00D749D9"/>
    <w:rsid w:val="00D74F40"/>
    <w:rsid w:val="00D75FA0"/>
    <w:rsid w:val="00D7625F"/>
    <w:rsid w:val="00D76F7E"/>
    <w:rsid w:val="00D77065"/>
    <w:rsid w:val="00D7714D"/>
    <w:rsid w:val="00D775F8"/>
    <w:rsid w:val="00D80301"/>
    <w:rsid w:val="00D8115F"/>
    <w:rsid w:val="00D81C5B"/>
    <w:rsid w:val="00D82005"/>
    <w:rsid w:val="00D82DDF"/>
    <w:rsid w:val="00D83325"/>
    <w:rsid w:val="00D83C7A"/>
    <w:rsid w:val="00D84A1A"/>
    <w:rsid w:val="00D8598D"/>
    <w:rsid w:val="00D85C7E"/>
    <w:rsid w:val="00D85F89"/>
    <w:rsid w:val="00D87905"/>
    <w:rsid w:val="00D87AC0"/>
    <w:rsid w:val="00D922CF"/>
    <w:rsid w:val="00D9239A"/>
    <w:rsid w:val="00D93C1B"/>
    <w:rsid w:val="00D9435B"/>
    <w:rsid w:val="00D9448F"/>
    <w:rsid w:val="00D945A2"/>
    <w:rsid w:val="00D947E3"/>
    <w:rsid w:val="00D96139"/>
    <w:rsid w:val="00D96B85"/>
    <w:rsid w:val="00D97633"/>
    <w:rsid w:val="00D977B1"/>
    <w:rsid w:val="00D978C7"/>
    <w:rsid w:val="00D9798B"/>
    <w:rsid w:val="00D97E3D"/>
    <w:rsid w:val="00DA05E9"/>
    <w:rsid w:val="00DA0F08"/>
    <w:rsid w:val="00DA2D59"/>
    <w:rsid w:val="00DA3A1F"/>
    <w:rsid w:val="00DA3B57"/>
    <w:rsid w:val="00DA5A7E"/>
    <w:rsid w:val="00DA5EB2"/>
    <w:rsid w:val="00DA6162"/>
    <w:rsid w:val="00DA628B"/>
    <w:rsid w:val="00DA6554"/>
    <w:rsid w:val="00DA6A5D"/>
    <w:rsid w:val="00DA7579"/>
    <w:rsid w:val="00DA7777"/>
    <w:rsid w:val="00DA7DEE"/>
    <w:rsid w:val="00DB0D46"/>
    <w:rsid w:val="00DB107C"/>
    <w:rsid w:val="00DB14EE"/>
    <w:rsid w:val="00DB1513"/>
    <w:rsid w:val="00DB1926"/>
    <w:rsid w:val="00DB2795"/>
    <w:rsid w:val="00DB3786"/>
    <w:rsid w:val="00DB3DBC"/>
    <w:rsid w:val="00DB4836"/>
    <w:rsid w:val="00DB4A73"/>
    <w:rsid w:val="00DB4F24"/>
    <w:rsid w:val="00DB5749"/>
    <w:rsid w:val="00DB5849"/>
    <w:rsid w:val="00DB5DDC"/>
    <w:rsid w:val="00DB5EAC"/>
    <w:rsid w:val="00DB6452"/>
    <w:rsid w:val="00DB6A08"/>
    <w:rsid w:val="00DB6A98"/>
    <w:rsid w:val="00DB6F69"/>
    <w:rsid w:val="00DB7C4B"/>
    <w:rsid w:val="00DB7E33"/>
    <w:rsid w:val="00DC070C"/>
    <w:rsid w:val="00DC0A30"/>
    <w:rsid w:val="00DC0CBC"/>
    <w:rsid w:val="00DC0F63"/>
    <w:rsid w:val="00DC17DA"/>
    <w:rsid w:val="00DC1E40"/>
    <w:rsid w:val="00DC238E"/>
    <w:rsid w:val="00DC2939"/>
    <w:rsid w:val="00DC2CF8"/>
    <w:rsid w:val="00DC2F63"/>
    <w:rsid w:val="00DC3288"/>
    <w:rsid w:val="00DC3BE9"/>
    <w:rsid w:val="00DC3EDB"/>
    <w:rsid w:val="00DC47DF"/>
    <w:rsid w:val="00DC4893"/>
    <w:rsid w:val="00DC4BC2"/>
    <w:rsid w:val="00DC4D83"/>
    <w:rsid w:val="00DC5010"/>
    <w:rsid w:val="00DC52E5"/>
    <w:rsid w:val="00DC5A89"/>
    <w:rsid w:val="00DC6172"/>
    <w:rsid w:val="00DC6ABC"/>
    <w:rsid w:val="00DC6F8F"/>
    <w:rsid w:val="00DC70CD"/>
    <w:rsid w:val="00DC748F"/>
    <w:rsid w:val="00DC7E02"/>
    <w:rsid w:val="00DD143E"/>
    <w:rsid w:val="00DD14C2"/>
    <w:rsid w:val="00DD201A"/>
    <w:rsid w:val="00DD2577"/>
    <w:rsid w:val="00DD2797"/>
    <w:rsid w:val="00DD28F5"/>
    <w:rsid w:val="00DD2BD7"/>
    <w:rsid w:val="00DD37FF"/>
    <w:rsid w:val="00DD3C94"/>
    <w:rsid w:val="00DD4490"/>
    <w:rsid w:val="00DD496E"/>
    <w:rsid w:val="00DD5DC2"/>
    <w:rsid w:val="00DD6561"/>
    <w:rsid w:val="00DD66F6"/>
    <w:rsid w:val="00DD7A42"/>
    <w:rsid w:val="00DE00CC"/>
    <w:rsid w:val="00DE01C1"/>
    <w:rsid w:val="00DE0905"/>
    <w:rsid w:val="00DE0A68"/>
    <w:rsid w:val="00DE10A0"/>
    <w:rsid w:val="00DE1453"/>
    <w:rsid w:val="00DE15EC"/>
    <w:rsid w:val="00DE1E39"/>
    <w:rsid w:val="00DE2288"/>
    <w:rsid w:val="00DE3A26"/>
    <w:rsid w:val="00DE5AD0"/>
    <w:rsid w:val="00DE5BE5"/>
    <w:rsid w:val="00DE6441"/>
    <w:rsid w:val="00DE6AB8"/>
    <w:rsid w:val="00DE7E1E"/>
    <w:rsid w:val="00DF0ADD"/>
    <w:rsid w:val="00DF1C5F"/>
    <w:rsid w:val="00DF1D3D"/>
    <w:rsid w:val="00DF1F3A"/>
    <w:rsid w:val="00DF2B8C"/>
    <w:rsid w:val="00DF2BA6"/>
    <w:rsid w:val="00DF37DF"/>
    <w:rsid w:val="00DF3FEA"/>
    <w:rsid w:val="00DF4A3D"/>
    <w:rsid w:val="00DF4DBE"/>
    <w:rsid w:val="00DF5180"/>
    <w:rsid w:val="00DF5339"/>
    <w:rsid w:val="00DF65AE"/>
    <w:rsid w:val="00DF6C4C"/>
    <w:rsid w:val="00DF7304"/>
    <w:rsid w:val="00DF73FD"/>
    <w:rsid w:val="00E001AB"/>
    <w:rsid w:val="00E007BA"/>
    <w:rsid w:val="00E00B97"/>
    <w:rsid w:val="00E01382"/>
    <w:rsid w:val="00E01823"/>
    <w:rsid w:val="00E029A4"/>
    <w:rsid w:val="00E03008"/>
    <w:rsid w:val="00E032D1"/>
    <w:rsid w:val="00E0339A"/>
    <w:rsid w:val="00E04B43"/>
    <w:rsid w:val="00E0581D"/>
    <w:rsid w:val="00E068D3"/>
    <w:rsid w:val="00E07D4A"/>
    <w:rsid w:val="00E07DDD"/>
    <w:rsid w:val="00E114C7"/>
    <w:rsid w:val="00E12ED2"/>
    <w:rsid w:val="00E13864"/>
    <w:rsid w:val="00E13AF2"/>
    <w:rsid w:val="00E13B79"/>
    <w:rsid w:val="00E147F3"/>
    <w:rsid w:val="00E152AC"/>
    <w:rsid w:val="00E154ED"/>
    <w:rsid w:val="00E15DF4"/>
    <w:rsid w:val="00E16123"/>
    <w:rsid w:val="00E161B8"/>
    <w:rsid w:val="00E16AED"/>
    <w:rsid w:val="00E170D3"/>
    <w:rsid w:val="00E17D50"/>
    <w:rsid w:val="00E2080E"/>
    <w:rsid w:val="00E215DA"/>
    <w:rsid w:val="00E21F9D"/>
    <w:rsid w:val="00E22063"/>
    <w:rsid w:val="00E220E7"/>
    <w:rsid w:val="00E22192"/>
    <w:rsid w:val="00E22914"/>
    <w:rsid w:val="00E24123"/>
    <w:rsid w:val="00E259FD"/>
    <w:rsid w:val="00E25F73"/>
    <w:rsid w:val="00E25F82"/>
    <w:rsid w:val="00E26B7D"/>
    <w:rsid w:val="00E26B80"/>
    <w:rsid w:val="00E2753D"/>
    <w:rsid w:val="00E3042D"/>
    <w:rsid w:val="00E319BA"/>
    <w:rsid w:val="00E3269E"/>
    <w:rsid w:val="00E332C5"/>
    <w:rsid w:val="00E3331F"/>
    <w:rsid w:val="00E346CD"/>
    <w:rsid w:val="00E34F99"/>
    <w:rsid w:val="00E3522A"/>
    <w:rsid w:val="00E35358"/>
    <w:rsid w:val="00E35A05"/>
    <w:rsid w:val="00E36743"/>
    <w:rsid w:val="00E37EBF"/>
    <w:rsid w:val="00E410C7"/>
    <w:rsid w:val="00E4117A"/>
    <w:rsid w:val="00E42E04"/>
    <w:rsid w:val="00E43445"/>
    <w:rsid w:val="00E43699"/>
    <w:rsid w:val="00E438E0"/>
    <w:rsid w:val="00E438E9"/>
    <w:rsid w:val="00E43BF4"/>
    <w:rsid w:val="00E43CF7"/>
    <w:rsid w:val="00E4405D"/>
    <w:rsid w:val="00E44852"/>
    <w:rsid w:val="00E45AE2"/>
    <w:rsid w:val="00E460E9"/>
    <w:rsid w:val="00E47968"/>
    <w:rsid w:val="00E47B17"/>
    <w:rsid w:val="00E47CDF"/>
    <w:rsid w:val="00E51716"/>
    <w:rsid w:val="00E522F1"/>
    <w:rsid w:val="00E5293F"/>
    <w:rsid w:val="00E5298A"/>
    <w:rsid w:val="00E52A44"/>
    <w:rsid w:val="00E538FE"/>
    <w:rsid w:val="00E54640"/>
    <w:rsid w:val="00E55717"/>
    <w:rsid w:val="00E563B6"/>
    <w:rsid w:val="00E578BD"/>
    <w:rsid w:val="00E60106"/>
    <w:rsid w:val="00E607F1"/>
    <w:rsid w:val="00E60CD6"/>
    <w:rsid w:val="00E6120B"/>
    <w:rsid w:val="00E61DDE"/>
    <w:rsid w:val="00E63498"/>
    <w:rsid w:val="00E636B5"/>
    <w:rsid w:val="00E6415C"/>
    <w:rsid w:val="00E65EB1"/>
    <w:rsid w:val="00E6602B"/>
    <w:rsid w:val="00E661B9"/>
    <w:rsid w:val="00E6686D"/>
    <w:rsid w:val="00E66C2E"/>
    <w:rsid w:val="00E66C96"/>
    <w:rsid w:val="00E67133"/>
    <w:rsid w:val="00E67561"/>
    <w:rsid w:val="00E678D5"/>
    <w:rsid w:val="00E67E7D"/>
    <w:rsid w:val="00E704AD"/>
    <w:rsid w:val="00E7079E"/>
    <w:rsid w:val="00E70DEC"/>
    <w:rsid w:val="00E70DED"/>
    <w:rsid w:val="00E71585"/>
    <w:rsid w:val="00E71B26"/>
    <w:rsid w:val="00E720E4"/>
    <w:rsid w:val="00E72BB1"/>
    <w:rsid w:val="00E72E89"/>
    <w:rsid w:val="00E740EC"/>
    <w:rsid w:val="00E74177"/>
    <w:rsid w:val="00E745FB"/>
    <w:rsid w:val="00E74818"/>
    <w:rsid w:val="00E74C5E"/>
    <w:rsid w:val="00E74F66"/>
    <w:rsid w:val="00E751B1"/>
    <w:rsid w:val="00E760A9"/>
    <w:rsid w:val="00E76290"/>
    <w:rsid w:val="00E763CC"/>
    <w:rsid w:val="00E80461"/>
    <w:rsid w:val="00E80BF3"/>
    <w:rsid w:val="00E80F0B"/>
    <w:rsid w:val="00E819F0"/>
    <w:rsid w:val="00E8249C"/>
    <w:rsid w:val="00E82965"/>
    <w:rsid w:val="00E85A44"/>
    <w:rsid w:val="00E87049"/>
    <w:rsid w:val="00E87479"/>
    <w:rsid w:val="00E87499"/>
    <w:rsid w:val="00E8783F"/>
    <w:rsid w:val="00E87B17"/>
    <w:rsid w:val="00E87FF5"/>
    <w:rsid w:val="00E906A8"/>
    <w:rsid w:val="00E90D5E"/>
    <w:rsid w:val="00E910F4"/>
    <w:rsid w:val="00E91588"/>
    <w:rsid w:val="00E93222"/>
    <w:rsid w:val="00E94A19"/>
    <w:rsid w:val="00E94C31"/>
    <w:rsid w:val="00E9530A"/>
    <w:rsid w:val="00E969EA"/>
    <w:rsid w:val="00E97053"/>
    <w:rsid w:val="00E97438"/>
    <w:rsid w:val="00E977EB"/>
    <w:rsid w:val="00EA0FB2"/>
    <w:rsid w:val="00EA1C3C"/>
    <w:rsid w:val="00EA2866"/>
    <w:rsid w:val="00EA360A"/>
    <w:rsid w:val="00EA3EB3"/>
    <w:rsid w:val="00EA4909"/>
    <w:rsid w:val="00EA5940"/>
    <w:rsid w:val="00EA5D4E"/>
    <w:rsid w:val="00EA5E03"/>
    <w:rsid w:val="00EA6B74"/>
    <w:rsid w:val="00EA6D33"/>
    <w:rsid w:val="00EA713A"/>
    <w:rsid w:val="00EA7947"/>
    <w:rsid w:val="00EB005D"/>
    <w:rsid w:val="00EB0649"/>
    <w:rsid w:val="00EB1DFA"/>
    <w:rsid w:val="00EB212D"/>
    <w:rsid w:val="00EB3732"/>
    <w:rsid w:val="00EB3BEE"/>
    <w:rsid w:val="00EB4C34"/>
    <w:rsid w:val="00EB5397"/>
    <w:rsid w:val="00EB5C52"/>
    <w:rsid w:val="00EB6636"/>
    <w:rsid w:val="00EB7561"/>
    <w:rsid w:val="00EB7A7E"/>
    <w:rsid w:val="00EB7AA0"/>
    <w:rsid w:val="00EC1856"/>
    <w:rsid w:val="00EC302F"/>
    <w:rsid w:val="00EC36F4"/>
    <w:rsid w:val="00EC3DA3"/>
    <w:rsid w:val="00EC41A6"/>
    <w:rsid w:val="00EC5212"/>
    <w:rsid w:val="00EC64F0"/>
    <w:rsid w:val="00EC6508"/>
    <w:rsid w:val="00EC7240"/>
    <w:rsid w:val="00EC752B"/>
    <w:rsid w:val="00EC75AE"/>
    <w:rsid w:val="00EC7872"/>
    <w:rsid w:val="00EC7C91"/>
    <w:rsid w:val="00EC7CA1"/>
    <w:rsid w:val="00EC7EF4"/>
    <w:rsid w:val="00ED0282"/>
    <w:rsid w:val="00ED0996"/>
    <w:rsid w:val="00ED199D"/>
    <w:rsid w:val="00ED2DDF"/>
    <w:rsid w:val="00ED3431"/>
    <w:rsid w:val="00ED3FFC"/>
    <w:rsid w:val="00ED5D37"/>
    <w:rsid w:val="00ED5EEE"/>
    <w:rsid w:val="00ED6475"/>
    <w:rsid w:val="00ED65AF"/>
    <w:rsid w:val="00ED6BD0"/>
    <w:rsid w:val="00EE0D3D"/>
    <w:rsid w:val="00EE1A47"/>
    <w:rsid w:val="00EE1BE2"/>
    <w:rsid w:val="00EE227A"/>
    <w:rsid w:val="00EE291C"/>
    <w:rsid w:val="00EE2B59"/>
    <w:rsid w:val="00EE2EA8"/>
    <w:rsid w:val="00EE31D4"/>
    <w:rsid w:val="00EE3AA3"/>
    <w:rsid w:val="00EE3C80"/>
    <w:rsid w:val="00EE3E88"/>
    <w:rsid w:val="00EE420C"/>
    <w:rsid w:val="00EE4321"/>
    <w:rsid w:val="00EE4A79"/>
    <w:rsid w:val="00EE4D09"/>
    <w:rsid w:val="00EE5410"/>
    <w:rsid w:val="00EF1469"/>
    <w:rsid w:val="00EF1E3F"/>
    <w:rsid w:val="00EF1ED3"/>
    <w:rsid w:val="00EF243C"/>
    <w:rsid w:val="00EF3B7E"/>
    <w:rsid w:val="00EF4BB0"/>
    <w:rsid w:val="00EF675B"/>
    <w:rsid w:val="00EF68EC"/>
    <w:rsid w:val="00EF6B37"/>
    <w:rsid w:val="00EF6C30"/>
    <w:rsid w:val="00EF7076"/>
    <w:rsid w:val="00EF7F37"/>
    <w:rsid w:val="00F00C7F"/>
    <w:rsid w:val="00F025E7"/>
    <w:rsid w:val="00F0359F"/>
    <w:rsid w:val="00F037ED"/>
    <w:rsid w:val="00F043A8"/>
    <w:rsid w:val="00F050BE"/>
    <w:rsid w:val="00F061CB"/>
    <w:rsid w:val="00F069E0"/>
    <w:rsid w:val="00F06C27"/>
    <w:rsid w:val="00F070F4"/>
    <w:rsid w:val="00F073F8"/>
    <w:rsid w:val="00F0752D"/>
    <w:rsid w:val="00F07740"/>
    <w:rsid w:val="00F078A4"/>
    <w:rsid w:val="00F100C4"/>
    <w:rsid w:val="00F10296"/>
    <w:rsid w:val="00F111DF"/>
    <w:rsid w:val="00F115C5"/>
    <w:rsid w:val="00F127A8"/>
    <w:rsid w:val="00F13D84"/>
    <w:rsid w:val="00F14499"/>
    <w:rsid w:val="00F14930"/>
    <w:rsid w:val="00F14A48"/>
    <w:rsid w:val="00F15279"/>
    <w:rsid w:val="00F1536A"/>
    <w:rsid w:val="00F161F6"/>
    <w:rsid w:val="00F16423"/>
    <w:rsid w:val="00F1683D"/>
    <w:rsid w:val="00F16A45"/>
    <w:rsid w:val="00F16B24"/>
    <w:rsid w:val="00F17478"/>
    <w:rsid w:val="00F17815"/>
    <w:rsid w:val="00F204E3"/>
    <w:rsid w:val="00F2100D"/>
    <w:rsid w:val="00F21DFA"/>
    <w:rsid w:val="00F21F1C"/>
    <w:rsid w:val="00F21FD3"/>
    <w:rsid w:val="00F2288E"/>
    <w:rsid w:val="00F229DD"/>
    <w:rsid w:val="00F22E6E"/>
    <w:rsid w:val="00F23027"/>
    <w:rsid w:val="00F23B44"/>
    <w:rsid w:val="00F24663"/>
    <w:rsid w:val="00F24BB0"/>
    <w:rsid w:val="00F25048"/>
    <w:rsid w:val="00F25476"/>
    <w:rsid w:val="00F25920"/>
    <w:rsid w:val="00F27A8F"/>
    <w:rsid w:val="00F30605"/>
    <w:rsid w:val="00F30D69"/>
    <w:rsid w:val="00F30FA4"/>
    <w:rsid w:val="00F3140B"/>
    <w:rsid w:val="00F31F7F"/>
    <w:rsid w:val="00F35BE6"/>
    <w:rsid w:val="00F36DD7"/>
    <w:rsid w:val="00F428BF"/>
    <w:rsid w:val="00F42AE2"/>
    <w:rsid w:val="00F4475A"/>
    <w:rsid w:val="00F447A7"/>
    <w:rsid w:val="00F45145"/>
    <w:rsid w:val="00F46980"/>
    <w:rsid w:val="00F47A5C"/>
    <w:rsid w:val="00F47AE7"/>
    <w:rsid w:val="00F500B2"/>
    <w:rsid w:val="00F51A46"/>
    <w:rsid w:val="00F5251D"/>
    <w:rsid w:val="00F52732"/>
    <w:rsid w:val="00F52ADF"/>
    <w:rsid w:val="00F538C4"/>
    <w:rsid w:val="00F54489"/>
    <w:rsid w:val="00F546D9"/>
    <w:rsid w:val="00F54EAA"/>
    <w:rsid w:val="00F553C6"/>
    <w:rsid w:val="00F55915"/>
    <w:rsid w:val="00F55E13"/>
    <w:rsid w:val="00F563F1"/>
    <w:rsid w:val="00F5757E"/>
    <w:rsid w:val="00F604CE"/>
    <w:rsid w:val="00F60789"/>
    <w:rsid w:val="00F60EC4"/>
    <w:rsid w:val="00F61B48"/>
    <w:rsid w:val="00F627C9"/>
    <w:rsid w:val="00F62CD0"/>
    <w:rsid w:val="00F63189"/>
    <w:rsid w:val="00F6386E"/>
    <w:rsid w:val="00F63AB3"/>
    <w:rsid w:val="00F64101"/>
    <w:rsid w:val="00F643B0"/>
    <w:rsid w:val="00F64666"/>
    <w:rsid w:val="00F64AE1"/>
    <w:rsid w:val="00F65F7F"/>
    <w:rsid w:val="00F66693"/>
    <w:rsid w:val="00F67656"/>
    <w:rsid w:val="00F678F3"/>
    <w:rsid w:val="00F70B33"/>
    <w:rsid w:val="00F710A6"/>
    <w:rsid w:val="00F7192B"/>
    <w:rsid w:val="00F71A4F"/>
    <w:rsid w:val="00F7263C"/>
    <w:rsid w:val="00F7269C"/>
    <w:rsid w:val="00F72B2F"/>
    <w:rsid w:val="00F72BA9"/>
    <w:rsid w:val="00F73AE6"/>
    <w:rsid w:val="00F73D5A"/>
    <w:rsid w:val="00F73E6B"/>
    <w:rsid w:val="00F74065"/>
    <w:rsid w:val="00F74A63"/>
    <w:rsid w:val="00F7537D"/>
    <w:rsid w:val="00F756FB"/>
    <w:rsid w:val="00F75979"/>
    <w:rsid w:val="00F76259"/>
    <w:rsid w:val="00F76D61"/>
    <w:rsid w:val="00F778A6"/>
    <w:rsid w:val="00F77EB2"/>
    <w:rsid w:val="00F80C64"/>
    <w:rsid w:val="00F8116C"/>
    <w:rsid w:val="00F81A0C"/>
    <w:rsid w:val="00F82305"/>
    <w:rsid w:val="00F83741"/>
    <w:rsid w:val="00F83BBD"/>
    <w:rsid w:val="00F84F92"/>
    <w:rsid w:val="00F85184"/>
    <w:rsid w:val="00F85734"/>
    <w:rsid w:val="00F85C26"/>
    <w:rsid w:val="00F85EDF"/>
    <w:rsid w:val="00F86F8E"/>
    <w:rsid w:val="00F87032"/>
    <w:rsid w:val="00F87713"/>
    <w:rsid w:val="00F879D3"/>
    <w:rsid w:val="00F9047A"/>
    <w:rsid w:val="00F92032"/>
    <w:rsid w:val="00F92587"/>
    <w:rsid w:val="00F92696"/>
    <w:rsid w:val="00F926C6"/>
    <w:rsid w:val="00F928F3"/>
    <w:rsid w:val="00F929D2"/>
    <w:rsid w:val="00F93EC6"/>
    <w:rsid w:val="00F9457D"/>
    <w:rsid w:val="00F94944"/>
    <w:rsid w:val="00F95150"/>
    <w:rsid w:val="00F95447"/>
    <w:rsid w:val="00F95A8E"/>
    <w:rsid w:val="00FA010C"/>
    <w:rsid w:val="00FA0B1C"/>
    <w:rsid w:val="00FA0B49"/>
    <w:rsid w:val="00FA0B8F"/>
    <w:rsid w:val="00FA0DFB"/>
    <w:rsid w:val="00FA10FB"/>
    <w:rsid w:val="00FA1490"/>
    <w:rsid w:val="00FA16D8"/>
    <w:rsid w:val="00FA3979"/>
    <w:rsid w:val="00FA45D8"/>
    <w:rsid w:val="00FA5B28"/>
    <w:rsid w:val="00FA724D"/>
    <w:rsid w:val="00FB04DD"/>
    <w:rsid w:val="00FB070B"/>
    <w:rsid w:val="00FB07F9"/>
    <w:rsid w:val="00FB1396"/>
    <w:rsid w:val="00FB1E8D"/>
    <w:rsid w:val="00FB206D"/>
    <w:rsid w:val="00FB2CCC"/>
    <w:rsid w:val="00FB40C3"/>
    <w:rsid w:val="00FB5727"/>
    <w:rsid w:val="00FB5C92"/>
    <w:rsid w:val="00FB6A2E"/>
    <w:rsid w:val="00FC014B"/>
    <w:rsid w:val="00FC0166"/>
    <w:rsid w:val="00FC04F2"/>
    <w:rsid w:val="00FC0504"/>
    <w:rsid w:val="00FC0596"/>
    <w:rsid w:val="00FC16EB"/>
    <w:rsid w:val="00FC21F9"/>
    <w:rsid w:val="00FC2779"/>
    <w:rsid w:val="00FC3701"/>
    <w:rsid w:val="00FC3875"/>
    <w:rsid w:val="00FC4BC2"/>
    <w:rsid w:val="00FC585A"/>
    <w:rsid w:val="00FC5F5E"/>
    <w:rsid w:val="00FC615C"/>
    <w:rsid w:val="00FC65A4"/>
    <w:rsid w:val="00FC6FE8"/>
    <w:rsid w:val="00FC7275"/>
    <w:rsid w:val="00FD0B90"/>
    <w:rsid w:val="00FD1A65"/>
    <w:rsid w:val="00FD258F"/>
    <w:rsid w:val="00FD2A4D"/>
    <w:rsid w:val="00FD2CBC"/>
    <w:rsid w:val="00FD3264"/>
    <w:rsid w:val="00FD43E4"/>
    <w:rsid w:val="00FD4F5C"/>
    <w:rsid w:val="00FD5BF4"/>
    <w:rsid w:val="00FD5FC7"/>
    <w:rsid w:val="00FD615A"/>
    <w:rsid w:val="00FD6878"/>
    <w:rsid w:val="00FD6882"/>
    <w:rsid w:val="00FD6D31"/>
    <w:rsid w:val="00FD7AF2"/>
    <w:rsid w:val="00FE0664"/>
    <w:rsid w:val="00FE1493"/>
    <w:rsid w:val="00FE383B"/>
    <w:rsid w:val="00FE38CA"/>
    <w:rsid w:val="00FE4356"/>
    <w:rsid w:val="00FE48B2"/>
    <w:rsid w:val="00FE4A29"/>
    <w:rsid w:val="00FE686E"/>
    <w:rsid w:val="00FE6ED1"/>
    <w:rsid w:val="00FE7010"/>
    <w:rsid w:val="00FF01B6"/>
    <w:rsid w:val="00FF0A20"/>
    <w:rsid w:val="00FF0A97"/>
    <w:rsid w:val="00FF13A5"/>
    <w:rsid w:val="00FF1450"/>
    <w:rsid w:val="00FF1989"/>
    <w:rsid w:val="00FF19D0"/>
    <w:rsid w:val="00FF3447"/>
    <w:rsid w:val="00FF3503"/>
    <w:rsid w:val="00FF3E7C"/>
    <w:rsid w:val="00FF488E"/>
    <w:rsid w:val="00FF4B66"/>
    <w:rsid w:val="00FF4DDB"/>
    <w:rsid w:val="00FF4EBF"/>
    <w:rsid w:val="00FF4FBF"/>
    <w:rsid w:val="00FF4FD9"/>
    <w:rsid w:val="00FF5037"/>
    <w:rsid w:val="00FF5A66"/>
    <w:rsid w:val="00FF6177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18E9C"/>
  <w15:docId w15:val="{283D746D-960D-4587-B808-2F191F46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25F"/>
    <w:pPr>
      <w:widowControl w:val="0"/>
    </w:pPr>
    <w:rPr>
      <w:rFonts w:ascii="微软雅黑" w:eastAsia="微软雅黑" w:hAnsi="微软雅黑" w:cs="微软雅黑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8293C"/>
    <w:pPr>
      <w:numPr>
        <w:numId w:val="5"/>
      </w:numPr>
      <w:outlineLvl w:val="0"/>
    </w:pPr>
    <w:rPr>
      <w:b/>
      <w:kern w:val="28"/>
      <w:sz w:val="52"/>
      <w:szCs w:val="28"/>
      <w:lang w:val="en-GB"/>
    </w:rPr>
  </w:style>
  <w:style w:type="paragraph" w:styleId="2">
    <w:name w:val="heading 2"/>
    <w:basedOn w:val="a"/>
    <w:next w:val="a"/>
    <w:link w:val="20"/>
    <w:autoRedefine/>
    <w:qFormat/>
    <w:rsid w:val="00E170D3"/>
    <w:pPr>
      <w:numPr>
        <w:ilvl w:val="1"/>
        <w:numId w:val="5"/>
      </w:numPr>
      <w:spacing w:before="260" w:after="260"/>
      <w:outlineLvl w:val="1"/>
    </w:pPr>
    <w:rPr>
      <w:b/>
      <w:kern w:val="0"/>
      <w:sz w:val="44"/>
      <w:szCs w:val="32"/>
      <w:lang w:val="en-GB" w:eastAsia="en-US"/>
    </w:rPr>
  </w:style>
  <w:style w:type="paragraph" w:styleId="3">
    <w:name w:val="heading 3"/>
    <w:basedOn w:val="a"/>
    <w:next w:val="a"/>
    <w:link w:val="30"/>
    <w:autoRedefine/>
    <w:qFormat/>
    <w:rsid w:val="003630C8"/>
    <w:pPr>
      <w:numPr>
        <w:ilvl w:val="2"/>
        <w:numId w:val="5"/>
      </w:numPr>
      <w:spacing w:before="260" w:after="260"/>
      <w:outlineLvl w:val="2"/>
    </w:pPr>
    <w:rPr>
      <w:b/>
      <w:kern w:val="0"/>
      <w:sz w:val="32"/>
      <w:szCs w:val="28"/>
      <w:lang w:val="en-GB" w:eastAsia="en-US"/>
    </w:rPr>
  </w:style>
  <w:style w:type="paragraph" w:styleId="4">
    <w:name w:val="heading 4"/>
    <w:aliases w:val="h4,Table and Figures"/>
    <w:basedOn w:val="a"/>
    <w:next w:val="a"/>
    <w:link w:val="40"/>
    <w:autoRedefine/>
    <w:qFormat/>
    <w:rsid w:val="003630C8"/>
    <w:pPr>
      <w:numPr>
        <w:ilvl w:val="3"/>
        <w:numId w:val="5"/>
      </w:numPr>
      <w:spacing w:before="280" w:after="290"/>
      <w:outlineLvl w:val="3"/>
    </w:pPr>
    <w:rPr>
      <w:b/>
      <w:kern w:val="0"/>
      <w:sz w:val="30"/>
      <w:szCs w:val="30"/>
      <w:lang w:val="en-GB" w:eastAsia="en-US"/>
    </w:rPr>
  </w:style>
  <w:style w:type="paragraph" w:styleId="5">
    <w:name w:val="heading 5"/>
    <w:basedOn w:val="a"/>
    <w:next w:val="a"/>
    <w:link w:val="50"/>
    <w:autoRedefine/>
    <w:qFormat/>
    <w:rsid w:val="00AB24FC"/>
    <w:pPr>
      <w:widowControl/>
      <w:numPr>
        <w:ilvl w:val="4"/>
        <w:numId w:val="5"/>
      </w:numPr>
      <w:outlineLvl w:val="4"/>
    </w:pPr>
    <w:rPr>
      <w:b/>
      <w:kern w:val="0"/>
      <w:sz w:val="28"/>
      <w:szCs w:val="28"/>
      <w:lang w:val="en-GB"/>
    </w:rPr>
  </w:style>
  <w:style w:type="paragraph" w:styleId="6">
    <w:name w:val="heading 6"/>
    <w:basedOn w:val="a"/>
    <w:next w:val="a"/>
    <w:link w:val="60"/>
    <w:autoRedefine/>
    <w:qFormat/>
    <w:rsid w:val="00DB7E33"/>
    <w:pPr>
      <w:numPr>
        <w:ilvl w:val="5"/>
        <w:numId w:val="5"/>
      </w:numPr>
      <w:spacing w:before="240" w:after="64"/>
      <w:outlineLvl w:val="5"/>
    </w:pPr>
    <w:rPr>
      <w:b/>
      <w:bCs/>
      <w:kern w:val="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3A678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kern w:val="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3A678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3A678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1B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ADF"/>
    <w:pPr>
      <w:tabs>
        <w:tab w:val="center" w:pos="4153"/>
        <w:tab w:val="right" w:pos="8306"/>
      </w:tabs>
      <w:snapToGrid w:val="0"/>
    </w:pPr>
    <w:rPr>
      <w:rFonts w:eastAsia="宋体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1B7ADF"/>
    <w:rPr>
      <w:sz w:val="18"/>
      <w:szCs w:val="18"/>
    </w:rPr>
  </w:style>
  <w:style w:type="paragraph" w:styleId="a7">
    <w:name w:val="Body Text"/>
    <w:aliases w:val="EHPT,Body Text2"/>
    <w:basedOn w:val="a"/>
    <w:link w:val="a8"/>
    <w:rsid w:val="001B7ADF"/>
    <w:pPr>
      <w:widowControl/>
      <w:spacing w:after="120"/>
    </w:pPr>
    <w:rPr>
      <w:rFonts w:ascii="Arial" w:eastAsia="宋体" w:hAnsi="Arial"/>
      <w:kern w:val="0"/>
      <w:sz w:val="20"/>
      <w:szCs w:val="20"/>
      <w:lang w:val="en-GB" w:eastAsia="en-US"/>
    </w:rPr>
  </w:style>
  <w:style w:type="character" w:customStyle="1" w:styleId="a8">
    <w:name w:val="正文文本 字符"/>
    <w:aliases w:val="EHPT 字符,Body Text2 字符"/>
    <w:link w:val="a7"/>
    <w:rsid w:val="001B7ADF"/>
    <w:rPr>
      <w:rFonts w:ascii="Arial" w:eastAsia="宋体" w:hAnsi="Arial" w:cs="Times New Roman"/>
      <w:kern w:val="0"/>
      <w:sz w:val="20"/>
      <w:szCs w:val="20"/>
      <w:lang w:val="en-GB" w:eastAsia="en-US"/>
    </w:rPr>
  </w:style>
  <w:style w:type="paragraph" w:styleId="11">
    <w:name w:val="index 1"/>
    <w:basedOn w:val="a"/>
    <w:semiHidden/>
    <w:rsid w:val="001B7ADF"/>
    <w:pPr>
      <w:widowControl/>
      <w:spacing w:line="360" w:lineRule="auto"/>
      <w:jc w:val="center"/>
    </w:pPr>
    <w:rPr>
      <w:rFonts w:ascii="Times New Roman" w:eastAsia="宋体" w:hAnsi="Times New Roman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1B7ADF"/>
    <w:rPr>
      <w:kern w:val="0"/>
      <w:sz w:val="18"/>
      <w:szCs w:val="18"/>
      <w:lang w:val="x-none" w:eastAsia="x-none"/>
    </w:rPr>
  </w:style>
  <w:style w:type="character" w:customStyle="1" w:styleId="aa">
    <w:name w:val="批注框文本 字符"/>
    <w:link w:val="a9"/>
    <w:uiPriority w:val="99"/>
    <w:semiHidden/>
    <w:rsid w:val="001B7ADF"/>
    <w:rPr>
      <w:rFonts w:ascii="Calibri" w:eastAsia="微软雅黑" w:hAnsi="Calibri" w:cs="Times New Roman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6A46B6"/>
    <w:rPr>
      <w:rFonts w:ascii="宋体" w:eastAsia="宋体"/>
      <w:kern w:val="0"/>
      <w:sz w:val="18"/>
      <w:szCs w:val="18"/>
      <w:lang w:val="x-none" w:eastAsia="x-none"/>
    </w:rPr>
  </w:style>
  <w:style w:type="character" w:customStyle="1" w:styleId="ac">
    <w:name w:val="文档结构图 字符"/>
    <w:link w:val="ab"/>
    <w:uiPriority w:val="99"/>
    <w:semiHidden/>
    <w:rsid w:val="006A46B6"/>
    <w:rPr>
      <w:rFonts w:ascii="宋体" w:eastAsia="宋体" w:hAnsi="Calibri" w:cs="Times New Roman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6A46B6"/>
    <w:pPr>
      <w:spacing w:after="120" w:line="480" w:lineRule="auto"/>
      <w:ind w:leftChars="200" w:left="420"/>
    </w:pPr>
    <w:rPr>
      <w:kern w:val="0"/>
      <w:szCs w:val="20"/>
      <w:lang w:val="x-none" w:eastAsia="x-none"/>
    </w:rPr>
  </w:style>
  <w:style w:type="character" w:customStyle="1" w:styleId="22">
    <w:name w:val="正文文本缩进 2 字符"/>
    <w:link w:val="21"/>
    <w:uiPriority w:val="99"/>
    <w:semiHidden/>
    <w:rsid w:val="006A46B6"/>
    <w:rPr>
      <w:rFonts w:ascii="Calibri" w:eastAsia="微软雅黑" w:hAnsi="Calibri" w:cs="Times New Roman"/>
      <w:sz w:val="22"/>
    </w:rPr>
  </w:style>
  <w:style w:type="character" w:customStyle="1" w:styleId="10">
    <w:name w:val="标题 1 字符"/>
    <w:link w:val="1"/>
    <w:rsid w:val="0068293C"/>
    <w:rPr>
      <w:rFonts w:ascii="微软雅黑" w:eastAsia="微软雅黑" w:hAnsi="微软雅黑" w:cs="微软雅黑"/>
      <w:b/>
      <w:kern w:val="28"/>
      <w:sz w:val="52"/>
      <w:szCs w:val="28"/>
      <w:lang w:val="en-GB"/>
    </w:rPr>
  </w:style>
  <w:style w:type="character" w:customStyle="1" w:styleId="20">
    <w:name w:val="标题 2 字符"/>
    <w:link w:val="2"/>
    <w:rsid w:val="00E170D3"/>
    <w:rPr>
      <w:rFonts w:ascii="微软雅黑" w:eastAsia="微软雅黑" w:hAnsi="微软雅黑" w:cs="微软雅黑"/>
      <w:b/>
      <w:sz w:val="44"/>
      <w:szCs w:val="32"/>
      <w:lang w:val="en-GB" w:eastAsia="en-US"/>
    </w:rPr>
  </w:style>
  <w:style w:type="character" w:customStyle="1" w:styleId="30">
    <w:name w:val="标题 3 字符"/>
    <w:link w:val="3"/>
    <w:rsid w:val="003630C8"/>
    <w:rPr>
      <w:rFonts w:ascii="微软雅黑" w:eastAsia="微软雅黑" w:hAnsi="微软雅黑" w:cs="微软雅黑"/>
      <w:b/>
      <w:sz w:val="32"/>
      <w:szCs w:val="28"/>
      <w:lang w:val="en-GB" w:eastAsia="en-US"/>
    </w:rPr>
  </w:style>
  <w:style w:type="character" w:customStyle="1" w:styleId="40">
    <w:name w:val="标题 4 字符"/>
    <w:aliases w:val="h4 字符,Table and Figures 字符"/>
    <w:link w:val="4"/>
    <w:rsid w:val="003630C8"/>
    <w:rPr>
      <w:rFonts w:ascii="微软雅黑" w:eastAsia="微软雅黑" w:hAnsi="微软雅黑" w:cs="微软雅黑"/>
      <w:b/>
      <w:sz w:val="30"/>
      <w:szCs w:val="30"/>
      <w:lang w:val="en-GB" w:eastAsia="en-US"/>
    </w:rPr>
  </w:style>
  <w:style w:type="character" w:customStyle="1" w:styleId="50">
    <w:name w:val="标题 5 字符"/>
    <w:link w:val="5"/>
    <w:rsid w:val="00AB24FC"/>
    <w:rPr>
      <w:rFonts w:ascii="微软雅黑" w:eastAsia="微软雅黑" w:hAnsi="微软雅黑" w:cs="微软雅黑"/>
      <w:b/>
      <w:sz w:val="28"/>
      <w:szCs w:val="28"/>
      <w:lang w:val="en-GB"/>
    </w:rPr>
  </w:style>
  <w:style w:type="paragraph" w:styleId="TOC">
    <w:name w:val="TOC Heading"/>
    <w:basedOn w:val="1"/>
    <w:next w:val="a"/>
    <w:uiPriority w:val="39"/>
    <w:qFormat/>
    <w:rsid w:val="006A46B6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lang w:val="en-US"/>
    </w:rPr>
  </w:style>
  <w:style w:type="paragraph" w:styleId="23">
    <w:name w:val="toc 2"/>
    <w:basedOn w:val="a"/>
    <w:next w:val="a"/>
    <w:autoRedefine/>
    <w:uiPriority w:val="39"/>
    <w:unhideWhenUsed/>
    <w:qFormat/>
    <w:rsid w:val="006A46B6"/>
    <w:pPr>
      <w:widowControl/>
      <w:spacing w:after="100" w:line="276" w:lineRule="auto"/>
      <w:ind w:left="220"/>
    </w:pPr>
    <w:rPr>
      <w:rFonts w:eastAsia="宋体"/>
      <w:kern w:val="0"/>
    </w:rPr>
  </w:style>
  <w:style w:type="paragraph" w:styleId="12">
    <w:name w:val="toc 1"/>
    <w:basedOn w:val="a"/>
    <w:next w:val="a"/>
    <w:autoRedefine/>
    <w:uiPriority w:val="39"/>
    <w:unhideWhenUsed/>
    <w:qFormat/>
    <w:rsid w:val="006A46B6"/>
    <w:pPr>
      <w:widowControl/>
      <w:spacing w:after="100" w:line="276" w:lineRule="auto"/>
    </w:pPr>
    <w:rPr>
      <w:rFonts w:eastAsia="宋体"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6A46B6"/>
    <w:pPr>
      <w:widowControl/>
      <w:spacing w:after="100" w:line="276" w:lineRule="auto"/>
      <w:ind w:left="440"/>
    </w:pPr>
    <w:rPr>
      <w:rFonts w:eastAsia="宋体"/>
      <w:kern w:val="0"/>
    </w:rPr>
  </w:style>
  <w:style w:type="character" w:styleId="ad">
    <w:name w:val="Hyperlink"/>
    <w:uiPriority w:val="99"/>
    <w:unhideWhenUsed/>
    <w:rsid w:val="006A46B6"/>
    <w:rPr>
      <w:color w:val="0000FF"/>
      <w:u w:val="single"/>
    </w:rPr>
  </w:style>
  <w:style w:type="paragraph" w:customStyle="1" w:styleId="Table">
    <w:name w:val="Table"/>
    <w:basedOn w:val="a"/>
    <w:rsid w:val="006A46B6"/>
    <w:pPr>
      <w:widowControl/>
      <w:spacing w:before="40" w:after="40"/>
    </w:pPr>
    <w:rPr>
      <w:rFonts w:ascii="Arial" w:eastAsia="宋体" w:hAnsi="Arial"/>
      <w:kern w:val="0"/>
      <w:sz w:val="20"/>
      <w:szCs w:val="20"/>
      <w:lang w:val="en-GB" w:eastAsia="en-US"/>
    </w:rPr>
  </w:style>
  <w:style w:type="paragraph" w:customStyle="1" w:styleId="Bulletwithtext2">
    <w:name w:val="Bullet with text 2"/>
    <w:basedOn w:val="a"/>
    <w:rsid w:val="006A46B6"/>
    <w:pPr>
      <w:widowControl/>
      <w:numPr>
        <w:numId w:val="1"/>
      </w:numPr>
    </w:pPr>
    <w:rPr>
      <w:rFonts w:ascii="Arial" w:eastAsia="宋体" w:hAnsi="Arial"/>
      <w:kern w:val="0"/>
      <w:sz w:val="20"/>
      <w:szCs w:val="20"/>
      <w:lang w:val="en-GB" w:eastAsia="en-US"/>
    </w:rPr>
  </w:style>
  <w:style w:type="paragraph" w:customStyle="1" w:styleId="Bulletwithtext3">
    <w:name w:val="Bullet with text 3"/>
    <w:basedOn w:val="a"/>
    <w:rsid w:val="006A46B6"/>
    <w:pPr>
      <w:widowControl/>
      <w:numPr>
        <w:numId w:val="2"/>
      </w:numPr>
    </w:pPr>
    <w:rPr>
      <w:rFonts w:ascii="Arial" w:eastAsia="宋体" w:hAnsi="Arial"/>
      <w:kern w:val="0"/>
      <w:sz w:val="20"/>
      <w:szCs w:val="20"/>
      <w:lang w:val="en-GB" w:eastAsia="en-US"/>
    </w:rPr>
  </w:style>
  <w:style w:type="paragraph" w:styleId="ae">
    <w:name w:val="Normal Indent"/>
    <w:aliases w:val="表正文,正文非缩进,特点,ALT+Z"/>
    <w:basedOn w:val="a"/>
    <w:rsid w:val="006A46B6"/>
    <w:pPr>
      <w:spacing w:after="40"/>
      <w:ind w:firstLine="420"/>
    </w:pPr>
    <w:rPr>
      <w:rFonts w:ascii="Times New Roman" w:eastAsia="宋体" w:hAnsi="Times New Roman"/>
      <w:szCs w:val="20"/>
    </w:rPr>
  </w:style>
  <w:style w:type="paragraph" w:customStyle="1" w:styleId="template">
    <w:name w:val="template"/>
    <w:basedOn w:val="a"/>
    <w:rsid w:val="006A46B6"/>
    <w:pPr>
      <w:widowControl/>
      <w:spacing w:line="240" w:lineRule="exact"/>
    </w:pPr>
    <w:rPr>
      <w:rFonts w:ascii="Arial" w:eastAsia="宋体" w:hAnsi="Arial"/>
      <w:i/>
      <w:kern w:val="0"/>
      <w:szCs w:val="20"/>
    </w:rPr>
  </w:style>
  <w:style w:type="paragraph" w:styleId="af">
    <w:name w:val="List"/>
    <w:basedOn w:val="a"/>
    <w:rsid w:val="006A46B6"/>
    <w:pPr>
      <w:widowControl/>
      <w:ind w:left="200" w:hangingChars="200" w:hanging="200"/>
    </w:pPr>
    <w:rPr>
      <w:rFonts w:ascii="Arial" w:eastAsia="宋体" w:hAnsi="Arial"/>
      <w:kern w:val="0"/>
      <w:sz w:val="20"/>
      <w:szCs w:val="20"/>
      <w:lang w:val="en-GB" w:eastAsia="en-US"/>
    </w:rPr>
  </w:style>
  <w:style w:type="paragraph" w:customStyle="1" w:styleId="af0">
    <w:name w:val="新页首行"/>
    <w:basedOn w:val="a"/>
    <w:next w:val="a"/>
    <w:rsid w:val="006A46B6"/>
    <w:pPr>
      <w:spacing w:after="20" w:line="0" w:lineRule="atLeast"/>
    </w:pPr>
    <w:rPr>
      <w:rFonts w:ascii="Arial" w:eastAsia="仿宋_GB2312" w:hAnsi="Arial"/>
      <w:sz w:val="10"/>
      <w:szCs w:val="20"/>
    </w:rPr>
  </w:style>
  <w:style w:type="character" w:customStyle="1" w:styleId="60">
    <w:name w:val="标题 6 字符"/>
    <w:link w:val="6"/>
    <w:rsid w:val="00DB7E33"/>
    <w:rPr>
      <w:rFonts w:ascii="微软雅黑" w:eastAsia="微软雅黑" w:hAnsi="微软雅黑" w:cs="微软雅黑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3A678D"/>
    <w:rPr>
      <w:rFonts w:ascii="Times New Roman" w:hAnsi="Times New Roman" w:cs="微软雅黑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3A678D"/>
    <w:rPr>
      <w:rFonts w:ascii="Arial" w:eastAsia="黑体" w:hAnsi="Arial" w:cs="微软雅黑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3A678D"/>
    <w:rPr>
      <w:rFonts w:ascii="Arial" w:eastAsia="黑体" w:hAnsi="Arial" w:cs="微软雅黑"/>
      <w:szCs w:val="21"/>
      <w:lang w:val="x-none" w:eastAsia="x-none"/>
    </w:rPr>
  </w:style>
  <w:style w:type="paragraph" w:styleId="af1">
    <w:name w:val="Title"/>
    <w:basedOn w:val="a"/>
    <w:link w:val="af2"/>
    <w:qFormat/>
    <w:rsid w:val="003A678D"/>
    <w:pPr>
      <w:spacing w:before="240" w:after="60"/>
      <w:jc w:val="center"/>
      <w:outlineLvl w:val="0"/>
    </w:pPr>
    <w:rPr>
      <w:rFonts w:ascii="Arial" w:eastAsia="宋体" w:hAnsi="Arial"/>
      <w:b/>
      <w:bCs/>
      <w:kern w:val="0"/>
      <w:sz w:val="32"/>
      <w:szCs w:val="32"/>
      <w:lang w:val="x-none" w:eastAsia="x-none"/>
    </w:rPr>
  </w:style>
  <w:style w:type="character" w:customStyle="1" w:styleId="af2">
    <w:name w:val="标题 字符"/>
    <w:link w:val="af1"/>
    <w:rsid w:val="003A678D"/>
    <w:rPr>
      <w:rFonts w:ascii="Arial" w:eastAsia="宋体" w:hAnsi="Arial" w:cs="Arial"/>
      <w:b/>
      <w:bCs/>
      <w:sz w:val="32"/>
      <w:szCs w:val="32"/>
    </w:rPr>
  </w:style>
  <w:style w:type="character" w:customStyle="1" w:styleId="af3">
    <w:name w:val="已访问的超链接"/>
    <w:rsid w:val="003A678D"/>
    <w:rPr>
      <w:color w:val="800080"/>
      <w:u w:val="single"/>
    </w:rPr>
  </w:style>
  <w:style w:type="table" w:styleId="af4">
    <w:name w:val="Table Grid"/>
    <w:basedOn w:val="a1"/>
    <w:uiPriority w:val="59"/>
    <w:rsid w:val="00C46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uiPriority w:val="99"/>
    <w:semiHidden/>
    <w:unhideWhenUsed/>
    <w:rsid w:val="0071743B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71743B"/>
    <w:rPr>
      <w:lang w:val="x-none" w:eastAsia="x-none"/>
    </w:rPr>
  </w:style>
  <w:style w:type="character" w:customStyle="1" w:styleId="af7">
    <w:name w:val="批注文字 字符"/>
    <w:link w:val="af6"/>
    <w:uiPriority w:val="99"/>
    <w:semiHidden/>
    <w:rsid w:val="0071743B"/>
    <w:rPr>
      <w:rFonts w:eastAsia="微软雅黑"/>
      <w:kern w:val="2"/>
      <w:sz w:val="22"/>
      <w:szCs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1743B"/>
    <w:rPr>
      <w:b/>
      <w:bCs/>
    </w:rPr>
  </w:style>
  <w:style w:type="character" w:customStyle="1" w:styleId="af9">
    <w:name w:val="批注主题 字符"/>
    <w:link w:val="af8"/>
    <w:uiPriority w:val="99"/>
    <w:semiHidden/>
    <w:rsid w:val="0071743B"/>
    <w:rPr>
      <w:rFonts w:eastAsia="微软雅黑"/>
      <w:b/>
      <w:bCs/>
      <w:kern w:val="2"/>
      <w:sz w:val="22"/>
      <w:szCs w:val="22"/>
    </w:rPr>
  </w:style>
  <w:style w:type="paragraph" w:styleId="afa">
    <w:name w:val="List Paragraph"/>
    <w:basedOn w:val="a"/>
    <w:uiPriority w:val="34"/>
    <w:qFormat/>
    <w:rsid w:val="00635D75"/>
    <w:pPr>
      <w:ind w:firstLineChars="200" w:firstLine="420"/>
    </w:pPr>
  </w:style>
  <w:style w:type="character" w:styleId="afb">
    <w:name w:val="Placeholder Text"/>
    <w:basedOn w:val="a0"/>
    <w:uiPriority w:val="99"/>
    <w:semiHidden/>
    <w:rsid w:val="00D62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6470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3037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742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5433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55242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9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D603CB-F8DA-405E-8492-D46C69193D84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0D7FC-43A2-42FB-8FAC-DDECC9A3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12184</TotalTime>
  <Pages>50</Pages>
  <Words>3988</Words>
  <Characters>22737</Characters>
  <Application>Microsoft Office Word</Application>
  <DocSecurity>0</DocSecurity>
  <Lines>189</Lines>
  <Paragraphs>53</Paragraphs>
  <ScaleCrop>false</ScaleCrop>
  <Company>john</Company>
  <LinksUpToDate>false</LinksUpToDate>
  <CharactersWithSpaces>26672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数据仓库DW设计文档</dc:title>
  <dc:subject>数据仓库DW设计文档</dc:subject>
  <dc:creator>john</dc:creator>
  <cp:keywords>数据仓库DW设计文档</cp:keywords>
  <cp:lastModifiedBy>李晓辉</cp:lastModifiedBy>
  <cp:revision>984</cp:revision>
  <dcterms:created xsi:type="dcterms:W3CDTF">2015-08-07T06:23:00Z</dcterms:created>
  <dcterms:modified xsi:type="dcterms:W3CDTF">2018-01-15T03:56:00Z</dcterms:modified>
</cp:coreProperties>
</file>