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第四次上机实验报告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：2020303100</w:t>
      </w:r>
      <w:r>
        <w:rPr>
          <w:rFonts w:hint="eastAsia" w:ascii="宋体" w:hAnsi="宋体" w:eastAsia="宋体" w:cs="宋体"/>
          <w:sz w:val="24"/>
          <w:lang w:val="en-US" w:eastAsia="zh-CN"/>
        </w:rPr>
        <w:t>42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杨长华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实验一程序代码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get_i()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</w:rPr>
        <w:t>// 对象ob作为函数sqr_it的形参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.set_i(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</w:t>
      </w:r>
      <w:r>
        <w:rPr>
          <w:rFonts w:hint="eastAsia" w:ascii="新宋体" w:hAnsi="新宋体" w:eastAsia="新宋体"/>
          <w:color w:val="000000"/>
          <w:sz w:val="19"/>
        </w:rPr>
        <w:t>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//void sqr_it(Tr * ob) 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ob-&gt;set_i(ob-&gt;get_i()*ob-&gt;get_i());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ob-&gt;get_i();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//void sqr_it(Tr&amp;ob)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ob.set_i(ob.get_i()*ob.get_i());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&lt;&lt;"在函数sqr_it内，形参对象ob的数据成员i的值为:"&lt;&lt; ob.get_i();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cout &lt;&lt;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</w:t>
      </w:r>
      <w:r>
        <w:rPr>
          <w:rFonts w:hint="eastAsia" w:ascii="新宋体" w:hAnsi="新宋体" w:eastAsia="新宋体"/>
          <w:color w:val="000000"/>
          <w:sz w:val="19"/>
        </w:rPr>
        <w:t xml:space="preserve"> obj(10);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sqr_it(obj);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//sqr_it(&amp;obj);// 对象指针ob作为函数sqr_it的形参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3804285" cy="198818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实验二代码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 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Ctest()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++count;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"对象数量="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::count = 0;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Ctest</w:t>
      </w:r>
      <w:r>
        <w:rPr>
          <w:rFonts w:hint="eastAsia" w:ascii="新宋体" w:hAnsi="新宋体" w:eastAsia="新宋体"/>
          <w:color w:val="000000"/>
          <w:sz w:val="19"/>
        </w:rPr>
        <w:t xml:space="preserve"> a[3];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实验三代码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InitStudent()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money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ShowMoney()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m_ClassMoney -= 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  m_ClassMoney;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>::m_ClassMoney = 1000;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TSstudent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A.ExpendMoney(50);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B.ExpendMoney(98.5);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C.ExpendMoney(500.53);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"班费还剩余"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问题总结：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当定义函数让</w:t>
      </w:r>
      <w:r>
        <w:rPr>
          <w:rFonts w:hint="default" w:eastAsiaTheme="minorEastAsia"/>
          <w:sz w:val="24"/>
          <w:szCs w:val="24"/>
          <w:lang w:val="en-US" w:eastAsia="zh-CN"/>
        </w:rPr>
        <w:t>对象指针ob作为函数sqr_it的形参</w:t>
      </w:r>
      <w:r>
        <w:rPr>
          <w:rFonts w:hint="eastAsia"/>
          <w:sz w:val="24"/>
          <w:szCs w:val="24"/>
          <w:lang w:val="en-US" w:eastAsia="zh-CN"/>
        </w:rPr>
        <w:t>时直接运行发生错误，因为指针作为函数的形参在调用函数时应该加上&amp;符号。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</w:t>
      </w:r>
    </w:p>
    <w:p>
      <w:pPr>
        <w:numPr>
          <w:ilvl w:val="0"/>
          <w:numId w:val="0"/>
        </w:numPr>
        <w:ind w:firstLine="480" w:firstLineChars="20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在这次编程中，我学到了很多类和对象的知识，还有了解到了值传递，地址传递，别名传递以及函数调用的方法，</w:t>
      </w:r>
      <w:r>
        <w:rPr>
          <w:rFonts w:ascii="宋体" w:hAnsi="宋体" w:eastAsia="宋体" w:cs="宋体"/>
          <w:sz w:val="24"/>
        </w:rPr>
        <w:t>类是抽象的，不占用内存。对象是具体的，占用内存。类体中的数据成员的声明前加上static关键字，</w:t>
      </w:r>
      <w:r>
        <w:rPr>
          <w:rFonts w:hint="eastAsia"/>
          <w:sz w:val="24"/>
          <w:szCs w:val="24"/>
          <w:lang w:val="en-US" w:eastAsia="zh-CN"/>
        </w:rPr>
        <w:t>此外我对于静态成员有了属于自己的理解，初步学会了什么时候设置成静态成员，哪些成员应该设置为静态成员。</w:t>
      </w:r>
      <w:r>
        <w:rPr>
          <w:rFonts w:hint="eastAsia" w:ascii="宋体" w:hAnsi="宋体" w:eastAsia="宋体" w:cs="宋体"/>
          <w:sz w:val="24"/>
        </w:rPr>
        <w:t>类似于全局变量，</w:t>
      </w:r>
      <w:r>
        <w:rPr>
          <w:rFonts w:ascii="宋体" w:hAnsi="宋体" w:eastAsia="宋体" w:cs="宋体"/>
          <w:sz w:val="24"/>
        </w:rPr>
        <w:t>和其他数据成员一样，静态数据成员也遵守public/protected/private访问规则。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hint="eastAsia" w:ascii="宋体" w:hAnsi="宋体" w:cs="宋体" w:eastAsiaTheme="minorEastAsia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ChanghuaYang</w:t>
      </w:r>
      <w:r>
        <w:t>. All rights reserved</w:t>
      </w: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D76DD"/>
    <w:rsid w:val="003E5827"/>
    <w:rsid w:val="00844B1D"/>
    <w:rsid w:val="01D60DC6"/>
    <w:rsid w:val="1BB04151"/>
    <w:rsid w:val="20585CB0"/>
    <w:rsid w:val="30637A84"/>
    <w:rsid w:val="36871486"/>
    <w:rsid w:val="4A3F695D"/>
    <w:rsid w:val="4F4A6916"/>
    <w:rsid w:val="7E82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325</Words>
  <Characters>1856</Characters>
  <Lines>15</Lines>
  <Paragraphs>4</Paragraphs>
  <TotalTime>0</TotalTime>
  <ScaleCrop>false</ScaleCrop>
  <LinksUpToDate>false</LinksUpToDate>
  <CharactersWithSpaces>2177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2021-12-19T11:20:00Z</dcterms:created>
  <dc:creator>hp</dc:creator>
  <cp:lastModifiedBy>可有可无か</cp:lastModifiedBy>
  <dcterms:modified xsi:type="dcterms:W3CDTF">2021-12-20T07:28:54Z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313161269_cloud</vt:lpwstr>
  </property>
</Properties>
</file>