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9988" w14:textId="33913919" w:rsidR="005E46A3" w:rsidRDefault="005E46A3" w:rsidP="000139FC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F34345">
        <w:rPr>
          <w:rFonts w:hint="eastAsia"/>
          <w:sz w:val="44"/>
          <w:szCs w:val="44"/>
        </w:rPr>
        <w:t>实验项目一</w:t>
      </w:r>
    </w:p>
    <w:p w14:paraId="6548344B" w14:textId="3DD82CFA" w:rsidR="005E46A3" w:rsidRDefault="005E46A3" w:rsidP="000139FC">
      <w:pPr>
        <w:autoSpaceDE w:val="0"/>
        <w:autoSpaceDN w:val="0"/>
        <w:adjustRightInd w:val="0"/>
        <w:jc w:val="left"/>
      </w:pPr>
      <w:r>
        <w:rPr>
          <w:rFonts w:hint="eastAsia"/>
        </w:rPr>
        <w:t>一</w:t>
      </w:r>
      <w:r w:rsidRPr="00C417F7">
        <w:rPr>
          <w:rFonts w:hint="eastAsia"/>
        </w:rPr>
        <w:t>、程序</w:t>
      </w:r>
      <w:r>
        <w:rPr>
          <w:rFonts w:hint="eastAsia"/>
        </w:rPr>
        <w:t>代码</w:t>
      </w:r>
    </w:p>
    <w:p w14:paraId="6EF9C745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F5EA7C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D58B93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FC761E7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03C7CB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14675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CEA34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5B50C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036EF16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7EDE15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C1AA33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4822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331A75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EED0F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D25078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65D7CD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14938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6CD43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16664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5F586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4BCF9613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BD4040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856BFE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0DB77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45593B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7CFAF5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B470A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51B26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32369C3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13F90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5052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1BE3052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88EA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5FB2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DD0061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D74B63" w14:textId="77777777" w:rsidR="005E46A3" w:rsidRPr="005E46A3" w:rsidRDefault="005E46A3" w:rsidP="005E46A3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t>二、程序结果</w:t>
      </w:r>
    </w:p>
    <w:p w14:paraId="7E73DC55" w14:textId="6E9B2A72" w:rsidR="005E46A3" w:rsidRDefault="005E46A3" w:rsidP="005E46A3">
      <w:r>
        <w:rPr>
          <w:noProof/>
        </w:rPr>
        <w:drawing>
          <wp:inline distT="0" distB="0" distL="0" distR="0" wp14:anchorId="47435A4D" wp14:editId="7425F0FE">
            <wp:extent cx="4770120" cy="678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9663" w14:textId="51B8401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47F82C1" w14:textId="4AC7FC21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EC30448" w14:textId="2BE17542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35C2113" w14:textId="006D7CF2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F1BBC56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90E2C9B" w14:textId="77777777" w:rsidR="005E46A3" w:rsidRPr="005E46A3" w:rsidRDefault="005E46A3" w:rsidP="005E46A3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lastRenderedPageBreak/>
        <w:t>一、程序代码</w:t>
      </w:r>
    </w:p>
    <w:p w14:paraId="6FD20B93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12FB5D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B420D7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00AFFD7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05E01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732F2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E569D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A92E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81B4E7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05E2BB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FD7C71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ECA07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0993966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3BC32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CBA01A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DF8CF5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92F92E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23AA7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E9AE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9A42D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4302727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EF1D7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34977C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85E80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24799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587BA8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8C968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7873B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FD2CA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35A7847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92D6F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4D07C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(&amp;obj);</w:t>
      </w:r>
    </w:p>
    <w:p w14:paraId="783180D0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27AC1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00CF6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286148" w14:textId="312E7966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28D323" w14:textId="77777777" w:rsidR="005E46A3" w:rsidRPr="005E46A3" w:rsidRDefault="005E46A3" w:rsidP="005E46A3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t>二、程序结果</w:t>
      </w:r>
    </w:p>
    <w:p w14:paraId="7238ABBC" w14:textId="1AC735FA" w:rsidR="005E46A3" w:rsidRDefault="005E46A3" w:rsidP="005E46A3">
      <w:r>
        <w:rPr>
          <w:noProof/>
        </w:rPr>
        <w:drawing>
          <wp:inline distT="0" distB="0" distL="0" distR="0" wp14:anchorId="05E1D686" wp14:editId="79E329CA">
            <wp:extent cx="5486400" cy="6781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12E78" w14:textId="77777777" w:rsidR="005E46A3" w:rsidRDefault="005E46A3" w:rsidP="005E46A3"/>
    <w:p w14:paraId="2B006153" w14:textId="0697FC49" w:rsidR="005E46A3" w:rsidRDefault="005E46A3" w:rsidP="005E46A3"/>
    <w:p w14:paraId="0FB62EE0" w14:textId="5B30FD3F" w:rsidR="005E46A3" w:rsidRDefault="005E46A3" w:rsidP="005E46A3"/>
    <w:p w14:paraId="01704ABC" w14:textId="4BEFB08A" w:rsidR="005E46A3" w:rsidRDefault="005E46A3" w:rsidP="005E46A3"/>
    <w:p w14:paraId="45547859" w14:textId="5499C7F2" w:rsidR="005E46A3" w:rsidRDefault="005E46A3" w:rsidP="005E46A3"/>
    <w:p w14:paraId="2A98720C" w14:textId="355BF5C0" w:rsidR="005E46A3" w:rsidRDefault="005E46A3" w:rsidP="005E46A3"/>
    <w:p w14:paraId="23EF93DA" w14:textId="77777777" w:rsidR="005E46A3" w:rsidRDefault="005E46A3" w:rsidP="005E46A3"/>
    <w:p w14:paraId="48A27BAE" w14:textId="77777777" w:rsidR="005E46A3" w:rsidRDefault="005E46A3" w:rsidP="005E46A3"/>
    <w:p w14:paraId="1C6F9A7B" w14:textId="77777777" w:rsidR="005E46A3" w:rsidRPr="005E46A3" w:rsidRDefault="005E46A3" w:rsidP="005E46A3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lastRenderedPageBreak/>
        <w:t>一、程序代码</w:t>
      </w:r>
    </w:p>
    <w:p w14:paraId="0086131D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297FC61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B9DB9A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42A5110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74B828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C9909B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BD350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A7C8D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D00F7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ED0C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9CD30A0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F300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728ECE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DD3DE4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D9C317D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23643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4C7BF8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E0CB24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204C20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15248B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27B5D3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77248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3C08CA8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E0E592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D3D206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2D3507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582956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3668E9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6393FB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obj(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10);</w:t>
      </w:r>
    </w:p>
    <w:p w14:paraId="1A30C42D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2AA78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2994F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(obj);</w:t>
      </w:r>
    </w:p>
    <w:p w14:paraId="5BB02BC3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8BBD4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E9BDD6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124A18C" w14:textId="77777777" w:rsidR="005E46A3" w:rsidRDefault="005E46A3" w:rsidP="005E46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56336D" w14:textId="77777777" w:rsidR="005E46A3" w:rsidRPr="005E46A3" w:rsidRDefault="005E46A3" w:rsidP="005E46A3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t>二、程序结果</w:t>
      </w:r>
    </w:p>
    <w:p w14:paraId="36FFC5F3" w14:textId="3A3C1DFE" w:rsidR="005E46A3" w:rsidRDefault="005E46A3" w:rsidP="005E46A3">
      <w:r>
        <w:rPr>
          <w:noProof/>
        </w:rPr>
        <w:drawing>
          <wp:inline distT="0" distB="0" distL="0" distR="0" wp14:anchorId="03A94095" wp14:editId="087CE3CE">
            <wp:extent cx="508635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99E5" w14:textId="77777777" w:rsidR="005E46A3" w:rsidRDefault="005E46A3" w:rsidP="005E46A3">
      <w:pPr>
        <w:tabs>
          <w:tab w:val="left" w:pos="1044"/>
        </w:tabs>
      </w:pPr>
      <w:r>
        <w:rPr>
          <w:rFonts w:hint="eastAsia"/>
        </w:rPr>
        <w:t>三、感想心得</w:t>
      </w:r>
    </w:p>
    <w:p w14:paraId="529D9455" w14:textId="614ED48B" w:rsidR="005E46A3" w:rsidRDefault="005E46A3" w:rsidP="000139FC">
      <w:pPr>
        <w:autoSpaceDE w:val="0"/>
        <w:autoSpaceDN w:val="0"/>
        <w:adjustRightInd w:val="0"/>
        <w:jc w:val="left"/>
      </w:pPr>
      <w:r>
        <w:rPr>
          <w:rFonts w:hint="eastAsia"/>
        </w:rPr>
        <w:t>函数间传递参数时使用</w:t>
      </w:r>
      <w:r w:rsidR="00470CDF">
        <w:rPr>
          <w:rFonts w:hint="eastAsia"/>
        </w:rPr>
        <w:t>指针或者数组能够实现对实参的修改。</w:t>
      </w:r>
    </w:p>
    <w:p w14:paraId="48721682" w14:textId="77777777" w:rsidR="005E46A3" w:rsidRDefault="005E46A3" w:rsidP="000139FC">
      <w:pPr>
        <w:autoSpaceDE w:val="0"/>
        <w:autoSpaceDN w:val="0"/>
        <w:adjustRightInd w:val="0"/>
        <w:jc w:val="left"/>
      </w:pPr>
    </w:p>
    <w:p w14:paraId="5E64C5A5" w14:textId="5AFF3A23" w:rsidR="005E46A3" w:rsidRDefault="005E46A3" w:rsidP="000139FC">
      <w:pPr>
        <w:autoSpaceDE w:val="0"/>
        <w:autoSpaceDN w:val="0"/>
        <w:adjustRightInd w:val="0"/>
        <w:jc w:val="left"/>
      </w:pPr>
    </w:p>
    <w:p w14:paraId="0C66307A" w14:textId="475E710A" w:rsidR="005E46A3" w:rsidRDefault="005E46A3" w:rsidP="000139FC">
      <w:pPr>
        <w:autoSpaceDE w:val="0"/>
        <w:autoSpaceDN w:val="0"/>
        <w:adjustRightInd w:val="0"/>
        <w:jc w:val="left"/>
      </w:pPr>
    </w:p>
    <w:p w14:paraId="0D2379BB" w14:textId="2501C065" w:rsidR="005E46A3" w:rsidRDefault="005E46A3" w:rsidP="000139FC">
      <w:pPr>
        <w:autoSpaceDE w:val="0"/>
        <w:autoSpaceDN w:val="0"/>
        <w:adjustRightInd w:val="0"/>
        <w:jc w:val="left"/>
      </w:pPr>
    </w:p>
    <w:p w14:paraId="4F3EA4C7" w14:textId="31444813" w:rsidR="005E46A3" w:rsidRDefault="005E46A3" w:rsidP="000139FC">
      <w:pPr>
        <w:autoSpaceDE w:val="0"/>
        <w:autoSpaceDN w:val="0"/>
        <w:adjustRightInd w:val="0"/>
        <w:jc w:val="left"/>
      </w:pPr>
    </w:p>
    <w:p w14:paraId="238DDC51" w14:textId="1449D9FC" w:rsidR="005E46A3" w:rsidRDefault="005E46A3" w:rsidP="000139FC">
      <w:pPr>
        <w:autoSpaceDE w:val="0"/>
        <w:autoSpaceDN w:val="0"/>
        <w:adjustRightInd w:val="0"/>
        <w:jc w:val="left"/>
      </w:pPr>
    </w:p>
    <w:p w14:paraId="703C41C1" w14:textId="77777777" w:rsidR="005E46A3" w:rsidRPr="005E46A3" w:rsidRDefault="005E46A3" w:rsidP="000139FC">
      <w:pPr>
        <w:autoSpaceDE w:val="0"/>
        <w:autoSpaceDN w:val="0"/>
        <w:adjustRightInd w:val="0"/>
        <w:jc w:val="left"/>
      </w:pPr>
    </w:p>
    <w:p w14:paraId="45EB1507" w14:textId="77777777" w:rsidR="00470CDF" w:rsidRDefault="00470CDF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51519876" w14:textId="598F1583" w:rsidR="00470CDF" w:rsidRDefault="00470CDF" w:rsidP="00470CDF">
      <w:pPr>
        <w:autoSpaceDE w:val="0"/>
        <w:autoSpaceDN w:val="0"/>
        <w:adjustRightInd w:val="0"/>
        <w:jc w:val="left"/>
        <w:rPr>
          <w:sz w:val="44"/>
          <w:szCs w:val="44"/>
        </w:rPr>
      </w:pPr>
      <w:r w:rsidRPr="00F34345">
        <w:rPr>
          <w:rFonts w:hint="eastAsia"/>
          <w:sz w:val="44"/>
          <w:szCs w:val="44"/>
        </w:rPr>
        <w:t>实验项目</w:t>
      </w:r>
      <w:r>
        <w:rPr>
          <w:rFonts w:hint="eastAsia"/>
          <w:sz w:val="44"/>
          <w:szCs w:val="44"/>
        </w:rPr>
        <w:t>二</w:t>
      </w:r>
    </w:p>
    <w:p w14:paraId="61392605" w14:textId="5F9075BB" w:rsidR="00470CDF" w:rsidRPr="00470CDF" w:rsidRDefault="00470CDF" w:rsidP="00470CDF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t>一、程序代码</w:t>
      </w:r>
    </w:p>
    <w:p w14:paraId="088466B9" w14:textId="3CBD51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65785C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01C74142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1F40AA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E00A2BC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FE323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name1[3][100];</w:t>
      </w:r>
    </w:p>
    <w:p w14:paraId="24696B37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7B42EAFA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D7C65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DA0708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4D4C9DAA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4961D8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3B6234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332A5A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57EC80C8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= 0;</w:t>
      </w:r>
    </w:p>
    <w:p w14:paraId="27155A71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3B5619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62EDFF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145A7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E9CE71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EA1966C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14911D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FE451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B6EF02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FC1C09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CC45EE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39A3B24C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57FBEABE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6972C1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4664605B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13D161D9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A36CB0" w14:textId="72BF0F41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8D983F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7D166979" w14:textId="78044A0B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  <w:r w:rsidR="00470CDF" w:rsidRPr="00470CDF">
        <w:rPr>
          <w:rFonts w:ascii="新宋体" w:eastAsia="新宋体" w:cs="新宋体"/>
          <w:noProof/>
          <w:color w:val="000000"/>
          <w:kern w:val="0"/>
          <w:sz w:val="19"/>
          <w:szCs w:val="19"/>
        </w:rPr>
        <w:t xml:space="preserve"> </w:t>
      </w:r>
    </w:p>
    <w:p w14:paraId="5FD936D3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B.ShowMoney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191DD6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请输入消费金额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A64C5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money;</w:t>
      </w:r>
    </w:p>
    <w:p w14:paraId="2718C517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(money);</w:t>
      </w:r>
    </w:p>
    <w:p w14:paraId="7C4DD001" w14:textId="64551732" w:rsidR="000139FC" w:rsidRDefault="000139FC" w:rsidP="00470CD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0170E7" w14:textId="073725AE" w:rsidR="00470CDF" w:rsidRDefault="00470CDF" w:rsidP="00470CD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；</w:t>
      </w:r>
    </w:p>
    <w:p w14:paraId="5031AF99" w14:textId="77777777" w:rsidR="000139FC" w:rsidRDefault="000139FC" w:rsidP="000139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D4AA8C" w14:textId="77777777" w:rsidR="00470CDF" w:rsidRDefault="00470CDF" w:rsidP="00470CDF">
      <w:pPr>
        <w:autoSpaceDE w:val="0"/>
        <w:autoSpaceDN w:val="0"/>
        <w:adjustRightInd w:val="0"/>
        <w:jc w:val="left"/>
      </w:pPr>
      <w:r w:rsidRPr="005E46A3">
        <w:rPr>
          <w:rFonts w:hint="eastAsia"/>
        </w:rPr>
        <w:t>二、程序结果</w:t>
      </w:r>
    </w:p>
    <w:p w14:paraId="339273CA" w14:textId="0212019E" w:rsidR="00470CDF" w:rsidRPr="005E46A3" w:rsidRDefault="00470CDF" w:rsidP="00470CDF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F00D77C" wp14:editId="4E577248">
            <wp:extent cx="2050415" cy="179387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0650" w14:textId="77777777" w:rsidR="00470CDF" w:rsidRDefault="00470CDF" w:rsidP="00470CDF">
      <w:pPr>
        <w:tabs>
          <w:tab w:val="left" w:pos="1044"/>
        </w:tabs>
      </w:pPr>
      <w:r>
        <w:rPr>
          <w:rFonts w:hint="eastAsia"/>
        </w:rPr>
        <w:t>三、感想心得</w:t>
      </w:r>
    </w:p>
    <w:p w14:paraId="35B6A309" w14:textId="44F46BC3" w:rsidR="00734610" w:rsidRDefault="00470CDF" w:rsidP="000139FC">
      <w:r>
        <w:rPr>
          <w:rFonts w:hint="eastAsia"/>
        </w:rPr>
        <w:t>使用静态成员变量能够减少指针的使用，简化程序</w:t>
      </w:r>
      <w:r w:rsidR="00750ACA">
        <w:rPr>
          <w:rFonts w:hint="eastAsia"/>
        </w:rPr>
        <w:t>。</w:t>
      </w:r>
    </w:p>
    <w:p w14:paraId="6FD6F6C5" w14:textId="77777777" w:rsidR="00931026" w:rsidRDefault="00931026" w:rsidP="000139FC">
      <w:pPr>
        <w:rPr>
          <w:rFonts w:hint="eastAsia"/>
        </w:rPr>
      </w:pPr>
    </w:p>
    <w:p w14:paraId="77C0E64C" w14:textId="77777777" w:rsidR="00931026" w:rsidRPr="00E90A5A" w:rsidRDefault="00931026" w:rsidP="00931026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S</w:t>
      </w:r>
      <w:r>
        <w:rPr>
          <w:rFonts w:hint="eastAsia"/>
        </w:rPr>
        <w:t>huo</w:t>
      </w:r>
      <w:r>
        <w:t>W</w:t>
      </w:r>
      <w:r>
        <w:rPr>
          <w:rFonts w:hint="eastAsia"/>
        </w:rPr>
        <w:t>ang</w:t>
      </w:r>
      <w:proofErr w:type="spellEnd"/>
      <w:r w:rsidRPr="00A442A2">
        <w:t>. All rights reserved</w:t>
      </w:r>
    </w:p>
    <w:p w14:paraId="05A774D2" w14:textId="77777777" w:rsidR="00750ACA" w:rsidRPr="000139FC" w:rsidRDefault="00750ACA" w:rsidP="000139FC"/>
    <w:sectPr w:rsidR="00750ACA" w:rsidRPr="000139FC" w:rsidSect="00296E5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EE52" w14:textId="77777777" w:rsidR="005E46A3" w:rsidRDefault="005E46A3" w:rsidP="005E46A3">
      <w:r>
        <w:separator/>
      </w:r>
    </w:p>
  </w:endnote>
  <w:endnote w:type="continuationSeparator" w:id="0">
    <w:p w14:paraId="21E5B21C" w14:textId="77777777" w:rsidR="005E46A3" w:rsidRDefault="005E46A3" w:rsidP="005E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0B93" w14:textId="77777777" w:rsidR="005E46A3" w:rsidRDefault="005E46A3" w:rsidP="005E46A3">
      <w:r>
        <w:separator/>
      </w:r>
    </w:p>
  </w:footnote>
  <w:footnote w:type="continuationSeparator" w:id="0">
    <w:p w14:paraId="10F50667" w14:textId="77777777" w:rsidR="005E46A3" w:rsidRDefault="005E46A3" w:rsidP="005E4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FC"/>
    <w:rsid w:val="000139FC"/>
    <w:rsid w:val="00470CDF"/>
    <w:rsid w:val="005E46A3"/>
    <w:rsid w:val="00734610"/>
    <w:rsid w:val="00750ACA"/>
    <w:rsid w:val="0093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D92DBC"/>
  <w15:chartTrackingRefBased/>
  <w15:docId w15:val="{AE79707C-68AB-4E2D-97E3-EA4A86D2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3</cp:revision>
  <dcterms:created xsi:type="dcterms:W3CDTF">2021-12-15T12:18:00Z</dcterms:created>
  <dcterms:modified xsi:type="dcterms:W3CDTF">2021-12-15T13:15:00Z</dcterms:modified>
</cp:coreProperties>
</file>