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ChenJiaChen</w:t>
      </w:r>
      <w:r>
        <w:rPr>
          <w:szCs w:val="21"/>
        </w:rP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实验要求：</w:t>
      </w:r>
    </w:p>
    <w:p>
      <w:bookmarkStart w:id="0" w:name="_GoBack"/>
      <w:r>
        <w:drawing>
          <wp:inline distT="0" distB="0" distL="0" distR="0">
            <wp:extent cx="2708910" cy="2151380"/>
            <wp:effectExtent l="0" t="0" r="381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15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808080"/>
          <w:kern w:val="0"/>
          <w:sz w:val="19"/>
          <w:szCs w:val="19"/>
        </w:rPr>
        <w:t>实验程序：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hint="eastAsia" w:ascii="新宋体" w:eastAsia="新宋体" w:cs="新宋体"/>
          <w:color w:val="808080"/>
          <w:kern w:val="0"/>
          <w:sz w:val="19"/>
          <w:szCs w:val="19"/>
        </w:rPr>
        <w:t>ain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"big.h"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m[10],i,m1,m2;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(i=0;i&lt;5;i++)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(m[i]&gt;100||m[i]&lt;0)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m1=max(m);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m2=min(m);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Short.cpp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min(int a[5])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int i,m=a[0],x;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for(i=1;i&lt;5;i++)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if(m&gt;a[i])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x=m;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m=a[i];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a[i]=x;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return 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Big.cpp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max(int a[5])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int i,m=a[0],x;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for(i=1;i&lt;5;i++)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if(m&lt;a[i])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x=m;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m=a[i];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a[i]=x;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return 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Short.h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min(int a[5]);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Big.h</w:t>
      </w:r>
    </w:p>
    <w:p>
      <w:pPr>
        <w:rPr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max(int a</w:t>
      </w:r>
      <w:r>
        <w:rPr>
          <w:szCs w:val="21"/>
        </w:rPr>
        <w:t>[5]);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实验程序输出结果：</w:t>
      </w:r>
    </w:p>
    <w:p/>
    <w:p>
      <w:r>
        <w:drawing>
          <wp:inline distT="0" distB="0" distL="0" distR="0">
            <wp:extent cx="5274310" cy="2773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实验总结：</w:t>
      </w:r>
      <w:r>
        <w:rPr>
          <w:rFonts w:hint="eastAsia"/>
          <w:lang w:val="en-US" w:eastAsia="zh-CN"/>
        </w:rPr>
        <w:t>开始</w:t>
      </w:r>
      <w:r>
        <w:rPr>
          <w:rFonts w:hint="eastAsia"/>
        </w:rPr>
        <w:t>编译出现错误，</w:t>
      </w:r>
      <w:r>
        <w:rPr>
          <w:rFonts w:hint="eastAsia"/>
          <w:lang w:val="en-US" w:eastAsia="zh-CN"/>
        </w:rPr>
        <w:t>后来通过询问同学找出</w:t>
      </w:r>
      <w:r>
        <w:rPr>
          <w:rFonts w:hint="eastAsia"/>
        </w:rPr>
        <w:t>错误原因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得知了</w:t>
      </w:r>
      <w:r>
        <w:rPr>
          <w:rFonts w:hint="eastAsia"/>
        </w:rPr>
        <w:t>函数被使用前需先声明</w:t>
      </w:r>
      <w:r>
        <w:rPr>
          <w:rFonts w:hint="eastAsia"/>
          <w:lang w:val="en-US" w:eastAsia="zh-CN"/>
        </w:rPr>
        <w:t>这个知识点</w:t>
      </w:r>
      <w:r>
        <w:rPr>
          <w:rFonts w:hint="eastAsia"/>
        </w:rPr>
        <w:t>。多文件编程时需得在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文件的同名头文件中声明函数，</w:t>
      </w:r>
      <w:r>
        <w:rPr>
          <w:rFonts w:hint="eastAsia"/>
          <w:lang w:val="en-US" w:eastAsia="zh-CN"/>
        </w:rPr>
        <w:t>还要与.</w:t>
      </w:r>
      <w:r>
        <w:rPr>
          <w:rFonts w:hint="eastAsia"/>
        </w:rPr>
        <w:t>cpp文件中的函数一致。使用别的文件的函数时需先包含相应头文件</w:t>
      </w:r>
      <w:r>
        <w:rPr>
          <w:rFonts w:hint="eastAsia"/>
          <w:lang w:val="en-US" w:eastAsia="zh-CN"/>
        </w:rPr>
        <w:t>也知道了模块化编程的好处</w:t>
      </w:r>
      <w:r>
        <w:t>方便代码复用: 模块化的代码可以很方便的迁移到其他项目中去，改写模块比重写模块更快;</w:t>
      </w:r>
    </w:p>
    <w:p>
      <w:pPr>
        <w:rPr>
          <w:rFonts w:hint="eastAsia" w:eastAsiaTheme="minorEastAsia"/>
          <w:lang w:val="en-US" w:eastAsia="zh-CN"/>
        </w:rPr>
      </w:pPr>
      <w:r>
        <w:t>方便分工合作: 各个功能模块分成多个文件同时编辑，可以有效的提高团队开发的分工协作效率;方便后续维护: 项目源码交接时，不管是客户还是同事，对于划分明确的文件是不会排斥的</w:t>
      </w:r>
      <w:r>
        <w:rPr>
          <w:rFonts w:hint="eastAsia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1616E8"/>
    <w:rsid w:val="0027006E"/>
    <w:rsid w:val="00271598"/>
    <w:rsid w:val="002B37F2"/>
    <w:rsid w:val="002E1D6A"/>
    <w:rsid w:val="00326E79"/>
    <w:rsid w:val="00396F41"/>
    <w:rsid w:val="0050338A"/>
    <w:rsid w:val="00516FC5"/>
    <w:rsid w:val="006F78DC"/>
    <w:rsid w:val="00717036"/>
    <w:rsid w:val="008A7D7D"/>
    <w:rsid w:val="00971B98"/>
    <w:rsid w:val="0098517E"/>
    <w:rsid w:val="00A2339F"/>
    <w:rsid w:val="00A60C7F"/>
    <w:rsid w:val="00C2406D"/>
    <w:rsid w:val="00CB4C50"/>
    <w:rsid w:val="00DD58BF"/>
    <w:rsid w:val="00F345FB"/>
    <w:rsid w:val="00FF023B"/>
    <w:rsid w:val="366572FC"/>
    <w:rsid w:val="4AAC738D"/>
    <w:rsid w:val="4B28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uiPriority w:val="99"/>
    <w:pPr>
      <w:jc w:val="left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2"/>
    <w:semiHidden/>
    <w:unhideWhenUsed/>
    <w:uiPriority w:val="99"/>
    <w:rPr>
      <w:b/>
      <w:bCs/>
    </w:r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文字 字符"/>
    <w:basedOn w:val="7"/>
    <w:link w:val="2"/>
    <w:semiHidden/>
    <w:uiPriority w:val="99"/>
  </w:style>
  <w:style w:type="character" w:customStyle="1" w:styleId="12">
    <w:name w:val="批注主题 字符"/>
    <w:basedOn w:val="11"/>
    <w:link w:val="5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956</Characters>
  <Lines>7</Lines>
  <Paragraphs>2</Paragraphs>
  <TotalTime>0</TotalTime>
  <ScaleCrop>false</ScaleCrop>
  <LinksUpToDate>false</LinksUpToDate>
  <CharactersWithSpaces>1121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日光倾城</cp:lastModifiedBy>
  <dcterms:modified xsi:type="dcterms:W3CDTF">2021-12-20T12:58:00Z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8EDCEEAD32DF4E038D5CD0A2EB9CEA02</vt:lpwstr>
  </property>
</Properties>
</file>