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A9AE7" w14:textId="77777777" w:rsidR="00AE7AE7" w:rsidRDefault="004F3CEA">
      <w:r>
        <w:rPr>
          <w:rFonts w:hint="eastAsia"/>
        </w:rPr>
        <w:t>上机实验</w:t>
      </w:r>
      <w:r>
        <w:rPr>
          <w:rFonts w:hint="eastAsia"/>
        </w:rPr>
        <w:t>4</w:t>
      </w:r>
      <w:r>
        <w:rPr>
          <w:rFonts w:hint="eastAsia"/>
        </w:rPr>
        <w:t>：了解三种不同的对象传递方式；</w:t>
      </w:r>
    </w:p>
    <w:p w14:paraId="4CC84E3C" w14:textId="27946E76" w:rsidR="00AE7AE7" w:rsidRDefault="004F3CEA">
      <w:pPr>
        <w:numPr>
          <w:ilvl w:val="0"/>
          <w:numId w:val="1"/>
        </w:numPr>
      </w:pPr>
      <w:r>
        <w:rPr>
          <w:rFonts w:hint="eastAsia"/>
        </w:rPr>
        <w:t>将对象</w:t>
      </w:r>
      <w:r>
        <w:rPr>
          <w:rFonts w:hint="eastAsia"/>
        </w:rPr>
        <w:t>ob</w:t>
      </w:r>
      <w:r>
        <w:rPr>
          <w:rFonts w:hint="eastAsia"/>
        </w:rPr>
        <w:t>作为函数的形参</w:t>
      </w:r>
    </w:p>
    <w:p w14:paraId="6F381EEA" w14:textId="778C01D1" w:rsidR="006811DB" w:rsidRDefault="006811DB" w:rsidP="006811DB">
      <w:r w:rsidRPr="006811DB">
        <w:rPr>
          <w:rFonts w:hint="eastAsia"/>
        </w:rPr>
        <w:t># include&lt;iostream&gt;</w:t>
      </w:r>
      <w:r w:rsidRPr="006811DB">
        <w:rPr>
          <w:rFonts w:hint="eastAsia"/>
        </w:rPr>
        <w:cr/>
        <w:t>using namespace std;</w:t>
      </w:r>
      <w:r w:rsidRPr="006811DB">
        <w:rPr>
          <w:rFonts w:hint="eastAsia"/>
        </w:rPr>
        <w:cr/>
        <w:t>class Tr{</w:t>
      </w:r>
      <w:r w:rsidRPr="006811DB">
        <w:rPr>
          <w:rFonts w:hint="eastAsia"/>
        </w:rPr>
        <w:cr/>
        <w:t xml:space="preserve">    public :  </w:t>
      </w:r>
      <w:r w:rsidRPr="006811DB">
        <w:rPr>
          <w:rFonts w:hint="eastAsia"/>
        </w:rPr>
        <w:cr/>
        <w:t xml:space="preserve">        Tr(int n) </w:t>
      </w:r>
      <w:r w:rsidRPr="006811DB">
        <w:rPr>
          <w:rFonts w:hint="eastAsia"/>
        </w:rPr>
        <w:cr/>
        <w:t xml:space="preserve">        { i = n;}</w:t>
      </w:r>
      <w:r w:rsidRPr="006811DB">
        <w:rPr>
          <w:rFonts w:hint="eastAsia"/>
        </w:rPr>
        <w:cr/>
        <w:t xml:space="preserve">        void set_i(int n)</w:t>
      </w:r>
      <w:r w:rsidRPr="006811DB">
        <w:rPr>
          <w:rFonts w:hint="eastAsia"/>
        </w:rPr>
        <w:cr/>
        <w:t xml:space="preserve">        { i = n;}</w:t>
      </w:r>
      <w:r w:rsidRPr="006811DB">
        <w:rPr>
          <w:rFonts w:hint="eastAsia"/>
        </w:rPr>
        <w:cr/>
        <w:t xml:space="preserve">        int get_i()</w:t>
      </w:r>
      <w:r w:rsidRPr="006811DB">
        <w:rPr>
          <w:rFonts w:hint="eastAsia"/>
        </w:rPr>
        <w:cr/>
        <w:t xml:space="preserve">        {return i;} </w:t>
      </w:r>
      <w:r w:rsidRPr="006811DB">
        <w:rPr>
          <w:rFonts w:hint="eastAsia"/>
        </w:rPr>
        <w:cr/>
        <w:t xml:space="preserve">    private:   </w:t>
      </w:r>
      <w:r w:rsidRPr="006811DB">
        <w:rPr>
          <w:rFonts w:hint="eastAsia"/>
        </w:rPr>
        <w:cr/>
        <w:t xml:space="preserve">        int i;     </w:t>
      </w:r>
      <w:r w:rsidRPr="006811DB">
        <w:rPr>
          <w:rFonts w:hint="eastAsia"/>
        </w:rPr>
        <w:cr/>
        <w:t xml:space="preserve">}; </w:t>
      </w:r>
      <w:r w:rsidRPr="006811DB">
        <w:rPr>
          <w:rFonts w:hint="eastAsia"/>
        </w:rPr>
        <w:cr/>
        <w:t xml:space="preserve">void sqr_it(Tr ob) // </w:t>
      </w:r>
      <w:r w:rsidRPr="006811DB">
        <w:rPr>
          <w:rFonts w:hint="eastAsia"/>
        </w:rPr>
        <w:t>对象</w:t>
      </w:r>
      <w:r w:rsidRPr="006811DB">
        <w:rPr>
          <w:rFonts w:hint="eastAsia"/>
        </w:rPr>
        <w:t>ob</w:t>
      </w:r>
      <w:r w:rsidRPr="006811DB">
        <w:rPr>
          <w:rFonts w:hint="eastAsia"/>
        </w:rPr>
        <w:t>作为函数</w:t>
      </w:r>
      <w:r w:rsidRPr="006811DB">
        <w:rPr>
          <w:rFonts w:hint="eastAsia"/>
        </w:rPr>
        <w:t>sqr_it</w:t>
      </w:r>
      <w:r w:rsidRPr="006811DB">
        <w:rPr>
          <w:rFonts w:hint="eastAsia"/>
        </w:rPr>
        <w:t>的形参</w:t>
      </w:r>
      <w:r w:rsidRPr="006811DB">
        <w:rPr>
          <w:rFonts w:hint="eastAsia"/>
        </w:rPr>
        <w:cr/>
        <w:t>{ ob.set_i(ob.get_i()*ob.get_i());</w:t>
      </w:r>
      <w:r w:rsidRPr="006811DB">
        <w:rPr>
          <w:rFonts w:hint="eastAsia"/>
        </w:rPr>
        <w:cr/>
        <w:t xml:space="preserve">  cout&lt;&lt;"</w:t>
      </w:r>
      <w:r w:rsidRPr="006811DB">
        <w:rPr>
          <w:rFonts w:hint="eastAsia"/>
        </w:rPr>
        <w:t>在函数</w:t>
      </w:r>
      <w:r w:rsidRPr="006811DB">
        <w:rPr>
          <w:rFonts w:hint="eastAsia"/>
        </w:rPr>
        <w:t>sqr_it</w:t>
      </w:r>
      <w:r w:rsidRPr="006811DB">
        <w:rPr>
          <w:rFonts w:hint="eastAsia"/>
        </w:rPr>
        <w:t>内，形参对象</w:t>
      </w:r>
      <w:r w:rsidRPr="006811DB">
        <w:rPr>
          <w:rFonts w:hint="eastAsia"/>
        </w:rPr>
        <w:t>ob</w:t>
      </w:r>
      <w:r w:rsidRPr="006811DB">
        <w:rPr>
          <w:rFonts w:hint="eastAsia"/>
        </w:rPr>
        <w:t>的数据成员</w:t>
      </w:r>
      <w:r w:rsidRPr="006811DB">
        <w:rPr>
          <w:rFonts w:hint="eastAsia"/>
        </w:rPr>
        <w:t>i</w:t>
      </w:r>
      <w:r w:rsidRPr="006811DB">
        <w:rPr>
          <w:rFonts w:hint="eastAsia"/>
        </w:rPr>
        <w:t>的值为</w:t>
      </w:r>
      <w:r w:rsidRPr="006811DB">
        <w:rPr>
          <w:rFonts w:hint="eastAsia"/>
        </w:rPr>
        <w:t>:"&lt;&lt;ob.get_i();</w:t>
      </w:r>
      <w:r w:rsidRPr="006811DB">
        <w:rPr>
          <w:rFonts w:hint="eastAsia"/>
        </w:rPr>
        <w:cr/>
        <w:t xml:space="preserve">  cout&lt;&lt;endl;</w:t>
      </w:r>
      <w:r w:rsidRPr="006811DB">
        <w:rPr>
          <w:rFonts w:hint="eastAsia"/>
        </w:rPr>
        <w:cr/>
        <w:t>}</w:t>
      </w:r>
      <w:r w:rsidRPr="006811DB">
        <w:rPr>
          <w:rFonts w:hint="eastAsia"/>
        </w:rPr>
        <w:cr/>
        <w:t>int main()</w:t>
      </w:r>
      <w:r w:rsidRPr="006811DB">
        <w:rPr>
          <w:rFonts w:hint="eastAsia"/>
        </w:rPr>
        <w:cr/>
        <w:t>{ Tr obj(10);</w:t>
      </w:r>
      <w:r w:rsidRPr="006811DB">
        <w:rPr>
          <w:rFonts w:hint="eastAsia"/>
        </w:rPr>
        <w:cr/>
        <w:t xml:space="preserve">   cout&lt;&lt;"</w:t>
      </w:r>
      <w:r w:rsidRPr="006811DB">
        <w:rPr>
          <w:rFonts w:hint="eastAsia"/>
        </w:rPr>
        <w:t>调用函数</w:t>
      </w:r>
      <w:r w:rsidRPr="006811DB">
        <w:rPr>
          <w:rFonts w:hint="eastAsia"/>
        </w:rPr>
        <w:t>sqr_it</w:t>
      </w:r>
      <w:r w:rsidRPr="006811DB">
        <w:rPr>
          <w:rFonts w:hint="eastAsia"/>
        </w:rPr>
        <w:t>前</w:t>
      </w:r>
      <w:r w:rsidRPr="006811DB">
        <w:rPr>
          <w:rFonts w:hint="eastAsia"/>
        </w:rPr>
        <w:t xml:space="preserve">, </w:t>
      </w:r>
      <w:r w:rsidRPr="006811DB">
        <w:rPr>
          <w:rFonts w:hint="eastAsia"/>
        </w:rPr>
        <w:t>实参对象</w:t>
      </w:r>
      <w:r w:rsidRPr="006811DB">
        <w:rPr>
          <w:rFonts w:hint="eastAsia"/>
        </w:rPr>
        <w:t>obj</w:t>
      </w:r>
      <w:r w:rsidRPr="006811DB">
        <w:rPr>
          <w:rFonts w:hint="eastAsia"/>
        </w:rPr>
        <w:t>的数据成员</w:t>
      </w:r>
      <w:r w:rsidRPr="006811DB">
        <w:rPr>
          <w:rFonts w:hint="eastAsia"/>
        </w:rPr>
        <w:t>i</w:t>
      </w:r>
      <w:r w:rsidRPr="006811DB">
        <w:rPr>
          <w:rFonts w:hint="eastAsia"/>
        </w:rPr>
        <w:t>的值为</w:t>
      </w:r>
      <w:r w:rsidRPr="006811DB">
        <w:rPr>
          <w:rFonts w:hint="eastAsia"/>
        </w:rPr>
        <w:t>:";</w:t>
      </w:r>
      <w:r w:rsidRPr="006811DB">
        <w:rPr>
          <w:rFonts w:hint="eastAsia"/>
        </w:rPr>
        <w:cr/>
        <w:t xml:space="preserve">   cout&lt;&lt;obj.get_i()&lt;&lt;endl;</w:t>
      </w:r>
      <w:r w:rsidRPr="006811DB">
        <w:rPr>
          <w:rFonts w:hint="eastAsia"/>
        </w:rPr>
        <w:cr/>
        <w:t xml:space="preserve">   sqr_it(obj);</w:t>
      </w:r>
      <w:r w:rsidRPr="006811DB">
        <w:rPr>
          <w:rFonts w:hint="eastAsia"/>
        </w:rPr>
        <w:cr/>
        <w:t xml:space="preserve">   cout&lt;&lt;"</w:t>
      </w:r>
      <w:r w:rsidRPr="006811DB">
        <w:rPr>
          <w:rFonts w:hint="eastAsia"/>
        </w:rPr>
        <w:t>调用函数</w:t>
      </w:r>
      <w:r w:rsidRPr="006811DB">
        <w:rPr>
          <w:rFonts w:hint="eastAsia"/>
        </w:rPr>
        <w:t>sqr_it</w:t>
      </w:r>
      <w:r w:rsidRPr="006811DB">
        <w:rPr>
          <w:rFonts w:hint="eastAsia"/>
        </w:rPr>
        <w:t>后</w:t>
      </w:r>
      <w:r w:rsidRPr="006811DB">
        <w:rPr>
          <w:rFonts w:hint="eastAsia"/>
        </w:rPr>
        <w:t xml:space="preserve">, </w:t>
      </w:r>
      <w:r w:rsidRPr="006811DB">
        <w:rPr>
          <w:rFonts w:hint="eastAsia"/>
        </w:rPr>
        <w:t>实参对象</w:t>
      </w:r>
      <w:r w:rsidRPr="006811DB">
        <w:rPr>
          <w:rFonts w:hint="eastAsia"/>
        </w:rPr>
        <w:t>obj</w:t>
      </w:r>
      <w:r w:rsidRPr="006811DB">
        <w:rPr>
          <w:rFonts w:hint="eastAsia"/>
        </w:rPr>
        <w:t>的数据成员</w:t>
      </w:r>
      <w:r w:rsidRPr="006811DB">
        <w:rPr>
          <w:rFonts w:hint="eastAsia"/>
        </w:rPr>
        <w:t>i</w:t>
      </w:r>
      <w:r w:rsidRPr="006811DB">
        <w:rPr>
          <w:rFonts w:hint="eastAsia"/>
        </w:rPr>
        <w:t>的值为</w:t>
      </w:r>
      <w:r w:rsidRPr="006811DB">
        <w:rPr>
          <w:rFonts w:hint="eastAsia"/>
        </w:rPr>
        <w:t>:";</w:t>
      </w:r>
      <w:r w:rsidRPr="006811DB">
        <w:rPr>
          <w:rFonts w:hint="eastAsia"/>
        </w:rPr>
        <w:cr/>
        <w:t xml:space="preserve">   cout&lt;&lt;obj.get_i()&lt;&lt;endl;</w:t>
      </w:r>
      <w:r w:rsidRPr="006811DB">
        <w:rPr>
          <w:rFonts w:hint="eastAsia"/>
        </w:rPr>
        <w:cr/>
        <w:t xml:space="preserve">  return 0;</w:t>
      </w:r>
      <w:r w:rsidRPr="006811DB">
        <w:rPr>
          <w:rFonts w:hint="eastAsia"/>
        </w:rPr>
        <w:cr/>
        <w:t>}</w:t>
      </w:r>
      <w:r>
        <w:t xml:space="preserve"> </w:t>
      </w:r>
    </w:p>
    <w:p w14:paraId="512E94FA" w14:textId="031623F3" w:rsidR="006811DB" w:rsidRDefault="006811DB" w:rsidP="006811DB"/>
    <w:p w14:paraId="036DCEB0" w14:textId="269EEC44" w:rsidR="006811DB" w:rsidRDefault="006811DB" w:rsidP="006811DB"/>
    <w:p w14:paraId="39DAAB42" w14:textId="14E8E745" w:rsidR="006811DB" w:rsidRDefault="006811DB" w:rsidP="006811DB"/>
    <w:p w14:paraId="45FD0D98" w14:textId="17FF5DA8" w:rsidR="006811DB" w:rsidRDefault="006811DB" w:rsidP="006811DB"/>
    <w:p w14:paraId="3AB8BCEA" w14:textId="77777777" w:rsidR="006811DB" w:rsidRDefault="006811DB" w:rsidP="006811DB"/>
    <w:p w14:paraId="3B6E3488" w14:textId="77777777" w:rsidR="00AE7AE7" w:rsidRDefault="004F3CEA">
      <w:r>
        <w:rPr>
          <w:rFonts w:hint="eastAsia"/>
        </w:rPr>
        <w:t>void sqr_it(Tr ob) {</w:t>
      </w:r>
    </w:p>
    <w:p w14:paraId="0DE20BFE" w14:textId="77777777" w:rsidR="00AE7AE7" w:rsidRDefault="004F3CEA">
      <w:r>
        <w:rPr>
          <w:rFonts w:hint="eastAsia"/>
        </w:rPr>
        <w:tab/>
        <w:t>ob.set_i(ob.get_i() * ob.get_i());</w:t>
      </w:r>
    </w:p>
    <w:p w14:paraId="33F2C6CC" w14:textId="77777777" w:rsidR="00AE7AE7" w:rsidRDefault="004F3CEA">
      <w:r>
        <w:rPr>
          <w:rFonts w:hint="eastAsia"/>
        </w:rPr>
        <w:tab/>
        <w:t>cout &lt;&lt; "</w:t>
      </w:r>
      <w:r>
        <w:rPr>
          <w:rFonts w:hint="eastAsia"/>
        </w:rPr>
        <w:t>在函数</w:t>
      </w:r>
      <w:r>
        <w:rPr>
          <w:rFonts w:hint="eastAsia"/>
        </w:rPr>
        <w:t>sqr_it</w:t>
      </w:r>
      <w:r>
        <w:rPr>
          <w:rFonts w:hint="eastAsia"/>
        </w:rPr>
        <w:t>内，形参对象</w:t>
      </w:r>
      <w:r>
        <w:rPr>
          <w:rFonts w:hint="eastAsia"/>
        </w:rPr>
        <w:t>ob</w:t>
      </w:r>
      <w:r>
        <w:rPr>
          <w:rFonts w:hint="eastAsia"/>
        </w:rPr>
        <w:t>的数据成</w:t>
      </w:r>
      <w:r>
        <w:rPr>
          <w:rFonts w:hint="eastAsia"/>
        </w:rPr>
        <w:t>i</w:t>
      </w:r>
      <w:r>
        <w:rPr>
          <w:rFonts w:hint="eastAsia"/>
        </w:rPr>
        <w:t>的值为：</w:t>
      </w:r>
      <w:r>
        <w:rPr>
          <w:rFonts w:hint="eastAsia"/>
        </w:rPr>
        <w:t>" &lt;&lt; ob.get_i();</w:t>
      </w:r>
    </w:p>
    <w:p w14:paraId="03C14A71" w14:textId="77777777" w:rsidR="00AE7AE7" w:rsidRDefault="004F3CEA">
      <w:r>
        <w:rPr>
          <w:rFonts w:hint="eastAsia"/>
        </w:rPr>
        <w:tab/>
        <w:t>cout &lt;&lt; endl;</w:t>
      </w:r>
    </w:p>
    <w:p w14:paraId="29518BB9" w14:textId="77777777" w:rsidR="00AE7AE7" w:rsidRDefault="004F3CEA">
      <w:r>
        <w:rPr>
          <w:rFonts w:hint="eastAsia"/>
        </w:rPr>
        <w:t>}</w:t>
      </w:r>
    </w:p>
    <w:p w14:paraId="3869F44D" w14:textId="77777777" w:rsidR="00AE7AE7" w:rsidRDefault="004F3CEA">
      <w:r>
        <w:rPr>
          <w:rFonts w:hint="eastAsia"/>
        </w:rPr>
        <w:t xml:space="preserve"> int main() {</w:t>
      </w:r>
    </w:p>
    <w:p w14:paraId="53CDFB5F" w14:textId="77777777" w:rsidR="00AE7AE7" w:rsidRDefault="004F3CEA">
      <w:r>
        <w:rPr>
          <w:rFonts w:hint="eastAsia"/>
        </w:rPr>
        <w:t>Tr obj(10);</w:t>
      </w:r>
    </w:p>
    <w:p w14:paraId="20315DB4" w14:textId="77777777" w:rsidR="00AE7AE7" w:rsidRDefault="004F3CEA">
      <w:r>
        <w:rPr>
          <w:rFonts w:hint="eastAsia"/>
        </w:rPr>
        <w:t>cout &lt;&lt; "</w:t>
      </w:r>
      <w:r>
        <w:rPr>
          <w:rFonts w:hint="eastAsia"/>
        </w:rPr>
        <w:t>调用函数</w:t>
      </w:r>
      <w:r>
        <w:rPr>
          <w:rFonts w:hint="eastAsia"/>
        </w:rPr>
        <w:t>sqr_it</w:t>
      </w:r>
      <w:r>
        <w:rPr>
          <w:rFonts w:hint="eastAsia"/>
        </w:rPr>
        <w:t>前，实参对象</w:t>
      </w:r>
      <w:r>
        <w:rPr>
          <w:rFonts w:hint="eastAsia"/>
        </w:rPr>
        <w:t>ob</w:t>
      </w:r>
      <w:r>
        <w:rPr>
          <w:rFonts w:hint="eastAsia"/>
        </w:rPr>
        <w:t>的数据成员</w:t>
      </w:r>
      <w:r>
        <w:rPr>
          <w:rFonts w:hint="eastAsia"/>
        </w:rPr>
        <w:t>i</w:t>
      </w:r>
      <w:r>
        <w:rPr>
          <w:rFonts w:hint="eastAsia"/>
        </w:rPr>
        <w:t>的值为：</w:t>
      </w:r>
      <w:r>
        <w:rPr>
          <w:rFonts w:hint="eastAsia"/>
        </w:rPr>
        <w:t>";</w:t>
      </w:r>
    </w:p>
    <w:p w14:paraId="20E49557" w14:textId="77777777" w:rsidR="00AE7AE7" w:rsidRDefault="004F3CEA">
      <w:r>
        <w:rPr>
          <w:rFonts w:hint="eastAsia"/>
        </w:rPr>
        <w:t>cout &lt;&lt; obj.get_i() &lt;&lt; endl;</w:t>
      </w:r>
    </w:p>
    <w:p w14:paraId="7C41E100" w14:textId="77777777" w:rsidR="00AE7AE7" w:rsidRDefault="004F3CEA">
      <w:r>
        <w:rPr>
          <w:rFonts w:hint="eastAsia"/>
        </w:rPr>
        <w:t>sqr_it(obj);</w:t>
      </w:r>
    </w:p>
    <w:p w14:paraId="0661B843" w14:textId="77777777" w:rsidR="00AE7AE7" w:rsidRDefault="004F3CEA">
      <w:r>
        <w:rPr>
          <w:rFonts w:hint="eastAsia"/>
        </w:rPr>
        <w:lastRenderedPageBreak/>
        <w:t>cout &lt;&lt; "</w:t>
      </w:r>
      <w:r>
        <w:rPr>
          <w:rFonts w:hint="eastAsia"/>
        </w:rPr>
        <w:t>调用函数</w:t>
      </w:r>
      <w:r>
        <w:rPr>
          <w:rFonts w:hint="eastAsia"/>
        </w:rPr>
        <w:t>sqr_it</w:t>
      </w:r>
      <w:r>
        <w:rPr>
          <w:rFonts w:hint="eastAsia"/>
        </w:rPr>
        <w:t>后，实参对象</w:t>
      </w:r>
      <w:r>
        <w:rPr>
          <w:rFonts w:hint="eastAsia"/>
        </w:rPr>
        <w:t>ob</w:t>
      </w:r>
      <w:r>
        <w:rPr>
          <w:rFonts w:hint="eastAsia"/>
        </w:rPr>
        <w:t>的数据成员</w:t>
      </w:r>
      <w:r>
        <w:rPr>
          <w:rFonts w:hint="eastAsia"/>
        </w:rPr>
        <w:t>i</w:t>
      </w:r>
      <w:r>
        <w:rPr>
          <w:rFonts w:hint="eastAsia"/>
        </w:rPr>
        <w:t>的值为：</w:t>
      </w:r>
      <w:r>
        <w:rPr>
          <w:rFonts w:hint="eastAsia"/>
        </w:rPr>
        <w:t>";</w:t>
      </w:r>
    </w:p>
    <w:p w14:paraId="6DE68E2C" w14:textId="77777777" w:rsidR="00AE7AE7" w:rsidRDefault="004F3CEA">
      <w:r>
        <w:rPr>
          <w:rFonts w:hint="eastAsia"/>
        </w:rPr>
        <w:t>cout &lt;&lt; obj.get_i() &lt;&lt; endl;</w:t>
      </w:r>
    </w:p>
    <w:p w14:paraId="40E911CA" w14:textId="77777777" w:rsidR="00AE7AE7" w:rsidRDefault="004F3CEA">
      <w:r>
        <w:rPr>
          <w:rFonts w:hint="eastAsia"/>
        </w:rPr>
        <w:t>return 0;</w:t>
      </w:r>
    </w:p>
    <w:p w14:paraId="485C4A20" w14:textId="77777777" w:rsidR="00AE7AE7" w:rsidRDefault="004F3CEA">
      <w:r>
        <w:rPr>
          <w:rFonts w:hint="eastAsia"/>
        </w:rPr>
        <w:t>}</w:t>
      </w:r>
    </w:p>
    <w:p w14:paraId="17947C01" w14:textId="77777777" w:rsidR="00AE7AE7" w:rsidRDefault="004F3CEA">
      <w:r>
        <w:rPr>
          <w:rFonts w:hint="eastAsia"/>
          <w:noProof/>
        </w:rPr>
        <w:drawing>
          <wp:inline distT="0" distB="0" distL="114300" distR="114300" wp14:anchorId="0B5A4C27" wp14:editId="22282207">
            <wp:extent cx="5221605" cy="1556385"/>
            <wp:effectExtent l="0" t="0" r="5715" b="13335"/>
            <wp:docPr id="1" name="图片 1" descr="C:/Users/华硕/AppData/Local/Temp/picturecompress_20211218215601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/Users/华硕/AppData/Local/Temp/picturecompress_20211218215601/output_1.jpgoutput_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1605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E5B1" w14:textId="77777777" w:rsidR="00AE7AE7" w:rsidRDefault="004F3CEA">
      <w:pPr>
        <w:numPr>
          <w:ilvl w:val="0"/>
          <w:numId w:val="1"/>
        </w:numPr>
      </w:pPr>
      <w:r>
        <w:rPr>
          <w:rFonts w:hint="eastAsia"/>
        </w:rPr>
        <w:t>将对象指针</w:t>
      </w:r>
      <w:r>
        <w:rPr>
          <w:rFonts w:hint="eastAsia"/>
        </w:rPr>
        <w:t>ob</w:t>
      </w:r>
      <w:r>
        <w:rPr>
          <w:rFonts w:hint="eastAsia"/>
        </w:rPr>
        <w:t>作为函数的形参</w:t>
      </w:r>
    </w:p>
    <w:p w14:paraId="7E297B08" w14:textId="77777777" w:rsidR="00AE7AE7" w:rsidRDefault="004F3CEA">
      <w:r>
        <w:t>void sqr_it(Tr *ob) {</w:t>
      </w:r>
    </w:p>
    <w:p w14:paraId="1861E9E7" w14:textId="77777777" w:rsidR="00AE7AE7" w:rsidRDefault="004F3CEA">
      <w:r>
        <w:tab/>
        <w:t>ob-&gt;set_i(ob-&gt;get_i() * ob-&gt;get_i());</w:t>
      </w:r>
    </w:p>
    <w:p w14:paraId="7F571077" w14:textId="77777777" w:rsidR="00AE7AE7" w:rsidRDefault="004F3CEA">
      <w:r>
        <w:tab/>
        <w:t>cout &lt;&lt; "</w:t>
      </w:r>
      <w:r>
        <w:t>在函数</w:t>
      </w:r>
      <w:r>
        <w:t>sqr_it</w:t>
      </w:r>
      <w:r>
        <w:t>内，形参对象</w:t>
      </w:r>
      <w:r>
        <w:t>ob</w:t>
      </w:r>
      <w:r>
        <w:t>的数据成</w:t>
      </w:r>
      <w:r>
        <w:t>i</w:t>
      </w:r>
      <w:r>
        <w:t>的值为：</w:t>
      </w:r>
      <w:r>
        <w:t>" &lt;&lt; ob-&gt;get_i();</w:t>
      </w:r>
    </w:p>
    <w:p w14:paraId="4A1FA55C" w14:textId="77777777" w:rsidR="00AE7AE7" w:rsidRDefault="004F3CEA">
      <w:r>
        <w:tab/>
        <w:t>cout &lt;&lt; endl;</w:t>
      </w:r>
    </w:p>
    <w:p w14:paraId="3B178547" w14:textId="77777777" w:rsidR="00AE7AE7" w:rsidRDefault="004F3CEA">
      <w:r>
        <w:t>}</w:t>
      </w:r>
    </w:p>
    <w:p w14:paraId="1060B9E1" w14:textId="77777777" w:rsidR="00AE7AE7" w:rsidRDefault="004F3CEA">
      <w:r>
        <w:t>int main() {</w:t>
      </w:r>
    </w:p>
    <w:p w14:paraId="69C7B258" w14:textId="77777777" w:rsidR="00AE7AE7" w:rsidRDefault="004F3CEA">
      <w:r>
        <w:tab/>
        <w:t>Tr obj(10);</w:t>
      </w:r>
    </w:p>
    <w:p w14:paraId="2D11D05B" w14:textId="77777777" w:rsidR="00AE7AE7" w:rsidRDefault="004F3CEA">
      <w:r>
        <w:tab/>
        <w:t>cout &lt;&lt; "</w:t>
      </w:r>
      <w:r>
        <w:t>调用函数</w:t>
      </w:r>
      <w:r>
        <w:t>sqr_it</w:t>
      </w:r>
      <w:r>
        <w:t>前，实参对象</w:t>
      </w:r>
      <w:r>
        <w:t>ob</w:t>
      </w:r>
      <w:r>
        <w:t>的数据成员</w:t>
      </w:r>
      <w:r>
        <w:t>i</w:t>
      </w:r>
      <w:r>
        <w:t>的值为：</w:t>
      </w:r>
      <w:r>
        <w:t>";</w:t>
      </w:r>
    </w:p>
    <w:p w14:paraId="1F730C9A" w14:textId="77777777" w:rsidR="00AE7AE7" w:rsidRDefault="004F3CEA">
      <w:r>
        <w:tab/>
        <w:t>cout &lt;&lt; obj.get_i() &lt;&lt; endl;</w:t>
      </w:r>
    </w:p>
    <w:p w14:paraId="1BB725BF" w14:textId="77777777" w:rsidR="00AE7AE7" w:rsidRDefault="004F3CEA">
      <w:r>
        <w:tab/>
        <w:t>sqr_it(&amp;obj);</w:t>
      </w:r>
    </w:p>
    <w:p w14:paraId="5C2FD3E5" w14:textId="77777777" w:rsidR="00AE7AE7" w:rsidRDefault="004F3CEA">
      <w:r>
        <w:tab/>
        <w:t>cout &lt;&lt; "</w:t>
      </w:r>
      <w:r>
        <w:t>调用函数</w:t>
      </w:r>
      <w:r>
        <w:t>sqr_it</w:t>
      </w:r>
      <w:r>
        <w:t>后，实参对象</w:t>
      </w:r>
      <w:r>
        <w:t>ob</w:t>
      </w:r>
      <w:r>
        <w:t>的数据成员</w:t>
      </w:r>
      <w:r>
        <w:t>i</w:t>
      </w:r>
      <w:r>
        <w:t>的值为：</w:t>
      </w:r>
      <w:r>
        <w:t>";</w:t>
      </w:r>
    </w:p>
    <w:p w14:paraId="31E0EB48" w14:textId="77777777" w:rsidR="00AE7AE7" w:rsidRDefault="004F3CEA">
      <w:r>
        <w:tab/>
        <w:t>cout &lt;&lt; obj.get_i() &lt;&lt; endl;</w:t>
      </w:r>
    </w:p>
    <w:p w14:paraId="1CAF02FF" w14:textId="77777777" w:rsidR="00AE7AE7" w:rsidRDefault="004F3CEA">
      <w:r>
        <w:tab/>
        <w:t>return 0;</w:t>
      </w:r>
    </w:p>
    <w:p w14:paraId="0112C250" w14:textId="77777777" w:rsidR="00AE7AE7" w:rsidRDefault="004F3CEA">
      <w:r>
        <w:t>}</w:t>
      </w:r>
    </w:p>
    <w:p w14:paraId="47B52A17" w14:textId="77777777" w:rsidR="00AE7AE7" w:rsidRDefault="004F3CEA">
      <w:r>
        <w:rPr>
          <w:noProof/>
        </w:rPr>
        <w:drawing>
          <wp:inline distT="0" distB="0" distL="114300" distR="114300" wp14:anchorId="78AE204F" wp14:editId="4B1A78A0">
            <wp:extent cx="5266690" cy="1664335"/>
            <wp:effectExtent l="0" t="0" r="6350" b="12065"/>
            <wp:docPr id="2" name="图片 2" descr="C:/Users/华硕/AppData/Local/Temp/picturecompress_20211218215745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/Users/华硕/AppData/Local/Temp/picturecompress_20211218215745/output_1.jpgoutput_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8296" w14:textId="77777777" w:rsidR="00AE7AE7" w:rsidRDefault="004F3CEA">
      <w:pPr>
        <w:numPr>
          <w:ilvl w:val="0"/>
          <w:numId w:val="1"/>
        </w:numPr>
      </w:pPr>
      <w:r>
        <w:rPr>
          <w:rFonts w:hint="eastAsia"/>
        </w:rPr>
        <w:t>将对象地址作为形参</w:t>
      </w:r>
    </w:p>
    <w:p w14:paraId="3CCA6559" w14:textId="77777777" w:rsidR="00AE7AE7" w:rsidRDefault="004F3CEA">
      <w:r>
        <w:t>void sqr_it(Tr&amp; ob) {</w:t>
      </w:r>
    </w:p>
    <w:p w14:paraId="3B9ECB4B" w14:textId="77777777" w:rsidR="00AE7AE7" w:rsidRDefault="004F3CEA">
      <w:r>
        <w:tab/>
        <w:t>ob.set_i(ob.get_i() * ob.get_i());</w:t>
      </w:r>
    </w:p>
    <w:p w14:paraId="55E9CC6B" w14:textId="77777777" w:rsidR="00AE7AE7" w:rsidRDefault="004F3CEA">
      <w:r>
        <w:tab/>
        <w:t>cout &lt;&lt; "</w:t>
      </w:r>
      <w:r>
        <w:t>在函数</w:t>
      </w:r>
      <w:r>
        <w:t>sqr_it</w:t>
      </w:r>
      <w:r>
        <w:t>内，形参对象</w:t>
      </w:r>
      <w:r>
        <w:t>ob</w:t>
      </w:r>
      <w:r>
        <w:t>的数据成</w:t>
      </w:r>
      <w:r>
        <w:t>i</w:t>
      </w:r>
      <w:r>
        <w:t>的值为：</w:t>
      </w:r>
      <w:r>
        <w:t>" &lt;&lt; ob.get_i();</w:t>
      </w:r>
    </w:p>
    <w:p w14:paraId="05540C5A" w14:textId="77777777" w:rsidR="00AE7AE7" w:rsidRDefault="004F3CEA">
      <w:r>
        <w:tab/>
        <w:t>cout &lt;&lt; endl;</w:t>
      </w:r>
    </w:p>
    <w:p w14:paraId="046A8641" w14:textId="77777777" w:rsidR="00AE7AE7" w:rsidRDefault="004F3CEA">
      <w:r>
        <w:t>}</w:t>
      </w:r>
    </w:p>
    <w:p w14:paraId="05AD2FE0" w14:textId="77777777" w:rsidR="00AE7AE7" w:rsidRDefault="004F3CEA">
      <w:r>
        <w:t xml:space="preserve"> int main() {</w:t>
      </w:r>
    </w:p>
    <w:p w14:paraId="60126A0F" w14:textId="77777777" w:rsidR="00AE7AE7" w:rsidRDefault="004F3CEA">
      <w:r>
        <w:t>Tr obj(10);</w:t>
      </w:r>
    </w:p>
    <w:p w14:paraId="3D7B9871" w14:textId="77777777" w:rsidR="00AE7AE7" w:rsidRDefault="004F3CEA">
      <w:r>
        <w:lastRenderedPageBreak/>
        <w:t>cout &lt;&lt; "</w:t>
      </w:r>
      <w:r>
        <w:t>调用函数</w:t>
      </w:r>
      <w:r>
        <w:t>sqr_it</w:t>
      </w:r>
      <w:r>
        <w:t>前，实参对象</w:t>
      </w:r>
      <w:r>
        <w:t>ob</w:t>
      </w:r>
      <w:r>
        <w:t>的数据成员</w:t>
      </w:r>
      <w:r>
        <w:t>i</w:t>
      </w:r>
      <w:r>
        <w:t>的值为：</w:t>
      </w:r>
      <w:r>
        <w:t>";</w:t>
      </w:r>
    </w:p>
    <w:p w14:paraId="4993FC78" w14:textId="77777777" w:rsidR="00AE7AE7" w:rsidRDefault="004F3CEA">
      <w:r>
        <w:t>cout &lt;&lt; obj.get_i() &lt;&lt; endl;</w:t>
      </w:r>
    </w:p>
    <w:p w14:paraId="4D496421" w14:textId="77777777" w:rsidR="00AE7AE7" w:rsidRDefault="004F3CEA">
      <w:r>
        <w:t>sqr_it(obj);</w:t>
      </w:r>
    </w:p>
    <w:p w14:paraId="13932C58" w14:textId="77777777" w:rsidR="00AE7AE7" w:rsidRDefault="004F3CEA">
      <w:r>
        <w:t>cout &lt;&lt; "</w:t>
      </w:r>
      <w:r>
        <w:t>调用函数</w:t>
      </w:r>
      <w:r>
        <w:t>sqr_it</w:t>
      </w:r>
      <w:r>
        <w:t>后，实参对象</w:t>
      </w:r>
      <w:r>
        <w:t>ob</w:t>
      </w:r>
      <w:r>
        <w:t>的数据成员</w:t>
      </w:r>
      <w:r>
        <w:t>i</w:t>
      </w:r>
      <w:r>
        <w:t>的值为：</w:t>
      </w:r>
      <w:r>
        <w:t>";</w:t>
      </w:r>
    </w:p>
    <w:p w14:paraId="1018E418" w14:textId="77777777" w:rsidR="00AE7AE7" w:rsidRDefault="004F3CEA">
      <w:r>
        <w:t>cout &lt;&lt; obj.get_i() &lt;&lt; endl;</w:t>
      </w:r>
    </w:p>
    <w:p w14:paraId="25F32212" w14:textId="77777777" w:rsidR="00AE7AE7" w:rsidRDefault="004F3CEA">
      <w:r>
        <w:t>return 0;</w:t>
      </w:r>
    </w:p>
    <w:p w14:paraId="7B6ECC99" w14:textId="77777777" w:rsidR="00AE7AE7" w:rsidRDefault="004F3CEA">
      <w:r>
        <w:t>}</w:t>
      </w:r>
    </w:p>
    <w:p w14:paraId="64AC1565" w14:textId="77777777" w:rsidR="00AE7AE7" w:rsidRDefault="004F3CEA">
      <w:r>
        <w:rPr>
          <w:noProof/>
        </w:rPr>
        <w:drawing>
          <wp:inline distT="0" distB="0" distL="114300" distR="114300" wp14:anchorId="51926AC4" wp14:editId="7916B678">
            <wp:extent cx="5215890" cy="1621155"/>
            <wp:effectExtent l="0" t="0" r="11430" b="9525"/>
            <wp:docPr id="3" name="图片 3" descr="IMG_20211218_215829_edit_233348925880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211218_215829_edit_23334892588053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589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C1CC" w14:textId="7E483CF4" w:rsidR="00AE7AE7" w:rsidRDefault="004F3CEA">
      <w:r>
        <w:rPr>
          <w:rFonts w:hint="eastAsia"/>
        </w:rPr>
        <w:t>实验</w:t>
      </w:r>
      <w:r>
        <w:rPr>
          <w:rFonts w:hint="eastAsia"/>
        </w:rPr>
        <w:t>2</w:t>
      </w:r>
    </w:p>
    <w:p w14:paraId="73DC75A5" w14:textId="373CF40E" w:rsidR="00AE7AE7" w:rsidRDefault="00AE7AE7"/>
    <w:p w14:paraId="386B9A86" w14:textId="1313CD91" w:rsidR="00C95D13" w:rsidRDefault="00C95D13"/>
    <w:p w14:paraId="67539169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  <w:lang w:bidi="bo-CN"/>
        </w:rPr>
        <w:t>#include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lang w:bidi="bo-CN"/>
        </w:rPr>
        <w:t>&lt;iostream&gt;</w:t>
      </w:r>
    </w:p>
    <w:p w14:paraId="0BFE66A7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  <w:lang w:bidi="bo-CN"/>
        </w:rPr>
        <w:t>#include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lang w:bidi="bo-CN"/>
        </w:rPr>
        <w:t>&lt;string.h&gt;</w:t>
      </w:r>
    </w:p>
    <w:p w14:paraId="39B4D1A9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lang w:bidi="bo-CN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lang w:bidi="bo-CN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std;</w:t>
      </w:r>
    </w:p>
    <w:p w14:paraId="68DC14B0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lang w:bidi="bo-CN"/>
        </w:rPr>
        <w:t>class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  <w:lang w:bidi="bo-CN"/>
        </w:rPr>
        <w:t>TStudent</w:t>
      </w:r>
    </w:p>
    <w:p w14:paraId="5E128B0A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{</w:t>
      </w:r>
    </w:p>
    <w:p w14:paraId="086CD614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lang w:bidi="bo-CN"/>
        </w:rPr>
        <w:t>private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:</w:t>
      </w:r>
    </w:p>
    <w:p w14:paraId="525D6FC4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lang w:bidi="bo-CN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m_Name[6];</w:t>
      </w:r>
    </w:p>
    <w:p w14:paraId="65959C60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lang w:bidi="bo-CN"/>
        </w:rPr>
        <w:t>static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lang w:bidi="bo-CN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m_ClassMoney;</w:t>
      </w:r>
    </w:p>
    <w:p w14:paraId="379CF77A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ab/>
      </w:r>
    </w:p>
    <w:p w14:paraId="1BCECCAD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lang w:bidi="bo-CN"/>
        </w:rPr>
        <w:t>public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:</w:t>
      </w:r>
    </w:p>
    <w:p w14:paraId="678EDC04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lang w:bidi="bo-CN"/>
        </w:rPr>
        <w:t>void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InitStudent(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lang w:bidi="bo-CN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*);</w:t>
      </w:r>
    </w:p>
    <w:p w14:paraId="6E9B771E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lang w:bidi="bo-CN"/>
        </w:rPr>
        <w:t>void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ExpendMoney(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lang w:bidi="bo-CN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);</w:t>
      </w:r>
    </w:p>
    <w:p w14:paraId="5D35A8CA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lang w:bidi="bo-CN"/>
        </w:rPr>
        <w:t>static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lang w:bidi="bo-CN"/>
        </w:rPr>
        <w:t>void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ShowMoney();</w:t>
      </w:r>
    </w:p>
    <w:p w14:paraId="6E9946FD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};</w:t>
      </w:r>
    </w:p>
    <w:p w14:paraId="0945508C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lang w:bidi="bo-CN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  <w:lang w:bidi="bo-CN"/>
        </w:rPr>
        <w:t>TStudent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::m_ClassMoney = 1000; </w:t>
      </w:r>
    </w:p>
    <w:p w14:paraId="432FCF6B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lang w:bidi="bo-CN"/>
        </w:rPr>
        <w:t>void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  <w:lang w:bidi="bo-CN"/>
        </w:rPr>
        <w:t>TStudent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::InitStudent(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lang w:bidi="bo-CN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lang w:bidi="bo-CN"/>
        </w:rPr>
        <w:t>name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[])</w:t>
      </w:r>
    </w:p>
    <w:p w14:paraId="1C351D6E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{</w:t>
      </w:r>
    </w:p>
    <w:p w14:paraId="3CB6CB78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ab/>
        <w:t xml:space="preserve">strcpy(m_Name,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lang w:bidi="bo-CN"/>
        </w:rPr>
        <w:t>name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);</w:t>
      </w:r>
    </w:p>
    <w:p w14:paraId="4BA89183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}</w:t>
      </w:r>
    </w:p>
    <w:p w14:paraId="1CE31D0B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lang w:bidi="bo-CN"/>
        </w:rPr>
        <w:t>void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  <w:lang w:bidi="bo-CN"/>
        </w:rPr>
        <w:t>TStudent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::ExpendMoney(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lang w:bidi="bo-CN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lang w:bidi="bo-CN"/>
        </w:rPr>
        <w:t>money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)</w:t>
      </w:r>
    </w:p>
    <w:p w14:paraId="4FDDE94A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{</w:t>
      </w:r>
    </w:p>
    <w:p w14:paraId="0F4BA1DD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ab/>
        <w:t xml:space="preserve">m_ClassMoney -=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lang w:bidi="bo-CN"/>
        </w:rPr>
        <w:t>money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; </w:t>
      </w:r>
    </w:p>
    <w:p w14:paraId="638D56ED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lang w:bidi="bo-CN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m_Name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lang w:bidi="bo-CN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lang w:bidi="bo-CN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lang w:bidi="bo-CN"/>
        </w:rPr>
        <w:t>花费班费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lang w:bidi="bo-CN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lang w:bidi="bo-CN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m_ClassMoney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lang w:bidi="bo-CN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endl;</w:t>
      </w:r>
    </w:p>
    <w:p w14:paraId="404CB26A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}</w:t>
      </w:r>
    </w:p>
    <w:p w14:paraId="5965710F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lang w:bidi="bo-CN"/>
        </w:rPr>
        <w:t>void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  <w:lang w:bidi="bo-CN"/>
        </w:rPr>
        <w:t>TStudent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::ShowMoney()</w:t>
      </w:r>
    </w:p>
    <w:p w14:paraId="23AF4383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lastRenderedPageBreak/>
        <w:t>{</w:t>
      </w:r>
    </w:p>
    <w:p w14:paraId="15BDC41F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lang w:bidi="bo-CN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lang w:bidi="bo-CN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lang w:bidi="bo-CN"/>
        </w:rPr>
        <w:t>班费还剩余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lang w:bidi="bo-CN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lang w:bidi="bo-CN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m_ClassMoney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lang w:bidi="bo-CN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endl;</w:t>
      </w:r>
    </w:p>
    <w:p w14:paraId="2C199056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}</w:t>
      </w:r>
    </w:p>
    <w:p w14:paraId="6BC2FA1F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lang w:bidi="bo-CN"/>
        </w:rPr>
        <w:t>void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main()</w:t>
      </w:r>
    </w:p>
    <w:p w14:paraId="32027105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{</w:t>
      </w:r>
    </w:p>
    <w:p w14:paraId="22B6AD1A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ab/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  <w:lang w:bidi="bo-CN"/>
        </w:rPr>
        <w:t>TStudent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stu[3];</w:t>
      </w:r>
    </w:p>
    <w:p w14:paraId="551B8195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ab/>
        <w:t>stu[0].InitStudent(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lang w:bidi="bo-CN"/>
        </w:rPr>
        <w:t>"A"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);</w:t>
      </w:r>
    </w:p>
    <w:p w14:paraId="1B470161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ab/>
        <w:t>stu[1].InitStudent(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lang w:bidi="bo-CN"/>
        </w:rPr>
        <w:t>"B"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);</w:t>
      </w:r>
    </w:p>
    <w:p w14:paraId="0E0CAE53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ab/>
        <w:t>stu[2].InitStudent(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lang w:bidi="bo-CN"/>
        </w:rPr>
        <w:t>"C"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);</w:t>
      </w:r>
    </w:p>
    <w:p w14:paraId="17884F97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ab/>
        <w:t>stu[0].ExpendMoney(50);</w:t>
      </w:r>
    </w:p>
    <w:p w14:paraId="6362187D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ab/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  <w:lang w:bidi="bo-CN"/>
        </w:rPr>
        <w:t>TStudent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::ShowMoney();</w:t>
      </w:r>
    </w:p>
    <w:p w14:paraId="45525BEF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ab/>
        <w:t>stu[1].ExpendMoney(98.5);</w:t>
      </w:r>
    </w:p>
    <w:p w14:paraId="039DC894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ab/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  <w:lang w:bidi="bo-CN"/>
        </w:rPr>
        <w:t>TStudent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::ShowMoney();</w:t>
      </w:r>
    </w:p>
    <w:p w14:paraId="572486B1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ab/>
        <w:t>stu[2].ExpendMoney(500.53);</w:t>
      </w:r>
    </w:p>
    <w:p w14:paraId="2F502598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ab/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  <w:lang w:bidi="bo-CN"/>
        </w:rPr>
        <w:t>TStudent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::ShowMoney();</w:t>
      </w:r>
    </w:p>
    <w:p w14:paraId="79C1E0B4" w14:textId="30BF0446" w:rsidR="00C95D13" w:rsidRDefault="00C95D13" w:rsidP="00C95D13"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}</w:t>
      </w:r>
    </w:p>
    <w:p w14:paraId="442C42E6" w14:textId="710F45EC" w:rsidR="00C95D13" w:rsidRDefault="00C95D13"/>
    <w:p w14:paraId="71FA5CCD" w14:textId="2CC71E3C" w:rsidR="00C95D13" w:rsidRDefault="00C95D13"/>
    <w:p w14:paraId="6DDF9DB7" w14:textId="36B25EFB" w:rsidR="00C95D13" w:rsidRDefault="00C95D13"/>
    <w:p w14:paraId="73F2936E" w14:textId="3C0ED168" w:rsidR="00C95D13" w:rsidRDefault="00C95D13"/>
    <w:p w14:paraId="1F8452BB" w14:textId="77777777" w:rsidR="00C95D13" w:rsidRDefault="00C95D13"/>
    <w:p w14:paraId="15CD9859" w14:textId="66DCA46B" w:rsidR="00AE7AE7" w:rsidRDefault="00AE7AE7"/>
    <w:p w14:paraId="399C7B0F" w14:textId="4329AE4A" w:rsidR="007B0138" w:rsidRDefault="007B0138"/>
    <w:p w14:paraId="31101D6F" w14:textId="5278B273" w:rsidR="007B0138" w:rsidRDefault="007B0138">
      <w:r>
        <w:rPr>
          <w:rFonts w:hint="eastAsia"/>
        </w:rPr>
        <w:t>通过这次上机实验</w:t>
      </w:r>
      <w:r>
        <w:rPr>
          <w:rFonts w:hint="eastAsia"/>
        </w:rPr>
        <w:t xml:space="preserve"> </w:t>
      </w:r>
      <w:r>
        <w:rPr>
          <w:rFonts w:hint="eastAsia"/>
        </w:rPr>
        <w:t>我深刻学习到了对象传递与静态成员</w:t>
      </w:r>
      <w:r>
        <w:rPr>
          <w:rFonts w:hint="eastAsia"/>
        </w:rPr>
        <w:t xml:space="preserve"> </w:t>
      </w:r>
      <w:r>
        <w:rPr>
          <w:rFonts w:hint="eastAsia"/>
        </w:rPr>
        <w:t>我学习到了静态成员的声明为</w:t>
      </w:r>
      <w:r>
        <w:rPr>
          <w:rFonts w:hint="eastAsia"/>
        </w:rPr>
        <w:t>static</w:t>
      </w:r>
      <w:r>
        <w:t xml:space="preserve">  </w:t>
      </w:r>
      <w:r>
        <w:rPr>
          <w:rFonts w:hint="eastAsia"/>
        </w:rPr>
        <w:t>对静态成员十分透彻</w:t>
      </w:r>
      <w:r w:rsidR="00C95D13">
        <w:rPr>
          <w:rFonts w:hint="eastAsia"/>
        </w:rPr>
        <w:t xml:space="preserve"> </w:t>
      </w:r>
      <w:r w:rsidR="00C95D13">
        <w:rPr>
          <w:rFonts w:hint="eastAsia"/>
        </w:rPr>
        <w:t>尤其是实验</w:t>
      </w:r>
      <w:r w:rsidR="00C95D13"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明白可静态成员的数值不会和动态一样</w:t>
      </w:r>
      <w:r>
        <w:rPr>
          <w:rFonts w:hint="eastAsia"/>
        </w:rPr>
        <w:t xml:space="preserve"> </w:t>
      </w:r>
      <w:r>
        <w:rPr>
          <w:rFonts w:hint="eastAsia"/>
        </w:rPr>
        <w:t>用完就会改变数值</w:t>
      </w:r>
      <w:r>
        <w:rPr>
          <w:rFonts w:hint="eastAsia"/>
        </w:rPr>
        <w:t xml:space="preserve"> </w:t>
      </w:r>
    </w:p>
    <w:p w14:paraId="122FED8A" w14:textId="77777777" w:rsidR="001E05AF" w:rsidRDefault="001E05AF" w:rsidP="001E05AF">
      <w:pPr>
        <w:widowControl/>
        <w:jc w:val="left"/>
        <w:rPr>
          <w:rFonts w:ascii="宋体" w:eastAsia="宋体" w:hAnsi="宋体" w:cs="宋体"/>
          <w:kern w:val="0"/>
          <w:sz w:val="24"/>
          <w:lang w:bidi="bo-CN"/>
        </w:rPr>
      </w:pPr>
      <w:r>
        <w:rPr>
          <w:kern w:val="0"/>
        </w:rPr>
        <w:t xml:space="preserve">Copyright ©2021-2099 </w:t>
      </w:r>
      <w:r>
        <w:rPr>
          <w:rFonts w:hint="eastAsia"/>
          <w:kern w:val="0"/>
        </w:rPr>
        <w:t>王翰扬</w:t>
      </w:r>
      <w:r>
        <w:rPr>
          <w:kern w:val="0"/>
        </w:rPr>
        <w:t>. All rights reserved</w:t>
      </w:r>
      <w:r>
        <w:rPr>
          <w:rFonts w:ascii="宋体" w:eastAsia="宋体" w:hAnsi="宋体" w:cs="宋体" w:hint="eastAsia"/>
          <w:kern w:val="0"/>
          <w:sz w:val="24"/>
          <w:lang w:bidi="bo-CN"/>
        </w:rPr>
        <w:t xml:space="preserve"> </w:t>
      </w:r>
    </w:p>
    <w:p w14:paraId="7B62C190" w14:textId="77777777" w:rsidR="001E05AF" w:rsidRDefault="001E05AF"/>
    <w:sectPr w:rsidR="001E05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68E0C"/>
    <w:multiLevelType w:val="multilevel"/>
    <w:tmpl w:val="03468E0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 w15:restartNumberingAfterBreak="0">
    <w:nsid w:val="117A8BB0"/>
    <w:multiLevelType w:val="singleLevel"/>
    <w:tmpl w:val="117A8BB0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E7AE7"/>
    <w:rsid w:val="001E05AF"/>
    <w:rsid w:val="004F3CEA"/>
    <w:rsid w:val="006811DB"/>
    <w:rsid w:val="007B0138"/>
    <w:rsid w:val="00AE7AE7"/>
    <w:rsid w:val="00C95D13"/>
    <w:rsid w:val="569A2DFA"/>
    <w:rsid w:val="65751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o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9FA67EE"/>
  <w15:docId w15:val="{65AE7244-6E6F-44DC-8738-75D7A6C4A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bo-CN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Autospacing="1" w:afterAutospacing="1"/>
      <w:jc w:val="left"/>
    </w:pPr>
    <w:rPr>
      <w:rFonts w:cs="Arial Unicode MS"/>
      <w:kern w:val="0"/>
      <w:sz w:val="24"/>
      <w:lang w:bidi="bo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028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378</Words>
  <Characters>2161</Characters>
  <Application>Microsoft Office Word</Application>
  <DocSecurity>0</DocSecurity>
  <Lines>18</Lines>
  <Paragraphs>5</Paragraphs>
  <ScaleCrop>false</ScaleCrop>
  <Company/>
  <LinksUpToDate>false</LinksUpToDate>
  <CharactersWithSpaces>2534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华硕</dc:creator>
  <cp:lastModifiedBy>王 翰扬</cp:lastModifiedBy>
  <cp:revision>7</cp:revision>
  <dcterms:created xsi:type="dcterms:W3CDTF">2021-12-18T13:46:00Z</dcterms:created>
  <dcterms:modified xsi:type="dcterms:W3CDTF">2021-12-20T03:55:00Z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2052-11.1.0.11278</vt:lpwstr>
  </property>
  <property fmtid="{D5CDD505-2E9C-101B-9397-08002B2CF9AE}" pid="3" name="ICV">
    <vt:lpwstr>798CDEA445474773852B01B6B9C4258A</vt:lpwstr>
  </property>
</Properties>
</file>