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ADD5" w14:textId="5AE462DE" w:rsidR="000D11D8" w:rsidRPr="00D84C3B" w:rsidRDefault="000466A9" w:rsidP="00D84C3B">
      <w:pPr>
        <w:tabs>
          <w:tab w:val="center" w:pos="4153"/>
        </w:tabs>
        <w:jc w:val="center"/>
        <w:rPr>
          <w:b/>
          <w:bCs/>
          <w:sz w:val="44"/>
          <w:szCs w:val="44"/>
        </w:rPr>
      </w:pPr>
      <w:r w:rsidRPr="00D84C3B">
        <w:rPr>
          <w:rFonts w:hint="eastAsia"/>
          <w:b/>
          <w:bCs/>
          <w:sz w:val="44"/>
          <w:szCs w:val="44"/>
        </w:rPr>
        <w:t>第四单元</w:t>
      </w:r>
      <w:r w:rsidRPr="00D84C3B">
        <w:rPr>
          <w:rFonts w:hint="eastAsia"/>
          <w:b/>
          <w:bCs/>
          <w:sz w:val="44"/>
          <w:szCs w:val="44"/>
        </w:rPr>
        <w:t>感悟</w:t>
      </w:r>
    </w:p>
    <w:p w14:paraId="6474C5A2" w14:textId="5D6EF225" w:rsidR="000D11D8" w:rsidRDefault="00D84C3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本章我们学习到了是继承与派生，我获益匪浅。</w:t>
      </w:r>
    </w:p>
    <w:p w14:paraId="6ECED488" w14:textId="2F314856" w:rsidR="000D11D8" w:rsidRDefault="00D84C3B" w:rsidP="00D84C3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首先学习到的是为什么使用继承。它解决了代码重用的问题。向下是派生，向上是继承。派生类一般格式为</w:t>
      </w:r>
      <w:r w:rsidRPr="002E1486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 xml:space="preserve"> class</w:t>
      </w:r>
      <w:r w:rsidRPr="002E1486">
        <w:rPr>
          <w:rFonts w:ascii="宋体" w:eastAsia="宋体" w:hAnsi="宋体" w:cs="宋体"/>
          <w:b/>
          <w:bCs/>
          <w:color w:val="444444"/>
          <w:szCs w:val="21"/>
          <w:shd w:val="clear" w:color="auto" w:fill="FFFFFF"/>
        </w:rPr>
        <w:t xml:space="preserve"> </w:t>
      </w:r>
      <w:r w:rsidRPr="002E1486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>派生类名 ：继承方式 基类名</w:t>
      </w:r>
      <w:r w:rsidR="002E1486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 xml:space="preserve"> </w:t>
      </w:r>
      <w:r w:rsidR="002E1486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学习到了有三种继承方式，分别为 公有继承，私有继承和保护继承。基类的私有成员，无论哪种继承方式都不能访问。公有继承不改变基类的共有和保护成员的访问限制。私有继承将基类的共有和保护成员都变成私有。保护继承将继承的公有和保护成员都变成保护。 有两种访问方式，内部访问和对象访问。</w:t>
      </w:r>
    </w:p>
    <w:p w14:paraId="194CE839" w14:textId="2373FF9F" w:rsidR="00870D9B" w:rsidRDefault="002E1486" w:rsidP="00870D9B">
      <w:pPr>
        <w:widowControl/>
        <w:spacing w:beforeAutospacing="1" w:afterAutospacing="1"/>
        <w:ind w:left="-360"/>
        <w:rPr>
          <w:rFonts w:ascii="宋体" w:eastAsia="宋体" w:hAnsi="宋体" w:cs="宋体"/>
          <w:b/>
          <w:bCs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接下来想学习到的是派生类的构造函数和析构函数。</w:t>
      </w:r>
      <w:r w:rsidR="00870D9B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 xml:space="preserve"> </w:t>
      </w:r>
      <w:r w:rsidR="00870D9B" w:rsidRPr="00870D9B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>派生类名（参数总表）：基类名（参数表</w:t>
      </w:r>
      <w:r w:rsidR="00870D9B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>）</w:t>
      </w:r>
    </w:p>
    <w:p w14:paraId="34223C25" w14:textId="4C09590C" w:rsidR="00870D9B" w:rsidRDefault="00870D9B" w:rsidP="00870D9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定义派生类构造函数时，缀上要调用的基类的构造函数及其参数。</w:t>
      </w:r>
    </w:p>
    <w:p w14:paraId="1DAA0577" w14:textId="1D909ABA" w:rsidR="00870D9B" w:rsidRDefault="00870D9B" w:rsidP="00870D9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接下来学习到的是 派生类构造函数和析构函数的执行顺序 构造函数时先执行父类的构造函数，再执行类中其他类的构造函数，在执行本类的构造函数。如果同级有多个构造函数，则按声明顺序执行。析构函数与构造函数的执行顺序刚好相反。</w:t>
      </w:r>
    </w:p>
    <w:p w14:paraId="4F8C94DB" w14:textId="51E1C4D3" w:rsidR="000466A9" w:rsidRPr="00870D9B" w:rsidRDefault="000466A9" w:rsidP="00870D9B">
      <w:pPr>
        <w:widowControl/>
        <w:spacing w:beforeAutospacing="1" w:afterAutospacing="1"/>
        <w:ind w:left="-360"/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后面学习到了的是多继承，多继承是指一个类同时继承多个不同的基类。在多继承中，几个基类构造函数要用逗号分隔开</w:t>
      </w:r>
    </w:p>
    <w:sectPr w:rsidR="000466A9" w:rsidRPr="0087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1D8"/>
    <w:rsid w:val="000466A9"/>
    <w:rsid w:val="000D11D8"/>
    <w:rsid w:val="002E1486"/>
    <w:rsid w:val="00870D9B"/>
    <w:rsid w:val="00D84C3B"/>
    <w:rsid w:val="765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31514"/>
  <w15:docId w15:val="{CEE99D7F-903C-4560-8B81-64CDE29E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2</cp:revision>
  <dcterms:created xsi:type="dcterms:W3CDTF">2021-12-19T05:45:00Z</dcterms:created>
  <dcterms:modified xsi:type="dcterms:W3CDTF">2021-12-19T13:59:00Z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F156F9080C8C43BFABB5D6F6B3F0438F</vt:lpwstr>
  </property>
</Properties>
</file>