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心得总结（第四章）</w:t>
      </w:r>
    </w:p>
    <w:p>
      <w:pPr>
        <w:bidi w:val="0"/>
      </w:pPr>
      <w:r>
        <w:rPr>
          <w:rFonts w:hint="eastAsia"/>
          <w:lang w:val="en-US" w:eastAsia="zh-CN"/>
        </w:rPr>
        <w:t>本章的课后习题主要围绕着继承与派生，以及保护函数的特性，虚基类的作用及其构造函数的调用顺序。</w:t>
      </w:r>
      <w:bookmarkStart w:id="0" w:name="_GoBack"/>
      <w:bookmarkEnd w:id="0"/>
      <w:r>
        <w:t>在C++中，继承就是在一个已存在的类的基础上建立一个新的类。</w:t>
      </w:r>
      <w:r>
        <w:br w:type="textWrapping"/>
      </w:r>
      <w:r>
        <w:t>一个新类从已有的类那里获得其已有特性，这种现象称为继承。</w:t>
      </w:r>
      <w:r>
        <w:br w:type="textWrapping"/>
      </w:r>
      <w:r>
        <w:t>从已有的类产生一个新的子类，称为类的派生。</w:t>
      </w:r>
      <w:r>
        <w:br w:type="textWrapping"/>
      </w:r>
      <w:r>
        <w:t>一个派生类只从一个基类派生称为单继承；</w:t>
      </w:r>
      <w:r>
        <w:br w:type="textWrapping"/>
      </w:r>
      <w:r>
        <w:t>一个派生类有两个或多个基类称为多继承。</w:t>
      </w:r>
      <w:r>
        <w:br w:type="textWrapping"/>
      </w:r>
      <w:r>
        <w:t>声明派生类的一般形式为：</w:t>
      </w:r>
      <w:r>
        <w:br w:type="textWrapping"/>
      </w:r>
      <w:r>
        <w:t>class 派生类名: [继承方式] 基类名 {</w:t>
      </w:r>
      <w:r>
        <w:rPr>
          <w:rFonts w:hint="eastAsia"/>
          <w:lang w:val="en-US" w:eastAsia="zh-CN"/>
        </w:rPr>
        <w:t xml:space="preserve"> </w:t>
      </w:r>
      <w:r>
        <w:t>派生类新增加的成员</w:t>
      </w:r>
      <w:r>
        <w:rPr>
          <w:rFonts w:hint="eastAsia"/>
          <w:lang w:eastAsia="zh-CN"/>
        </w:rPr>
        <w:t>；</w:t>
      </w:r>
      <w:r>
        <w:t>}</w:t>
      </w:r>
      <w:r>
        <w:br w:type="textWrapping"/>
      </w:r>
      <w:r>
        <w:t>继承方式包括：</w:t>
      </w:r>
      <w:r>
        <w:br w:type="textWrapping"/>
      </w:r>
      <w:r>
        <w:t>public，公用的；</w:t>
      </w:r>
      <w:r>
        <w:br w:type="textWrapping"/>
      </w:r>
      <w:r>
        <w:t>private，私有的；</w:t>
      </w:r>
      <w:r>
        <w:br w:type="textWrapping"/>
      </w:r>
      <w:r>
        <w:t>protected，受保护的；</w:t>
      </w:r>
      <w:r>
        <w:br w:type="textWrapping"/>
      </w:r>
      <w:r>
        <w:t>构造一个派生类的3部分工作：</w:t>
      </w:r>
      <w:r>
        <w:br w:type="textWrapping"/>
      </w:r>
      <w:r>
        <w:t>从基类接收成员；接收基类的全部成员，但不包括构造函数和析构函数。调整从基类接收的成员。指定继承方式调整访问属性。在派生类中声明一个与基类成员同名的成员，则新成员会覆盖基类的同名成员。在声明派生类时增加成员。自己搞定构造函数和析构函数。</w:t>
      </w:r>
      <w:r>
        <w:br w:type="textWrapping"/>
      </w:r>
      <w:r>
        <w:t>三种继承方式：</w:t>
      </w:r>
      <w:r>
        <w:br w:type="textWrapping"/>
      </w:r>
      <w:r>
        <w:t>公用继承 基类的公用成员和保护成员保持原有的访问属性，其私有成员仍为基类所私有，派生类不可访问。</w:t>
      </w:r>
      <w:r>
        <w:br w:type="textWrapping"/>
      </w:r>
      <w:r>
        <w:t>私有继承 基类的公用成员和保护成员成为派生私有成员，只有派生类成员函数能够访问，派生类外不能访问，其私有成员仍为基类所私有，派生类不可访问。</w:t>
      </w:r>
      <w:r>
        <w:br w:type="textWrapping"/>
      </w:r>
      <w:r>
        <w:t>保护继承 公用成员和保护成员成为派生类保护成员，其私有成员仍为基类所私有，派生类不可访问。</w:t>
      </w:r>
      <w:r>
        <w:br w:type="textWrapping"/>
      </w:r>
      <w:r>
        <w:t>保护成员的意思是，不能被外界引用，但可以被派生类的成员引用，有点类似于遗产。</w:t>
      </w:r>
    </w:p>
    <w:p>
      <w:pPr>
        <w:bidi w:val="0"/>
      </w:pPr>
      <w:r>
        <w:rPr>
          <w:rFonts w:hint="eastAsia"/>
          <w:lang w:val="en-US" w:eastAsia="zh-CN"/>
        </w:rPr>
        <w:t>1.虚基类的作用</w:t>
      </w:r>
      <w:r>
        <w:br w:type="textWrapping"/>
      </w:r>
      <w:r>
        <w:t>C++提供虚基类的方法，使得在继承间接共同基类时只保留一份成员。虚基类并不是在声明基类时声明的，而是在声明派生类时，指定继承方式时声明的。因为一个基类可以生成一个派生类时作为虚基类，而在生成另一个派生类时不作为虚基类。</w:t>
      </w:r>
    </w:p>
    <w:p>
      <w:pPr>
        <w:bidi w:val="0"/>
        <w:rPr>
          <w:rFonts w:hint="default"/>
          <w:lang w:val="en-US" w:eastAsia="zh-CN"/>
        </w:rPr>
      </w:pPr>
      <w:r>
        <w:t>2. 虚基类的初始化</w:t>
      </w:r>
      <w:r>
        <w:br w:type="textWrapping"/>
      </w:r>
      <w:r>
        <w:t>在最后的派生类中不仅要负责对其直接基类进行初始化，还要负责对虚基类初始化。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93867"/>
    <w:rsid w:val="6A093867"/>
    <w:rsid w:val="740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2021-12-20T08:40:00Z</dcterms:created>
  <dc:creator>kkkkkk卡r～</dc:creator>
  <cp:lastModifiedBy>kkkkkk卡r～</cp:lastModifiedBy>
  <dcterms:modified xsi:type="dcterms:W3CDTF">2021-12-20T12:25:33Z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98402B8201E34CD786CAB4D1D13A9396</vt:lpwstr>
  </property>
</Properties>
</file>