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sz w:val="32"/>
          <w:szCs w:val="24"/>
          <w:lang w:val="en-US" w:eastAsia="zh-CN"/>
        </w:rPr>
      </w:pPr>
      <w:r>
        <w:rPr>
          <w:rFonts w:hint="eastAsia"/>
          <w:sz w:val="32"/>
          <w:szCs w:val="24"/>
          <w:lang w:val="en-US" w:eastAsia="zh-CN"/>
        </w:rPr>
        <w:t>实验报告二</w:t>
      </w:r>
    </w:p>
    <w:p>
      <w:r>
        <w:t xml:space="preserve">Copyright ©2021-2099 </w:t>
      </w:r>
      <w:r>
        <w:rPr>
          <w:rFonts w:hint="eastAsia"/>
          <w:lang w:val="en-US" w:eastAsia="zh-CN"/>
        </w:rPr>
        <w:t>YalanLi</w:t>
      </w:r>
      <w:r>
        <w:t>. All rights reserved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808080"/>
          <w:sz w:val="24"/>
          <w:szCs w:val="40"/>
        </w:rPr>
        <w:t>#include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A31515"/>
          <w:sz w:val="24"/>
          <w:szCs w:val="40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FF"/>
          <w:sz w:val="24"/>
          <w:szCs w:val="40"/>
        </w:rPr>
        <w:t>int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max(</w:t>
      </w:r>
      <w:r>
        <w:rPr>
          <w:rFonts w:hint="eastAsia" w:ascii="新宋体" w:hAnsi="新宋体" w:eastAsia="新宋体"/>
          <w:color w:val="0000FF"/>
          <w:sz w:val="24"/>
          <w:szCs w:val="40"/>
        </w:rPr>
        <w:t>int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* </w:t>
      </w:r>
      <w:r>
        <w:rPr>
          <w:rFonts w:hint="eastAsia" w:ascii="新宋体" w:hAnsi="新宋体" w:eastAsia="新宋体"/>
          <w:color w:val="808080"/>
          <w:sz w:val="24"/>
          <w:szCs w:val="40"/>
        </w:rPr>
        <w:t>num</w:t>
      </w:r>
      <w:r>
        <w:rPr>
          <w:rFonts w:hint="eastAsia" w:ascii="新宋体" w:hAnsi="新宋体" w:eastAsia="新宋体"/>
          <w:color w:val="000000"/>
          <w:sz w:val="24"/>
          <w:szCs w:val="40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FF"/>
          <w:sz w:val="24"/>
          <w:szCs w:val="40"/>
        </w:rPr>
        <w:t>int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min(</w:t>
      </w:r>
      <w:r>
        <w:rPr>
          <w:rFonts w:hint="eastAsia" w:ascii="新宋体" w:hAnsi="新宋体" w:eastAsia="新宋体"/>
          <w:color w:val="0000FF"/>
          <w:sz w:val="24"/>
          <w:szCs w:val="40"/>
        </w:rPr>
        <w:t>int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* </w:t>
      </w:r>
      <w:r>
        <w:rPr>
          <w:rFonts w:hint="eastAsia" w:ascii="新宋体" w:hAnsi="新宋体" w:eastAsia="新宋体"/>
          <w:color w:val="808080"/>
          <w:sz w:val="24"/>
          <w:szCs w:val="40"/>
        </w:rPr>
        <w:t>num</w:t>
      </w:r>
      <w:r>
        <w:rPr>
          <w:rFonts w:hint="eastAsia" w:ascii="新宋体" w:hAnsi="新宋体" w:eastAsia="新宋体"/>
          <w:color w:val="000000"/>
          <w:sz w:val="24"/>
          <w:szCs w:val="40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FF"/>
          <w:sz w:val="24"/>
          <w:szCs w:val="40"/>
        </w:rPr>
        <w:t>using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</w:t>
      </w:r>
      <w:r>
        <w:rPr>
          <w:rFonts w:hint="eastAsia" w:ascii="新宋体" w:hAnsi="新宋体" w:eastAsia="新宋体"/>
          <w:color w:val="0000FF"/>
          <w:sz w:val="24"/>
          <w:szCs w:val="40"/>
        </w:rPr>
        <w:t>namespace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FF"/>
          <w:sz w:val="24"/>
          <w:szCs w:val="40"/>
        </w:rPr>
        <w:t>int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num[5];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FF"/>
          <w:sz w:val="24"/>
          <w:szCs w:val="40"/>
        </w:rPr>
        <w:t>int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main(</w:t>
      </w:r>
      <w:r>
        <w:rPr>
          <w:rFonts w:hint="eastAsia" w:ascii="新宋体" w:hAnsi="新宋体" w:eastAsia="新宋体"/>
          <w:color w:val="0000FF"/>
          <w:sz w:val="24"/>
          <w:szCs w:val="40"/>
        </w:rPr>
        <w:t>void</w:t>
      </w:r>
      <w:r>
        <w:rPr>
          <w:rFonts w:hint="eastAsia" w:ascii="新宋体" w:hAnsi="新宋体" w:eastAsia="新宋体"/>
          <w:color w:val="000000"/>
          <w:sz w:val="24"/>
          <w:szCs w:val="40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FF"/>
          <w:sz w:val="24"/>
          <w:szCs w:val="40"/>
        </w:rPr>
        <w:t>int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FF"/>
          <w:sz w:val="24"/>
          <w:szCs w:val="40"/>
        </w:rPr>
        <w:t>for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(i = 0;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cin </w:t>
      </w:r>
      <w:r>
        <w:rPr>
          <w:rFonts w:hint="eastAsia" w:ascii="新宋体" w:hAnsi="新宋体" w:eastAsia="新宋体"/>
          <w:color w:val="008080"/>
          <w:sz w:val="24"/>
          <w:szCs w:val="40"/>
        </w:rPr>
        <w:t>&gt;&gt;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num[i];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40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max(num) </w:t>
      </w:r>
      <w:r>
        <w:rPr>
          <w:rFonts w:hint="eastAsia" w:ascii="新宋体" w:hAnsi="新宋体" w:eastAsia="新宋体"/>
          <w:color w:val="008080"/>
          <w:sz w:val="24"/>
          <w:szCs w:val="40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cout </w:t>
      </w:r>
      <w:r>
        <w:rPr>
          <w:rFonts w:hint="eastAsia" w:ascii="新宋体" w:hAnsi="新宋体" w:eastAsia="新宋体"/>
          <w:color w:val="008080"/>
          <w:sz w:val="24"/>
          <w:szCs w:val="40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min(num) </w:t>
      </w:r>
      <w:r>
        <w:rPr>
          <w:rFonts w:hint="eastAsia" w:ascii="新宋体" w:hAnsi="新宋体" w:eastAsia="新宋体"/>
          <w:color w:val="008080"/>
          <w:sz w:val="24"/>
          <w:szCs w:val="40"/>
        </w:rPr>
        <w:t>&lt;&lt;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>system(</w:t>
      </w:r>
      <w:r>
        <w:rPr>
          <w:rFonts w:hint="eastAsia" w:ascii="新宋体" w:hAnsi="新宋体" w:eastAsia="新宋体"/>
          <w:color w:val="A31515"/>
          <w:sz w:val="24"/>
          <w:szCs w:val="40"/>
        </w:rPr>
        <w:t>"pause"</w:t>
      </w:r>
      <w:r>
        <w:rPr>
          <w:rFonts w:hint="eastAsia" w:ascii="新宋体" w:hAnsi="新宋体" w:eastAsia="新宋体"/>
          <w:color w:val="000000"/>
          <w:sz w:val="24"/>
          <w:szCs w:val="40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FF"/>
          <w:sz w:val="24"/>
          <w:szCs w:val="40"/>
        </w:rPr>
        <w:t>return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FF"/>
          <w:sz w:val="24"/>
          <w:szCs w:val="40"/>
        </w:rPr>
        <w:t>int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min(</w:t>
      </w:r>
      <w:r>
        <w:rPr>
          <w:rFonts w:hint="eastAsia" w:ascii="新宋体" w:hAnsi="新宋体" w:eastAsia="新宋体"/>
          <w:color w:val="0000FF"/>
          <w:sz w:val="24"/>
          <w:szCs w:val="40"/>
        </w:rPr>
        <w:t>int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* </w:t>
      </w:r>
      <w:r>
        <w:rPr>
          <w:rFonts w:hint="eastAsia" w:ascii="新宋体" w:hAnsi="新宋体" w:eastAsia="新宋体"/>
          <w:color w:val="808080"/>
          <w:sz w:val="24"/>
          <w:szCs w:val="40"/>
        </w:rPr>
        <w:t>num</w:t>
      </w:r>
      <w:r>
        <w:rPr>
          <w:rFonts w:hint="eastAsia" w:ascii="新宋体" w:hAnsi="新宋体" w:eastAsia="新宋体"/>
          <w:color w:val="000000"/>
          <w:sz w:val="24"/>
          <w:szCs w:val="40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FF"/>
          <w:sz w:val="24"/>
          <w:szCs w:val="40"/>
        </w:rPr>
        <w:t>int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i, min;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min = </w:t>
      </w:r>
      <w:r>
        <w:rPr>
          <w:rFonts w:hint="eastAsia" w:ascii="新宋体" w:hAnsi="新宋体" w:eastAsia="新宋体"/>
          <w:color w:val="808080"/>
          <w:sz w:val="24"/>
          <w:szCs w:val="40"/>
        </w:rPr>
        <w:t>num</w:t>
      </w:r>
      <w:r>
        <w:rPr>
          <w:rFonts w:hint="eastAsia" w:ascii="新宋体" w:hAnsi="新宋体" w:eastAsia="新宋体"/>
          <w:color w:val="000000"/>
          <w:sz w:val="24"/>
          <w:szCs w:val="40"/>
        </w:rPr>
        <w:t>[0];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FF"/>
          <w:sz w:val="24"/>
          <w:szCs w:val="40"/>
        </w:rPr>
        <w:t>for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(i = 1;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FF"/>
          <w:sz w:val="24"/>
          <w:szCs w:val="40"/>
        </w:rPr>
        <w:t>if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(min &gt; </w:t>
      </w:r>
      <w:r>
        <w:rPr>
          <w:rFonts w:hint="eastAsia" w:ascii="新宋体" w:hAnsi="新宋体" w:eastAsia="新宋体"/>
          <w:color w:val="808080"/>
          <w:sz w:val="24"/>
          <w:szCs w:val="40"/>
        </w:rPr>
        <w:t>num</w:t>
      </w:r>
      <w:r>
        <w:rPr>
          <w:rFonts w:hint="eastAsia" w:ascii="新宋体" w:hAnsi="新宋体" w:eastAsia="新宋体"/>
          <w:color w:val="000000"/>
          <w:sz w:val="24"/>
          <w:szCs w:val="40"/>
        </w:rPr>
        <w:t>[i])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min = </w:t>
      </w:r>
      <w:r>
        <w:rPr>
          <w:rFonts w:hint="eastAsia" w:ascii="新宋体" w:hAnsi="新宋体" w:eastAsia="新宋体"/>
          <w:color w:val="808080"/>
          <w:sz w:val="24"/>
          <w:szCs w:val="40"/>
        </w:rPr>
        <w:t>num</w:t>
      </w:r>
      <w:r>
        <w:rPr>
          <w:rFonts w:hint="eastAsia" w:ascii="新宋体" w:hAnsi="新宋体" w:eastAsia="新宋体"/>
          <w:color w:val="000000"/>
          <w:sz w:val="24"/>
          <w:szCs w:val="40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FF"/>
          <w:sz w:val="24"/>
          <w:szCs w:val="40"/>
        </w:rPr>
        <w:t>return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min;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FF"/>
          <w:sz w:val="24"/>
          <w:szCs w:val="40"/>
        </w:rPr>
        <w:t>int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max(</w:t>
      </w:r>
      <w:r>
        <w:rPr>
          <w:rFonts w:hint="eastAsia" w:ascii="新宋体" w:hAnsi="新宋体" w:eastAsia="新宋体"/>
          <w:color w:val="0000FF"/>
          <w:sz w:val="24"/>
          <w:szCs w:val="40"/>
        </w:rPr>
        <w:t>int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* </w:t>
      </w:r>
      <w:r>
        <w:rPr>
          <w:rFonts w:hint="eastAsia" w:ascii="新宋体" w:hAnsi="新宋体" w:eastAsia="新宋体"/>
          <w:color w:val="808080"/>
          <w:sz w:val="24"/>
          <w:szCs w:val="40"/>
        </w:rPr>
        <w:t>num</w:t>
      </w:r>
      <w:r>
        <w:rPr>
          <w:rFonts w:hint="eastAsia" w:ascii="新宋体" w:hAnsi="新宋体" w:eastAsia="新宋体"/>
          <w:color w:val="000000"/>
          <w:sz w:val="24"/>
          <w:szCs w:val="40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FF"/>
          <w:sz w:val="24"/>
          <w:szCs w:val="40"/>
        </w:rPr>
        <w:t>int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i, max;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max = </w:t>
      </w:r>
      <w:r>
        <w:rPr>
          <w:rFonts w:hint="eastAsia" w:ascii="新宋体" w:hAnsi="新宋体" w:eastAsia="新宋体"/>
          <w:color w:val="808080"/>
          <w:sz w:val="24"/>
          <w:szCs w:val="40"/>
        </w:rPr>
        <w:t>num</w:t>
      </w:r>
      <w:r>
        <w:rPr>
          <w:rFonts w:hint="eastAsia" w:ascii="新宋体" w:hAnsi="新宋体" w:eastAsia="新宋体"/>
          <w:color w:val="000000"/>
          <w:sz w:val="24"/>
          <w:szCs w:val="40"/>
        </w:rPr>
        <w:t>[0];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FF"/>
          <w:sz w:val="24"/>
          <w:szCs w:val="40"/>
        </w:rPr>
        <w:t>for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(i = 1; i &lt; 5;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FF"/>
          <w:sz w:val="24"/>
          <w:szCs w:val="40"/>
        </w:rPr>
        <w:t>if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(max &lt; </w:t>
      </w:r>
      <w:r>
        <w:rPr>
          <w:rFonts w:hint="eastAsia" w:ascii="新宋体" w:hAnsi="新宋体" w:eastAsia="新宋体"/>
          <w:color w:val="808080"/>
          <w:sz w:val="24"/>
          <w:szCs w:val="40"/>
        </w:rPr>
        <w:t>num</w:t>
      </w:r>
      <w:r>
        <w:rPr>
          <w:rFonts w:hint="eastAsia" w:ascii="新宋体" w:hAnsi="新宋体" w:eastAsia="新宋体"/>
          <w:color w:val="000000"/>
          <w:sz w:val="24"/>
          <w:szCs w:val="40"/>
        </w:rPr>
        <w:t>[i])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max = </w:t>
      </w:r>
      <w:r>
        <w:rPr>
          <w:rFonts w:hint="eastAsia" w:ascii="新宋体" w:hAnsi="新宋体" w:eastAsia="新宋体"/>
          <w:color w:val="808080"/>
          <w:sz w:val="24"/>
          <w:szCs w:val="40"/>
        </w:rPr>
        <w:t>num</w:t>
      </w:r>
      <w:r>
        <w:rPr>
          <w:rFonts w:hint="eastAsia" w:ascii="新宋体" w:hAnsi="新宋体" w:eastAsia="新宋体"/>
          <w:color w:val="000000"/>
          <w:sz w:val="24"/>
          <w:szCs w:val="40"/>
        </w:rPr>
        <w:t>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ab/>
      </w:r>
      <w:r>
        <w:rPr>
          <w:rFonts w:hint="eastAsia" w:ascii="新宋体" w:hAnsi="新宋体" w:eastAsia="新宋体"/>
          <w:color w:val="0000FF"/>
          <w:sz w:val="24"/>
          <w:szCs w:val="40"/>
        </w:rPr>
        <w:t>return</w:t>
      </w:r>
      <w:r>
        <w:rPr>
          <w:rFonts w:hint="eastAsia" w:ascii="新宋体" w:hAnsi="新宋体" w:eastAsia="新宋体"/>
          <w:color w:val="000000"/>
          <w:sz w:val="24"/>
          <w:szCs w:val="40"/>
        </w:rPr>
        <w:t xml:space="preserve"> max;</w:t>
      </w:r>
    </w:p>
    <w:p>
      <w:pPr>
        <w:rPr>
          <w:rFonts w:hint="eastAsia" w:ascii="新宋体" w:hAnsi="新宋体" w:eastAsia="新宋体"/>
          <w:color w:val="000000"/>
          <w:sz w:val="24"/>
          <w:szCs w:val="40"/>
        </w:rPr>
      </w:pPr>
      <w:r>
        <w:rPr>
          <w:rFonts w:hint="eastAsia" w:ascii="新宋体" w:hAnsi="新宋体" w:eastAsia="新宋体"/>
          <w:color w:val="000000"/>
          <w:sz w:val="24"/>
          <w:szCs w:val="40"/>
        </w:rPr>
        <w:t>}</w:t>
      </w:r>
    </w:p>
    <w:p>
      <w:pPr>
        <w:rPr>
          <w:rFonts w:hint="eastAsia" w:ascii="新宋体" w:hAnsi="新宋体" w:eastAsia="新宋体"/>
          <w:color w:val="000000"/>
          <w:sz w:val="24"/>
          <w:szCs w:val="40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-44450</wp:posOffset>
            </wp:positionH>
            <wp:positionV relativeFrom="paragraph">
              <wp:posOffset>92075</wp:posOffset>
            </wp:positionV>
            <wp:extent cx="4501515" cy="1878965"/>
            <wp:effectExtent l="0" t="0" r="6985" b="63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01515" cy="187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感想心得：</w:t>
      </w:r>
    </w:p>
    <w:p>
      <w:pPr>
        <w:ind w:firstLine="480" w:firstLineChars="20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这次上机实验使我能够使用软件实现</w:t>
      </w:r>
      <w:r>
        <w:rPr>
          <w:rFonts w:hint="eastAsia" w:ascii="宋体" w:hAnsi="宋体" w:eastAsia="宋体" w:cs="宋体"/>
          <w:sz w:val="24"/>
          <w:szCs w:val="24"/>
        </w:rPr>
        <w:t>单文件程序和多文件程序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的运行，通过</w:t>
      </w:r>
      <w:r>
        <w:rPr>
          <w:rFonts w:hint="eastAsia" w:ascii="宋体" w:hAnsi="宋体" w:eastAsia="宋体" w:cs="宋体"/>
          <w:b w:val="0"/>
          <w:bCs w:val="0"/>
          <w:color w:val="000000"/>
          <w:sz w:val="24"/>
          <w:szCs w:val="24"/>
          <w:lang w:val="en-US" w:eastAsia="zh-CN"/>
        </w:rPr>
        <w:t>多文件程序运行来求和，然后编写了用多文件寻找最大值和最小值，需要多加练习来熟悉。</w:t>
      </w:r>
      <w:bookmarkStart w:id="0" w:name="_GoBack"/>
      <w:bookmarkEnd w:id="0"/>
    </w:p>
    <w:p>
      <w:pPr>
        <w:rPr>
          <w:rFonts w:hint="default"/>
          <w:sz w:val="18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8D51390"/>
    <w:multiLevelType w:val="singleLevel"/>
    <w:tmpl w:val="38D5139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B54A8D"/>
    <w:rsid w:val="3FB5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2021-12-19T15:21:00Z</dcterms:created>
  <dc:creator>Aurora</dc:creator>
  <cp:lastModifiedBy>Aurora</cp:lastModifiedBy>
  <dcterms:modified xsi:type="dcterms:W3CDTF">2021-12-19T15:33:13Z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D3ADB956FE7042869B612AB55512CC7E</vt:lpwstr>
  </property>
</Properties>
</file>