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第六次实验报告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</w:rPr>
        <w:t>20203031</w:t>
      </w:r>
      <w:r>
        <w:rPr>
          <w:rFonts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117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王宏身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班级：</w:t>
      </w:r>
      <w:r>
        <w:rPr>
          <w:rFonts w:hint="eastAsia" w:ascii="宋体" w:hAnsi="宋体" w:eastAsia="宋体" w:cs="宋体"/>
          <w:sz w:val="24"/>
          <w:szCs w:val="24"/>
        </w:rPr>
        <w:t>自2</w:t>
      </w:r>
      <w:r>
        <w:rPr>
          <w:rFonts w:ascii="宋体" w:hAnsi="宋体" w:eastAsia="宋体" w:cs="宋体"/>
          <w:sz w:val="24"/>
          <w:szCs w:val="24"/>
        </w:rPr>
        <w:t>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MyArray(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length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~MyArray();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::MyArray(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 xml:space="preserve"> &lt;= 0)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length"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exit(1);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[length];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"assign failure"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exit(1);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"MyArray类对象已创建!"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::~MyArray()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"MyArray类对象已撤销!"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::Display(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 =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"个整数: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length; i++, p++)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::Input()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"请从键盘输入"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"个整数:"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 =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length; i++, p++)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*p;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Sort();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SortArray(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 :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"SortArray类对象已创建!"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~SortArray();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>::~SortArray()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"SortArray类对象已撤销!"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>::Sort()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 - 1;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length - i - 1; j++)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(a[j] &gt; a[j + 1])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temp = a[j];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a[j] = a[j + 1];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a[j + 1] =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 xml:space="preserve"> s(5);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s.Input();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</w:rPr>
        <w:t>"显示排序以前的"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s.Sort();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</w:rPr>
        <w:t>"显示排序以后的"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结果</w:t>
      </w:r>
    </w:p>
    <w:p>
      <w:p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通过实验，我掌握了派生类的声明方法和派生类构造函数的定义，掌握了不同路径表、构造函数和析构函数的执行顺序和构造规则。</w:t>
      </w:r>
      <w:r>
        <w:rPr>
          <w:rFonts w:hint="eastAsia"/>
        </w:rPr>
        <w:t>这个程序对我来说很不简单，尤其是后面那个冒泡排序，我学了好久，还是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了好</w:t>
      </w:r>
      <w:r>
        <w:rPr>
          <w:rFonts w:hint="eastAsia"/>
          <w:lang w:val="en-US" w:eastAsia="zh-CN"/>
        </w:rPr>
        <w:t>几</w:t>
      </w:r>
      <w:r>
        <w:rPr>
          <w:rFonts w:hint="eastAsia"/>
        </w:rPr>
        <w:t>次错，</w:t>
      </w:r>
      <w:r>
        <w:rPr>
          <w:rFonts w:hint="eastAsia"/>
          <w:lang w:val="en-US" w:eastAsia="zh-CN"/>
        </w:rPr>
        <w:t>但经过最后的努力改正了过来。</w:t>
      </w:r>
      <w:bookmarkStart w:id="0" w:name="_GoBack"/>
      <w:bookmarkEnd w:id="0"/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Copyright ©2021-2099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HongshenWang</w:t>
      </w:r>
      <w:r>
        <w:rPr>
          <w:rFonts w:hint="eastAsia" w:ascii="宋体" w:hAnsi="宋体" w:eastAsia="宋体" w:cs="宋体"/>
          <w:sz w:val="24"/>
          <w:szCs w:val="24"/>
        </w:rPr>
        <w:t>. All rights reserved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378D2"/>
    <w:rsid w:val="05A3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2021-12-20T12:05:00Z</dcterms:created>
  <dc:creator>HP</dc:creator>
  <cp:lastModifiedBy>HP</cp:lastModifiedBy>
  <dcterms:modified xsi:type="dcterms:W3CDTF">2021-12-20T12:14:07Z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184443A970F74FFBB69D6CA3B313349B</vt:lpwstr>
  </property>
</Properties>
</file>