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第二章习题感想</w:t>
      </w:r>
    </w:p>
    <w:p>
      <w:pPr>
        <w:ind w:firstLine="480" w:firstLineChars="200"/>
        <w:rPr>
          <w:rFonts w:ascii="等线" w:hAnsi="等线" w:eastAsia="等线"/>
          <w:sz w:val="24"/>
          <w:szCs w:val="24"/>
        </w:rPr>
      </w:pPr>
      <w:r>
        <w:rPr>
          <w:rFonts w:hint="eastAsia"/>
          <w:sz w:val="24"/>
          <w:szCs w:val="24"/>
        </w:rPr>
        <w:t>第二章主要让我们学习了</w:t>
      </w:r>
      <w:r>
        <w:rPr>
          <w:rFonts w:hint="eastAsia" w:ascii="等线" w:hAnsi="等线" w:eastAsia="等线"/>
          <w:sz w:val="24"/>
          <w:szCs w:val="24"/>
        </w:rPr>
        <w:t>在非面向对象方面的扩充，包括注释行、输入和输出、局部变量说明、const定义常变量、原型声明、内联函数，函数的重载，作用域运算符：：，变量的引用。该章是从c语言到c++的过渡，里边有很多内容相似，但又有一定程度的改变。</w:t>
      </w:r>
    </w:p>
    <w:p>
      <w:p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习题心得：</w:t>
      </w:r>
    </w:p>
    <w:p>
      <w:pPr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（1）在编译程序时，一定要函数声明，与c语言不同的是，c++允许变量的声明在程序的任何位置，但必须在使用变量之前</w:t>
      </w:r>
    </w:p>
    <w:p>
      <w:pPr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（2）函数声明可以省略参数名字但函数定义不能省略函数名字</w:t>
      </w:r>
    </w:p>
    <w:p>
      <w:pPr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（3）内联函数在函数代码小，频繁调用情况下适用，能有效提高代码运行效率</w:t>
      </w:r>
    </w:p>
    <w:p>
      <w:pPr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/>
          <w:sz w:val="24"/>
          <w:szCs w:val="24"/>
        </w:rPr>
        <w:t>设置默认参数值时，可部分设置（不一定要全部设置）</w:t>
      </w:r>
    </w:p>
    <w:p>
      <w:pPr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（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hint="eastAsia" w:ascii="等线" w:hAnsi="等线" w:eastAsia="等线"/>
          <w:sz w:val="24"/>
          <w:szCs w:val="24"/>
        </w:rPr>
        <w:t>）const作用与#define相似，但消除了不安全性</w:t>
      </w:r>
    </w:p>
    <w:p>
      <w:pPr>
        <w:pStyle w:val="2"/>
      </w:pPr>
      <w:r>
        <w:rPr>
          <w:rFonts w:hint="eastAsia" w:cs="Calibri"/>
        </w:rPr>
        <w:t xml:space="preserve">Copyright ©2021-2099 </w:t>
      </w:r>
      <w:r>
        <w:rPr>
          <w:rFonts w:hint="eastAsia"/>
        </w:rPr>
        <w:t>shuwei</w:t>
      </w:r>
      <w:r>
        <w:rPr>
          <w:rFonts w:hint="eastAsia" w:cs="Calibri"/>
        </w:rPr>
        <w:t>. All rights reserved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D4"/>
    <w:rsid w:val="000D630B"/>
    <w:rsid w:val="004130E6"/>
    <w:rsid w:val="00450548"/>
    <w:rsid w:val="005630D1"/>
    <w:rsid w:val="008A2C1C"/>
    <w:rsid w:val="009F39D4"/>
    <w:rsid w:val="00A11711"/>
    <w:rsid w:val="659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5"/>
    <w:unhideWhenUsed/>
    <w:uiPriority w:val="99"/>
    <w:pPr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character" w:customStyle="1" w:styleId="5">
    <w:name w:val="脚注文本 字符"/>
    <w:basedOn w:val="4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308</Characters>
  <Lines>2</Lines>
  <Paragraphs>1</Paragraphs>
  <TotalTime>16</TotalTime>
  <ScaleCrop>false</ScaleCrop>
  <LinksUpToDate>false</LinksUpToDate>
  <CharactersWithSpaces>361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2021-12-20T03:24:00Z</dcterms:created>
  <dc:creator>508147423</dc:creator>
  <cp:lastModifiedBy>508147423</cp:lastModifiedBy>
  <dcterms:modified xsi:type="dcterms:W3CDTF">2021-12-20T03:43:06Z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53D473CB3D364EBEA1048E2AFE2846D8</vt:lpwstr>
  </property>
</Properties>
</file>