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r>
        <w:rPr>
          <w:rFonts w:hint="eastAsia"/>
          <w:b/>
          <w:bCs/>
          <w:lang w:val="en-US" w:eastAsia="zh-CN"/>
        </w:rPr>
        <w:t>第四章课后习题新得和感受</w:t>
      </w:r>
    </w:p>
    <w:p>
      <w:pPr>
        <w:jc w:val="both"/>
        <w:rPr>
          <w:rFonts w:hint="default"/>
          <w:b w:val="0"/>
          <w:bCs w:val="0"/>
          <w:lang w:val="en-US" w:eastAsia="zh-CN"/>
        </w:rPr>
      </w:pPr>
      <w:r>
        <w:rPr>
          <w:rFonts w:hint="eastAsia"/>
          <w:b w:val="0"/>
          <w:bCs w:val="0"/>
          <w:lang w:val="en-US" w:eastAsia="zh-CN"/>
        </w:rPr>
        <w:t>第四章就是每种继承方式以及其派生类对基类成员的继承性这一方面给我感觉很难懂，一直不是很明白，之后才了解了，</w:t>
      </w:r>
      <w:r>
        <w:rPr>
          <w:rFonts w:hint="default"/>
          <w:b w:val="0"/>
          <w:bCs w:val="0"/>
          <w:lang w:val="en-US" w:eastAsia="zh-CN"/>
        </w:rPr>
        <w:t>公有继承时，对基类的公有成员和保护成员的访问属性不变，派生类的新增成员可以访问基类的公有成员和保护成员，但是访问不了基类的私有成员。派生类的对象只能访问派生类的公有成员（包括继承的公有成员），访问不了保护成员和私有成员</w:t>
      </w:r>
      <w:r>
        <w:rPr>
          <w:rFonts w:hint="eastAsia"/>
          <w:b w:val="0"/>
          <w:bCs w:val="0"/>
          <w:lang w:val="en-US" w:eastAsia="zh-CN"/>
        </w:rPr>
        <w:t>。</w:t>
      </w:r>
      <w:r>
        <w:rPr>
          <w:rFonts w:hint="default"/>
          <w:b w:val="0"/>
          <w:bCs w:val="0"/>
          <w:lang w:val="en-US" w:eastAsia="zh-CN"/>
        </w:rPr>
        <w:t>保护继承中，基类的公有成员和保护成员被派生类继承后变成保护成员，派生类的新增成员可以访问基类的公有成员和保护成员，但是访问不了基类的私有成员。派生类的对象不能访问派生类继承基类的公有成员，保护成员和私有成员。</w:t>
      </w:r>
      <w:r>
        <w:rPr>
          <w:rFonts w:hint="eastAsia"/>
          <w:b w:val="0"/>
          <w:bCs w:val="0"/>
          <w:lang w:val="en-US" w:eastAsia="zh-CN"/>
        </w:rPr>
        <w:t>让我感受很多的就是派生类构造函数和析构函数执行的规则，先从前往后执行每一个派生类的构造函数，再从后往前执行析构函数，我觉得充分体现了C++逻辑的严谨性，更安全更可靠保护数据；而虚基类更是消除了二义性，使得功能更加完善准确，对我的感受是蛮大的，第五章运算符重载也使我感受到了C++的可创造性，这一点明显比C语言要强上很多，更简洁。</w:t>
      </w:r>
    </w:p>
    <w:p>
      <w:pPr>
        <w:jc w:val="both"/>
        <w:rPr>
          <w:rFonts w:hint="default"/>
          <w:b w:val="0"/>
          <w:bCs w:val="0"/>
          <w:lang w:val="en-US" w:eastAsia="zh-CN"/>
        </w:rPr>
      </w:pPr>
    </w:p>
    <w:p>
      <w:pPr>
        <w:jc w:val="both"/>
        <w:rPr>
          <w:rFonts w:hint="default"/>
          <w:b w:val="0"/>
          <w:bCs w:val="0"/>
          <w:lang w:val="en-US" w:eastAsia="zh-CN"/>
        </w:rPr>
      </w:pPr>
    </w:p>
    <w:p>
      <w:pPr>
        <w:jc w:val="both"/>
        <w:rPr>
          <w:rFonts w:hint="default"/>
          <w:b w:val="0"/>
          <w:bCs w:val="0"/>
          <w:lang w:val="en-US" w:eastAsia="zh-CN"/>
        </w:rPr>
      </w:pPr>
    </w:p>
    <w:p>
      <w:pPr>
        <w:jc w:val="both"/>
        <w:rPr>
          <w:rFonts w:hint="default"/>
          <w:b w:val="0"/>
          <w:bCs w:val="0"/>
          <w:lang w:val="en-US" w:eastAsia="zh-CN"/>
        </w:rPr>
      </w:pPr>
    </w:p>
    <w:p>
      <w:pPr>
        <w:jc w:val="both"/>
        <w:rPr>
          <w:rFonts w:hint="default"/>
          <w:b w:val="0"/>
          <w:bCs w:val="0"/>
          <w:lang w:val="en-US" w:eastAsia="zh-CN"/>
        </w:rPr>
      </w:pPr>
      <w:r>
        <w:rPr>
          <w:rFonts w:hint="eastAsia"/>
          <w:b w:val="0"/>
          <w:bCs w:val="0"/>
          <w:lang w:val="en-US" w:eastAsia="zh-CN"/>
        </w:rPr>
        <w:t>第四章知识点总结</w:t>
      </w:r>
      <w:bookmarkStart w:id="0" w:name="_GoBack"/>
      <w:bookmarkEnd w:id="0"/>
    </w:p>
    <w:p>
      <w:pPr>
        <w:jc w:val="both"/>
        <w:rPr>
          <w:rFonts w:hint="default"/>
          <w:b w:val="0"/>
          <w:bCs w:val="0"/>
          <w:lang w:val="en-US" w:eastAsia="zh-CN"/>
        </w:rPr>
      </w:pPr>
      <w:r>
        <w:rPr>
          <w:rFonts w:hint="default"/>
          <w:b w:val="0"/>
          <w:bCs w:val="0"/>
          <w:lang w:val="en-US" w:eastAsia="zh-CN"/>
        </w:rPr>
        <w:t>1.当一个类通过公有方式从基类继承时，基类中的公有成员在派生类中也是公有的。不指明继承方式关键字public时，编译器会默认继承方式为private或者protected。</w:t>
      </w:r>
    </w:p>
    <w:p>
      <w:pPr>
        <w:jc w:val="both"/>
        <w:rPr>
          <w:rFonts w:hint="default"/>
          <w:b w:val="0"/>
          <w:bCs w:val="0"/>
          <w:lang w:val="en-US" w:eastAsia="zh-CN"/>
        </w:rPr>
      </w:pPr>
      <w:r>
        <w:rPr>
          <w:rFonts w:hint="default"/>
          <w:b w:val="0"/>
          <w:bCs w:val="0"/>
          <w:lang w:val="en-US" w:eastAsia="zh-CN"/>
        </w:rPr>
        <w:t>class &lt;派生类名字&gt;:[继承方式] &lt;基类名字&gt;{派生类新增加的成员};</w:t>
      </w:r>
    </w:p>
    <w:p>
      <w:pPr>
        <w:jc w:val="both"/>
        <w:rPr>
          <w:rFonts w:hint="default"/>
          <w:b w:val="0"/>
          <w:bCs w:val="0"/>
          <w:lang w:val="en-US" w:eastAsia="zh-CN"/>
        </w:rPr>
      </w:pPr>
      <w:r>
        <w:rPr>
          <w:rFonts w:hint="default"/>
          <w:b w:val="0"/>
          <w:bCs w:val="0"/>
          <w:lang w:val="en-US" w:eastAsia="zh-CN"/>
        </w:rPr>
        <w:t>//单继承派生类的声明格式</w:t>
      </w:r>
    </w:p>
    <w:p>
      <w:pPr>
        <w:jc w:val="both"/>
        <w:rPr>
          <w:rFonts w:hint="default"/>
          <w:b w:val="0"/>
          <w:bCs w:val="0"/>
          <w:lang w:val="en-US" w:eastAsia="zh-CN"/>
        </w:rPr>
      </w:pPr>
      <w:r>
        <w:rPr>
          <w:rFonts w:hint="default"/>
          <w:b w:val="0"/>
          <w:bCs w:val="0"/>
          <w:lang w:val="en-US" w:eastAsia="zh-CN"/>
        </w:rPr>
        <w:t>2.基类的所有私有成员仅在基类中可见，而在派生类中是不可见的，但派生类对象会为基类中的所有私有成员分配空间。尽管在派生类中不能直接访问基类的私有成员，但可以通过间接地方式(调用从基类继承来的公有成员函数)进行。</w:t>
      </w:r>
    </w:p>
    <w:p>
      <w:pPr>
        <w:jc w:val="both"/>
        <w:rPr>
          <w:rFonts w:hint="default"/>
          <w:b w:val="0"/>
          <w:bCs w:val="0"/>
          <w:lang w:val="en-US" w:eastAsia="zh-CN"/>
        </w:rPr>
      </w:pPr>
      <w:r>
        <w:rPr>
          <w:rFonts w:hint="default"/>
          <w:b w:val="0"/>
          <w:bCs w:val="0"/>
          <w:lang w:val="en-US" w:eastAsia="zh-CN"/>
        </w:rPr>
        <w:t>3.使用using声明可以改变成员在派生类中的访问限制 。如果基类的某个公有成员函数在继承类中不适合，则可以通过using声明将其转变为私有成员函数，从而使它在派生类中隐藏起来。</w:t>
      </w:r>
    </w:p>
    <w:p>
      <w:pPr>
        <w:jc w:val="both"/>
        <w:rPr>
          <w:rFonts w:hint="default"/>
          <w:b w:val="0"/>
          <w:bCs w:val="0"/>
          <w:lang w:val="en-US" w:eastAsia="zh-CN"/>
        </w:rPr>
      </w:pPr>
      <w:r>
        <w:rPr>
          <w:rFonts w:hint="default"/>
          <w:b w:val="0"/>
          <w:bCs w:val="0"/>
          <w:lang w:val="en-US" w:eastAsia="zh-CN"/>
        </w:rPr>
        <w:t>#include &lt;iostream&gt;</w:t>
      </w:r>
    </w:p>
    <w:p>
      <w:pPr>
        <w:jc w:val="both"/>
        <w:rPr>
          <w:rFonts w:hint="default"/>
          <w:b w:val="0"/>
          <w:bCs w:val="0"/>
          <w:lang w:val="en-US" w:eastAsia="zh-CN"/>
        </w:rPr>
      </w:pPr>
      <w:r>
        <w:rPr>
          <w:rFonts w:hint="default"/>
          <w:b w:val="0"/>
          <w:bCs w:val="0"/>
          <w:lang w:val="en-US" w:eastAsia="zh-CN"/>
        </w:rPr>
        <w:t>using namespace std;</w:t>
      </w:r>
    </w:p>
    <w:p>
      <w:pPr>
        <w:jc w:val="both"/>
        <w:rPr>
          <w:rFonts w:hint="default"/>
          <w:b w:val="0"/>
          <w:bCs w:val="0"/>
          <w:lang w:val="en-US" w:eastAsia="zh-CN"/>
        </w:rPr>
      </w:pPr>
      <w:r>
        <w:rPr>
          <w:rFonts w:hint="default"/>
          <w:b w:val="0"/>
          <w:bCs w:val="0"/>
          <w:lang w:val="en-US" w:eastAsia="zh-CN"/>
        </w:rPr>
        <w:t>class BC{</w:t>
      </w:r>
    </w:p>
    <w:p>
      <w:pPr>
        <w:jc w:val="both"/>
        <w:rPr>
          <w:rFonts w:hint="default"/>
          <w:b w:val="0"/>
          <w:bCs w:val="0"/>
          <w:lang w:val="en-US" w:eastAsia="zh-CN"/>
        </w:rPr>
      </w:pPr>
      <w:r>
        <w:rPr>
          <w:rFonts w:hint="default"/>
          <w:b w:val="0"/>
          <w:bCs w:val="0"/>
          <w:lang w:val="en-US" w:eastAsia="zh-CN"/>
        </w:rPr>
        <w:tab/>
      </w:r>
      <w:r>
        <w:rPr>
          <w:rFonts w:hint="default"/>
          <w:b w:val="0"/>
          <w:bCs w:val="0"/>
          <w:lang w:val="en-US" w:eastAsia="zh-CN"/>
        </w:rPr>
        <w:t>public:</w:t>
      </w:r>
    </w:p>
    <w:p>
      <w:pPr>
        <w:jc w:val="both"/>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void set_x(float a){x = a;cout &lt;&lt; x &lt;&lt;endl;}</w:t>
      </w:r>
    </w:p>
    <w:p>
      <w:pPr>
        <w:jc w:val="both"/>
        <w:rPr>
          <w:rFonts w:hint="default"/>
          <w:b w:val="0"/>
          <w:bCs w:val="0"/>
          <w:lang w:val="en-US" w:eastAsia="zh-CN"/>
        </w:rPr>
      </w:pPr>
      <w:r>
        <w:rPr>
          <w:rFonts w:hint="default"/>
          <w:b w:val="0"/>
          <w:bCs w:val="0"/>
          <w:lang w:val="en-US" w:eastAsia="zh-CN"/>
        </w:rPr>
        <w:tab/>
      </w:r>
      <w:r>
        <w:rPr>
          <w:rFonts w:hint="default"/>
          <w:b w:val="0"/>
          <w:bCs w:val="0"/>
          <w:lang w:val="en-US" w:eastAsia="zh-CN"/>
        </w:rPr>
        <w:t>private:</w:t>
      </w:r>
    </w:p>
    <w:p>
      <w:pPr>
        <w:jc w:val="both"/>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float x;</w:t>
      </w:r>
    </w:p>
    <w:p>
      <w:pPr>
        <w:jc w:val="both"/>
        <w:rPr>
          <w:rFonts w:hint="default"/>
          <w:b w:val="0"/>
          <w:bCs w:val="0"/>
          <w:lang w:val="en-US" w:eastAsia="zh-CN"/>
        </w:rPr>
      </w:pPr>
      <w:r>
        <w:rPr>
          <w:rFonts w:hint="default"/>
          <w:b w:val="0"/>
          <w:bCs w:val="0"/>
          <w:lang w:val="en-US" w:eastAsia="zh-CN"/>
        </w:rPr>
        <w:t>};</w:t>
      </w:r>
    </w:p>
    <w:p>
      <w:pPr>
        <w:jc w:val="both"/>
        <w:rPr>
          <w:rFonts w:hint="default"/>
          <w:b w:val="0"/>
          <w:bCs w:val="0"/>
          <w:lang w:val="en-US" w:eastAsia="zh-CN"/>
        </w:rPr>
      </w:pPr>
      <w:r>
        <w:rPr>
          <w:rFonts w:hint="default"/>
          <w:b w:val="0"/>
          <w:bCs w:val="0"/>
          <w:lang w:val="en-US" w:eastAsia="zh-CN"/>
        </w:rPr>
        <w:t>class DC:public BC {</w:t>
      </w:r>
    </w:p>
    <w:p>
      <w:pPr>
        <w:jc w:val="both"/>
        <w:rPr>
          <w:rFonts w:hint="default"/>
          <w:b w:val="0"/>
          <w:bCs w:val="0"/>
          <w:lang w:val="en-US" w:eastAsia="zh-CN"/>
        </w:rPr>
      </w:pPr>
      <w:r>
        <w:rPr>
          <w:rFonts w:hint="default"/>
          <w:b w:val="0"/>
          <w:bCs w:val="0"/>
          <w:lang w:val="en-US" w:eastAsia="zh-CN"/>
        </w:rPr>
        <w:tab/>
      </w:r>
      <w:r>
        <w:rPr>
          <w:rFonts w:hint="default"/>
          <w:b w:val="0"/>
          <w:bCs w:val="0"/>
          <w:lang w:val="en-US" w:eastAsia="zh-CN"/>
        </w:rPr>
        <w:t>public:</w:t>
      </w:r>
    </w:p>
    <w:p>
      <w:pPr>
        <w:jc w:val="both"/>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void set_y(float b){y =b;cout &lt;&lt; y &lt;&lt;endl;}</w:t>
      </w:r>
    </w:p>
    <w:p>
      <w:pPr>
        <w:jc w:val="both"/>
        <w:rPr>
          <w:rFonts w:hint="default"/>
          <w:b w:val="0"/>
          <w:bCs w:val="0"/>
          <w:lang w:val="en-US" w:eastAsia="zh-CN"/>
        </w:rPr>
      </w:pPr>
      <w:r>
        <w:rPr>
          <w:rFonts w:hint="default"/>
          <w:b w:val="0"/>
          <w:bCs w:val="0"/>
          <w:lang w:val="en-US" w:eastAsia="zh-CN"/>
        </w:rPr>
        <w:tab/>
      </w:r>
      <w:r>
        <w:rPr>
          <w:rFonts w:hint="default"/>
          <w:b w:val="0"/>
          <w:bCs w:val="0"/>
          <w:lang w:val="en-US" w:eastAsia="zh-CN"/>
        </w:rPr>
        <w:t>private:</w:t>
      </w:r>
    </w:p>
    <w:p>
      <w:pPr>
        <w:jc w:val="both"/>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float y;</w:t>
      </w:r>
    </w:p>
    <w:p>
      <w:pPr>
        <w:jc w:val="both"/>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 xml:space="preserve">using BC::set_x;//使用using声明可以改变成员在派生类中的访问限制 </w:t>
      </w:r>
    </w:p>
    <w:p>
      <w:pPr>
        <w:jc w:val="both"/>
        <w:rPr>
          <w:rFonts w:hint="default"/>
          <w:b w:val="0"/>
          <w:bCs w:val="0"/>
          <w:lang w:val="en-US" w:eastAsia="zh-CN"/>
        </w:rPr>
      </w:pPr>
      <w:r>
        <w:rPr>
          <w:rFonts w:hint="default"/>
          <w:b w:val="0"/>
          <w:bCs w:val="0"/>
          <w:lang w:val="en-US" w:eastAsia="zh-CN"/>
        </w:rPr>
        <w:t>};</w:t>
      </w:r>
    </w:p>
    <w:p>
      <w:pPr>
        <w:jc w:val="both"/>
        <w:rPr>
          <w:rFonts w:hint="default"/>
          <w:b w:val="0"/>
          <w:bCs w:val="0"/>
          <w:lang w:val="en-US" w:eastAsia="zh-CN"/>
        </w:rPr>
      </w:pPr>
      <w:r>
        <w:rPr>
          <w:rFonts w:hint="default"/>
          <w:b w:val="0"/>
          <w:bCs w:val="0"/>
          <w:lang w:val="en-US" w:eastAsia="zh-CN"/>
        </w:rPr>
        <w:t>int main(){</w:t>
      </w:r>
    </w:p>
    <w:p>
      <w:pPr>
        <w:jc w:val="both"/>
        <w:rPr>
          <w:rFonts w:hint="default"/>
          <w:b w:val="0"/>
          <w:bCs w:val="0"/>
          <w:lang w:val="en-US" w:eastAsia="zh-CN"/>
        </w:rPr>
      </w:pPr>
      <w:r>
        <w:rPr>
          <w:rFonts w:hint="default"/>
          <w:b w:val="0"/>
          <w:bCs w:val="0"/>
          <w:lang w:val="en-US" w:eastAsia="zh-CN"/>
        </w:rPr>
        <w:tab/>
      </w:r>
      <w:r>
        <w:rPr>
          <w:rFonts w:hint="default"/>
          <w:b w:val="0"/>
          <w:bCs w:val="0"/>
          <w:lang w:val="en-US" w:eastAsia="zh-CN"/>
        </w:rPr>
        <w:t>DC d;</w:t>
      </w:r>
    </w:p>
    <w:p>
      <w:pPr>
        <w:jc w:val="both"/>
        <w:rPr>
          <w:rFonts w:hint="default"/>
          <w:b w:val="0"/>
          <w:bCs w:val="0"/>
          <w:lang w:val="en-US" w:eastAsia="zh-CN"/>
        </w:rPr>
      </w:pPr>
      <w:r>
        <w:rPr>
          <w:rFonts w:hint="default"/>
          <w:b w:val="0"/>
          <w:bCs w:val="0"/>
          <w:lang w:val="en-US" w:eastAsia="zh-CN"/>
        </w:rPr>
        <w:tab/>
      </w:r>
      <w:r>
        <w:rPr>
          <w:rFonts w:hint="default"/>
          <w:b w:val="0"/>
          <w:bCs w:val="0"/>
          <w:lang w:val="en-US" w:eastAsia="zh-CN"/>
        </w:rPr>
        <w:t>d.set_y(4.31);//ok</w:t>
      </w:r>
    </w:p>
    <w:p>
      <w:pPr>
        <w:jc w:val="both"/>
        <w:rPr>
          <w:rFonts w:hint="default"/>
          <w:b w:val="0"/>
          <w:bCs w:val="0"/>
          <w:lang w:val="en-US" w:eastAsia="zh-CN"/>
        </w:rPr>
      </w:pPr>
      <w:r>
        <w:rPr>
          <w:rFonts w:hint="default"/>
          <w:b w:val="0"/>
          <w:bCs w:val="0"/>
          <w:lang w:val="en-US" w:eastAsia="zh-CN"/>
        </w:rPr>
        <w:tab/>
      </w:r>
      <w:r>
        <w:rPr>
          <w:rFonts w:hint="default"/>
          <w:b w:val="0"/>
          <w:bCs w:val="0"/>
          <w:lang w:val="en-US" w:eastAsia="zh-CN"/>
        </w:rPr>
        <w:t xml:space="preserve">//d.set_x(-8.12);//报错，set_x在DC里是私有的 </w:t>
      </w:r>
    </w:p>
    <w:p>
      <w:pPr>
        <w:jc w:val="both"/>
        <w:rPr>
          <w:rFonts w:hint="default"/>
          <w:b w:val="0"/>
          <w:bCs w:val="0"/>
          <w:lang w:val="en-US" w:eastAsia="zh-CN"/>
        </w:rPr>
      </w:pPr>
      <w:r>
        <w:rPr>
          <w:rFonts w:hint="default"/>
          <w:b w:val="0"/>
          <w:bCs w:val="0"/>
          <w:lang w:val="en-US" w:eastAsia="zh-CN"/>
        </w:rPr>
        <w:tab/>
      </w:r>
      <w:r>
        <w:rPr>
          <w:rFonts w:hint="default"/>
          <w:b w:val="0"/>
          <w:bCs w:val="0"/>
          <w:lang w:val="en-US" w:eastAsia="zh-CN"/>
        </w:rPr>
        <w:t>d.BC::set_x(-8.12);//ok</w:t>
      </w:r>
    </w:p>
    <w:p>
      <w:pPr>
        <w:jc w:val="both"/>
        <w:rPr>
          <w:rFonts w:hint="default"/>
          <w:b w:val="0"/>
          <w:bCs w:val="0"/>
          <w:lang w:val="en-US" w:eastAsia="zh-CN"/>
        </w:rPr>
      </w:pPr>
      <w:r>
        <w:rPr>
          <w:rFonts w:hint="default"/>
          <w:b w:val="0"/>
          <w:bCs w:val="0"/>
          <w:lang w:val="en-US" w:eastAsia="zh-CN"/>
        </w:rPr>
        <w:t>}</w:t>
      </w:r>
    </w:p>
    <w:p>
      <w:pPr>
        <w:jc w:val="both"/>
        <w:rPr>
          <w:rFonts w:hint="default"/>
          <w:b w:val="0"/>
          <w:bCs w:val="0"/>
          <w:lang w:val="en-US" w:eastAsia="zh-CN"/>
        </w:rPr>
      </w:pPr>
      <w:r>
        <w:rPr>
          <w:rFonts w:hint="default"/>
          <w:b w:val="0"/>
          <w:bCs w:val="0"/>
          <w:lang w:val="en-US" w:eastAsia="zh-CN"/>
        </w:rPr>
        <w:t>4.如果派生类添加了一个数据成员，而该成员与基类中的某个数据成员同名，新的数据成员就隐藏了继承来的同名成员（调用时调派生类的数据成员）。同名函数亦是如此。</w:t>
      </w:r>
    </w:p>
    <w:p>
      <w:pPr>
        <w:jc w:val="both"/>
        <w:rPr>
          <w:rFonts w:hint="default"/>
          <w:b w:val="0"/>
          <w:bCs w:val="0"/>
          <w:lang w:val="en-US" w:eastAsia="zh-CN"/>
        </w:rPr>
      </w:pPr>
      <w:r>
        <w:rPr>
          <w:rFonts w:hint="default"/>
          <w:b w:val="0"/>
          <w:bCs w:val="0"/>
          <w:lang w:val="en-US" w:eastAsia="zh-CN"/>
        </w:rPr>
        <w:t>5.在没有继承的情况下，保护成员和私有成员类似，只在该类中可见，在公有继承方式下，保护成员和私有成员具有不同性质。</w:t>
      </w:r>
    </w:p>
    <w:p>
      <w:pPr>
        <w:jc w:val="both"/>
        <w:rPr>
          <w:rFonts w:hint="default"/>
          <w:b w:val="0"/>
          <w:bCs w:val="0"/>
          <w:lang w:val="en-US" w:eastAsia="zh-CN"/>
        </w:rPr>
      </w:pPr>
      <w:r>
        <w:rPr>
          <w:rFonts w:hint="default"/>
          <w:b w:val="0"/>
          <w:bCs w:val="0"/>
          <w:lang w:val="en-US" w:eastAsia="zh-CN"/>
        </w:rPr>
        <w:t>1）派生类可对从基类继承来的保护成员进行访问，亦称基类的保护成员在派生类中是可见的。（派生类不能访问一个基类对象的保护成员，因为基类对象属于基类，不属于派生类）</w:t>
      </w:r>
    </w:p>
    <w:p>
      <w:pPr>
        <w:jc w:val="both"/>
        <w:rPr>
          <w:rFonts w:hint="default"/>
          <w:b w:val="0"/>
          <w:bCs w:val="0"/>
          <w:lang w:val="en-US" w:eastAsia="zh-CN"/>
        </w:rPr>
      </w:pPr>
      <w:r>
        <w:rPr>
          <w:rFonts w:hint="default"/>
          <w:b w:val="0"/>
          <w:bCs w:val="0"/>
          <w:lang w:val="en-US" w:eastAsia="zh-CN"/>
        </w:rPr>
        <w:t>2）基类的私有成员在派生类中是不可见的。</w:t>
      </w:r>
    </w:p>
    <w:p>
      <w:pPr>
        <w:jc w:val="both"/>
        <w:rPr>
          <w:rFonts w:hint="default"/>
          <w:b w:val="0"/>
          <w:bCs w:val="0"/>
          <w:lang w:val="en-US" w:eastAsia="zh-CN"/>
        </w:rPr>
      </w:pPr>
      <w:r>
        <w:rPr>
          <w:rFonts w:hint="default"/>
          <w:b w:val="0"/>
          <w:bCs w:val="0"/>
          <w:lang w:val="en-US" w:eastAsia="zh-CN"/>
        </w:rPr>
        <w:t>6.在public派生中，基类的私有成员只能被基类的其他成员函数访问（除了friend函数）；基类的保护成员除了能被基类的其他成员函数访问外，还能被类层次结构中的所有成员函数访问；基类的公有成员可被派生类的任何函数访问。</w:t>
      </w:r>
    </w:p>
    <w:p>
      <w:pPr>
        <w:jc w:val="both"/>
        <w:rPr>
          <w:rFonts w:hint="default"/>
          <w:b w:val="0"/>
          <w:bCs w:val="0"/>
          <w:lang w:val="en-US" w:eastAsia="zh-CN"/>
        </w:rPr>
      </w:pPr>
      <w:r>
        <w:rPr>
          <w:rFonts w:hint="default"/>
          <w:b w:val="0"/>
          <w:bCs w:val="0"/>
          <w:lang w:val="en-US" w:eastAsia="zh-CN"/>
        </w:rPr>
        <w:t>7.一般来说，应避免将数据成员设计为保护类型，应该采用私有数据成员与相应保护型访问函数结合的模式，便于实现数据隐藏（复杂数据成员例外）。</w:t>
      </w:r>
    </w:p>
    <w:p>
      <w:pPr>
        <w:jc w:val="both"/>
        <w:rPr>
          <w:rFonts w:hint="default"/>
          <w:b w:val="0"/>
          <w:bCs w:val="0"/>
          <w:lang w:val="en-US" w:eastAsia="zh-CN"/>
        </w:rPr>
      </w:pPr>
    </w:p>
    <w:p>
      <w:pPr>
        <w:jc w:val="both"/>
        <w:rPr>
          <w:rFonts w:hint="default"/>
          <w:b w:val="0"/>
          <w:bCs w:val="0"/>
          <w:lang w:val="en-US" w:eastAsia="zh-CN"/>
        </w:rPr>
      </w:pPr>
      <w:r>
        <w:rPr>
          <w:rFonts w:hint="default"/>
          <w:b w:val="0"/>
          <w:bCs w:val="0"/>
          <w:lang w:val="en-US" w:eastAsia="zh-CN"/>
        </w:rPr>
        <w:t>8.三种继承的总结：</w:t>
      </w:r>
    </w:p>
    <w:p>
      <w:pPr>
        <w:jc w:val="both"/>
        <w:rPr>
          <w:rFonts w:hint="default"/>
          <w:b w:val="0"/>
          <w:bCs w:val="0"/>
          <w:lang w:val="en-US" w:eastAsia="zh-CN"/>
        </w:rPr>
      </w:pPr>
      <w:r>
        <w:rPr>
          <w:rFonts w:hint="default"/>
          <w:b w:val="0"/>
          <w:bCs w:val="0"/>
          <w:lang w:val="en-US" w:eastAsia="zh-CN"/>
        </w:rPr>
        <w:t>公有继承时，对基类的公有成员和保护成员的访问属性不变，派生类的新增成员可以访问基类的公有成员和保护成员，但是访问不了基类的私有成员。派生类的对象只能访问派生类的公有成员（包括继承的公有成员），访问不了保护成员和私有成员。</w:t>
      </w:r>
    </w:p>
    <w:p>
      <w:pPr>
        <w:jc w:val="both"/>
        <w:rPr>
          <w:rFonts w:hint="default"/>
          <w:b w:val="0"/>
          <w:bCs w:val="0"/>
          <w:lang w:val="en-US" w:eastAsia="zh-CN"/>
        </w:rPr>
      </w:pPr>
    </w:p>
    <w:p>
      <w:pPr>
        <w:jc w:val="both"/>
        <w:rPr>
          <w:rFonts w:hint="default"/>
          <w:b w:val="0"/>
          <w:bCs w:val="0"/>
          <w:lang w:val="en-US" w:eastAsia="zh-CN"/>
        </w:rPr>
      </w:pPr>
      <w:r>
        <w:rPr>
          <w:rFonts w:hint="default"/>
          <w:b w:val="0"/>
          <w:bCs w:val="0"/>
          <w:lang w:val="en-US" w:eastAsia="zh-CN"/>
        </w:rPr>
        <w:t>保护继承中，基类的公有成员和保护成员被派生类继承后变成保护成员，派生类的新增成员可以访问基类的公有成员和保护成员，但是访问不了基类的私有成员。派生类的对象不能访问派生类继承基类的公有成员，保护成员和私有成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6E3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2021-12-20T15:12:24Z</dcterms:created>
  <dc:creator>lenovo</dc:creator>
  <cp:lastModifiedBy>似寻、</cp:lastModifiedBy>
  <dcterms:modified xsi:type="dcterms:W3CDTF">2021-12-20T15:21:14Z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6110DBFCD7564BB6BCD60E78C5B9CB56</vt:lpwstr>
  </property>
</Properties>
</file>