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8E05" w14:textId="009EDBAF" w:rsidR="00160556" w:rsidRDefault="003F3AC7">
      <w:r>
        <w:rPr>
          <w:rFonts w:hint="eastAsia"/>
        </w:rPr>
        <w:t>1</w:t>
      </w:r>
      <w:r>
        <w:t>1.26</w:t>
      </w:r>
      <w:r>
        <w:rPr>
          <w:rFonts w:hint="eastAsia"/>
        </w:rPr>
        <w:t>日上机</w:t>
      </w:r>
    </w:p>
    <w:p w14:paraId="695E82B7" w14:textId="77C767D0" w:rsidR="003F3AC7" w:rsidRDefault="003F3AC7">
      <w:pPr>
        <w:rPr>
          <w:rFonts w:hint="eastAsia"/>
        </w:rPr>
      </w:pPr>
      <w:r>
        <w:rPr>
          <w:rFonts w:hint="eastAsia"/>
        </w:rPr>
        <w:t>1</w:t>
      </w:r>
      <w:r>
        <w:t>.</w:t>
      </w:r>
    </w:p>
    <w:p w14:paraId="2AA7C1D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00C547A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2B59A72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std;</w:t>
      </w:r>
      <w:proofErr w:type="gramEnd"/>
    </w:p>
    <w:p w14:paraId="296D8D4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6AD2D96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5EAB0AD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788A8E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0C46768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9BFD12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proofErr w:type="gramEnd"/>
    </w:p>
    <w:p w14:paraId="3EC8A7B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protected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2D7787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F363F2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length;</w:t>
      </w:r>
      <w:proofErr w:type="gramEnd"/>
    </w:p>
    <w:p w14:paraId="2F21C30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3D432FF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594FE4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FED112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54B74FE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780D86A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4FB144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1);</w:t>
      </w:r>
    </w:p>
    <w:p w14:paraId="6F45C35A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264528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];</w:t>
      </w:r>
      <w:proofErr w:type="gramEnd"/>
    </w:p>
    <w:p w14:paraId="3DBFB2A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7E34A84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529555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DBB831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7DA18BD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1);</w:t>
      </w:r>
    </w:p>
    <w:p w14:paraId="397F43B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255F11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160ED3E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1E30E0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0E9DA0E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0324B2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47B035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E3B31E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FF7932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7D5771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347910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B940FF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A36313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整数: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C0A7EF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++, p++)</w:t>
      </w:r>
    </w:p>
    <w:p w14:paraId="59B6ADB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50331E58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5420002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>}</w:t>
      </w:r>
    </w:p>
    <w:p w14:paraId="6AB24DAD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Input()</w:t>
      </w:r>
    </w:p>
    <w:p w14:paraId="555AD59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8BFEED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"请从键盘输入"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整数:"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63AC62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7CFF53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3000452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++, p++)</w:t>
      </w:r>
    </w:p>
    <w:p w14:paraId="1568FBA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p;</w:t>
      </w:r>
      <w:proofErr w:type="gramEnd"/>
    </w:p>
    <w:p w14:paraId="7789ED88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16A746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BFFEF1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483A86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5);</w:t>
      </w:r>
    </w:p>
    <w:p w14:paraId="59E18B5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3CAC048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a.Display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"显示已经输入的"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E36095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0;</w:t>
      </w:r>
      <w:proofErr w:type="gramEnd"/>
    </w:p>
    <w:p w14:paraId="6A11B3E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42EDE69" w14:textId="45B9B699" w:rsidR="003F3AC7" w:rsidRDefault="003F3AC7" w:rsidP="003F3AC7">
      <w:r>
        <w:rPr>
          <w:rFonts w:hint="eastAsia"/>
        </w:rPr>
        <w:t>2</w:t>
      </w:r>
      <w:r>
        <w:t>.</w:t>
      </w:r>
    </w:p>
    <w:p w14:paraId="116F7AD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7CC7BEA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15E9E9E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std;</w:t>
      </w:r>
      <w:proofErr w:type="gramEnd"/>
    </w:p>
    <w:p w14:paraId="49BE351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2107200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2964654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B8DA87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483962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Input(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723F1E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  <w:proofErr w:type="gramEnd"/>
    </w:p>
    <w:p w14:paraId="1903999D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protected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A28D11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AEA038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length;</w:t>
      </w:r>
      <w:proofErr w:type="gramEnd"/>
    </w:p>
    <w:p w14:paraId="0E96E17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4D53356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C35186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BF5C25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4E2C7F48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C1BCFB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71FB674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1);</w:t>
      </w:r>
    </w:p>
    <w:p w14:paraId="54B70968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CF0AE2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];</w:t>
      </w:r>
      <w:proofErr w:type="gramEnd"/>
    </w:p>
    <w:p w14:paraId="0856D48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6252E1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B67094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ADB63C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D8F763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1);</w:t>
      </w:r>
    </w:p>
    <w:p w14:paraId="33B84E7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0A7F82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06E731A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E69A75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6644B6B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522D16A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  <w:szCs w:val="24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]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3C8B32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558E1C3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7DD282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0A5AF0B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DD0351A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179203E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57ABBBF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整数: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25785F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++, p++)</w:t>
      </w:r>
    </w:p>
    <w:p w14:paraId="22BA4EC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06C4B0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3586601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F2166C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Input()</w:t>
      </w:r>
    </w:p>
    <w:p w14:paraId="3F7126B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2E6A0A1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"请从键盘输入"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整数:"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14AD272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51C3643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FE8B7D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++, p++)</w:t>
      </w:r>
    </w:p>
    <w:p w14:paraId="2DE2C5B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p;</w:t>
      </w:r>
      <w:proofErr w:type="gramEnd"/>
    </w:p>
    <w:p w14:paraId="6FC715C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39B648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3B6BBAC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2EE82454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Sort(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AC6766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 :</w:t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AB9C0C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325B7A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6903A3A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BAA7F5B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66E4B4A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6EF34867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~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()</w:t>
      </w:r>
    </w:p>
    <w:p w14:paraId="062D7A2D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9B4D36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  <w:szCs w:val="24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  <w:szCs w:val="24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  <w:szCs w:val="24"/>
        </w:rPr>
        <w:t>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  <w:proofErr w:type="gramEnd"/>
    </w:p>
    <w:p w14:paraId="491F2C6D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4BF81DCD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Sort()</w:t>
      </w:r>
    </w:p>
    <w:p w14:paraId="089C10E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66410FB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j,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temp;</w:t>
      </w:r>
      <w:proofErr w:type="gramEnd"/>
    </w:p>
    <w:p w14:paraId="69048FE2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 length - 1;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++)</w:t>
      </w:r>
    </w:p>
    <w:p w14:paraId="6F10B7FA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length -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F6EDAB8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0AC9AA1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 &gt;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j + 1])</w:t>
      </w:r>
    </w:p>
    <w:p w14:paraId="758E5DA9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1AC168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temp = </w:t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[j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];</w:t>
      </w:r>
      <w:proofErr w:type="gramEnd"/>
    </w:p>
    <w:p w14:paraId="71E915E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[j]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j + 1];</w:t>
      </w:r>
    </w:p>
    <w:p w14:paraId="15F934A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alist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j + 1] = temp;</w:t>
      </w:r>
    </w:p>
    <w:p w14:paraId="1466A5E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40F6FBE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5E2A080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D840410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1C9CA0C6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FD07FEE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s(</w:t>
      </w:r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5);</w:t>
      </w:r>
    </w:p>
    <w:p w14:paraId="3CC8A98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s.Input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791D42C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"显示排序以前的"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2972A0C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s.Sort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2C350E43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  <w:szCs w:val="24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"显示排序以后的"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0A70FC95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szCs w:val="24"/>
        </w:rPr>
        <w:t>0;</w:t>
      </w:r>
      <w:proofErr w:type="gramEnd"/>
    </w:p>
    <w:p w14:paraId="2B96843F" w14:textId="77777777" w:rsidR="003F3AC7" w:rsidRDefault="003F3AC7" w:rsidP="003F3AC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D654C17" w14:textId="77777777" w:rsidR="003F3AC7" w:rsidRDefault="003F3AC7" w:rsidP="003F3AC7">
      <w:r>
        <w:rPr>
          <w:noProof/>
        </w:rPr>
        <w:drawing>
          <wp:inline distT="0" distB="0" distL="114300" distR="114300" wp14:anchorId="326D6329" wp14:editId="2981DA50">
            <wp:extent cx="5269230" cy="3357245"/>
            <wp:effectExtent l="0" t="0" r="3810" b="10795"/>
            <wp:docPr id="1" name="图片 1" descr="$[DS$NO0DH[8}L_YJ]`KH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[DS$NO0DH[8}L_YJ]`KHV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591" w14:textId="77777777" w:rsidR="003F3AC7" w:rsidRDefault="003F3AC7" w:rsidP="003F3AC7">
      <w:r>
        <w:rPr>
          <w:noProof/>
        </w:rPr>
        <w:lastRenderedPageBreak/>
        <w:drawing>
          <wp:inline distT="0" distB="0" distL="114300" distR="114300" wp14:anchorId="75A0EE4D" wp14:editId="39E2E580">
            <wp:extent cx="5254625" cy="3119755"/>
            <wp:effectExtent l="0" t="0" r="3175" b="4445"/>
            <wp:docPr id="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3B4B" w14:textId="28ABB523" w:rsidR="003F3AC7" w:rsidRDefault="003F3AC7">
      <w:r>
        <w:rPr>
          <w:rFonts w:hint="eastAsia"/>
        </w:rPr>
        <w:t>感想心得：</w:t>
      </w:r>
    </w:p>
    <w:p w14:paraId="5E50C938" w14:textId="2D1F0701" w:rsidR="003F3AC7" w:rsidRDefault="003F3AC7">
      <w:r w:rsidRPr="003F3AC7">
        <w:rPr>
          <w:rFonts w:hint="eastAsia"/>
        </w:rPr>
        <w:t>掌握</w:t>
      </w:r>
      <w:r>
        <w:rPr>
          <w:rFonts w:hint="eastAsia"/>
        </w:rPr>
        <w:t>了</w:t>
      </w:r>
      <w:r w:rsidRPr="003F3AC7">
        <w:rPr>
          <w:rFonts w:hint="eastAsia"/>
        </w:rPr>
        <w:t>派生类的声明方法和派生类构造函数的定义方法</w:t>
      </w:r>
      <w:r>
        <w:rPr>
          <w:rFonts w:hint="eastAsia"/>
        </w:rPr>
        <w:t>。</w:t>
      </w:r>
      <w:r w:rsidRPr="003F3AC7">
        <w:cr/>
        <w:t>掌握</w:t>
      </w:r>
      <w:r>
        <w:rPr>
          <w:rFonts w:hint="eastAsia"/>
        </w:rPr>
        <w:t>了</w:t>
      </w:r>
      <w:r w:rsidRPr="003F3AC7">
        <w:t>不同方式下，构造函数</w:t>
      </w:r>
      <w:proofErr w:type="gramStart"/>
      <w:r w:rsidRPr="003F3AC7">
        <w:t>与析构</w:t>
      </w:r>
      <w:proofErr w:type="gramEnd"/>
      <w:r w:rsidRPr="003F3AC7">
        <w:t>函数的执行顺序与构造规则</w:t>
      </w:r>
      <w:r>
        <w:rPr>
          <w:rFonts w:hint="eastAsia"/>
        </w:rPr>
        <w:t>。</w:t>
      </w:r>
    </w:p>
    <w:p w14:paraId="2BE0AE7C" w14:textId="77777777" w:rsidR="003F3AC7" w:rsidRDefault="003F3AC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派生类构造函数的一般形式为：</w:t>
      </w:r>
    </w:p>
    <w:p w14:paraId="5DBC35F0" w14:textId="77777777" w:rsidR="003F3AC7" w:rsidRDefault="003F3AC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派生类构造函数名（总参数表）：</w:t>
      </w:r>
      <w:proofErr w:type="gramStart"/>
      <w:r>
        <w:rPr>
          <w:rFonts w:ascii="宋体" w:eastAsia="宋体" w:hAnsi="宋体" w:cs="宋体"/>
          <w:sz w:val="24"/>
          <w:szCs w:val="24"/>
        </w:rPr>
        <w:t>基类构造</w:t>
      </w:r>
      <w:proofErr w:type="gramEnd"/>
      <w:r>
        <w:rPr>
          <w:rFonts w:ascii="宋体" w:eastAsia="宋体" w:hAnsi="宋体" w:cs="宋体"/>
          <w:sz w:val="24"/>
          <w:szCs w:val="24"/>
        </w:rPr>
        <w:t>函数名（参数表）</w:t>
      </w:r>
    </w:p>
    <w:p w14:paraId="7AB20EAF" w14:textId="0476D453" w:rsidR="003F3AC7" w:rsidRDefault="003F3AC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{</w:t>
      </w:r>
    </w:p>
    <w:p w14:paraId="1A5C8D14" w14:textId="401EDA86" w:rsidR="003F3AC7" w:rsidRDefault="003F3AC7">
      <w:pPr>
        <w:rPr>
          <w:rFonts w:hint="eastAsia"/>
        </w:rPr>
      </w:pPr>
      <w:r>
        <w:rPr>
          <w:rFonts w:ascii="宋体" w:eastAsia="宋体" w:hAnsi="宋体" w:cs="宋体"/>
          <w:sz w:val="24"/>
          <w:szCs w:val="24"/>
        </w:rPr>
        <w:t>   派生类中新增加数据成员初始化语句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sectPr w:rsidR="003F3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DC38" w14:textId="77777777" w:rsidR="00606A85" w:rsidRDefault="00606A85" w:rsidP="003F3AC7">
      <w:r>
        <w:separator/>
      </w:r>
    </w:p>
  </w:endnote>
  <w:endnote w:type="continuationSeparator" w:id="0">
    <w:p w14:paraId="6731C387" w14:textId="77777777" w:rsidR="00606A85" w:rsidRDefault="00606A85" w:rsidP="003F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20ED" w14:textId="77777777" w:rsidR="00606A85" w:rsidRDefault="00606A85" w:rsidP="003F3AC7">
      <w:r>
        <w:separator/>
      </w:r>
    </w:p>
  </w:footnote>
  <w:footnote w:type="continuationSeparator" w:id="0">
    <w:p w14:paraId="312DD518" w14:textId="77777777" w:rsidR="00606A85" w:rsidRDefault="00606A85" w:rsidP="003F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6"/>
    <w:rsid w:val="00160556"/>
    <w:rsid w:val="003F3AC7"/>
    <w:rsid w:val="006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C6F4C"/>
  <w15:chartTrackingRefBased/>
  <w15:docId w15:val="{B08B8C7A-9509-4CE9-A4D2-78C0B424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凡非 张</dc:creator>
  <cp:keywords/>
  <dc:description/>
  <cp:lastModifiedBy>凡非 张</cp:lastModifiedBy>
  <cp:revision>2</cp:revision>
  <dcterms:created xsi:type="dcterms:W3CDTF">2021-12-20T08:11:00Z</dcterms:created>
  <dcterms:modified xsi:type="dcterms:W3CDTF">2021-12-20T08:14:00Z</dcterms:modified>
</cp:coreProperties>
</file>