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98F" w:rsidRDefault="006C188A" w:rsidP="006C188A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第五章课后题感想心得</w:t>
      </w:r>
    </w:p>
    <w:p w:rsidR="006C188A" w:rsidRDefault="003C4F85" w:rsidP="003C4F85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在第五章中主要学习了多态性。</w:t>
      </w:r>
    </w:p>
    <w:p w:rsidR="003C4F85" w:rsidRDefault="003C4F85" w:rsidP="003C4F85"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在完成第五章课后题后，让自己对虚函数的定义和使用方法了解的更加深入，对多态性的概念有了更加深刻地理解。</w:t>
      </w:r>
    </w:p>
    <w:p w:rsidR="003C4F85" w:rsidRDefault="00673AAC" w:rsidP="003C4F85"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此章课后题心得有：</w:t>
      </w:r>
    </w:p>
    <w:p w:rsidR="00673AAC" w:rsidRDefault="00673AAC" w:rsidP="003C4F85"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D05E68">
        <w:rPr>
          <w:rFonts w:hint="eastAsia"/>
          <w:sz w:val="28"/>
          <w:szCs w:val="28"/>
        </w:rPr>
        <w:t>不能声明虚构造函数，但是可以声明</w:t>
      </w:r>
      <w:proofErr w:type="gramStart"/>
      <w:r w:rsidR="00D05E68">
        <w:rPr>
          <w:rFonts w:hint="eastAsia"/>
          <w:sz w:val="28"/>
          <w:szCs w:val="28"/>
        </w:rPr>
        <w:t>虚析构</w:t>
      </w:r>
      <w:proofErr w:type="gramEnd"/>
      <w:r w:rsidR="00D05E68">
        <w:rPr>
          <w:rFonts w:hint="eastAsia"/>
          <w:sz w:val="28"/>
          <w:szCs w:val="28"/>
        </w:rPr>
        <w:t>函数。</w:t>
      </w:r>
    </w:p>
    <w:p w:rsidR="00D05E68" w:rsidRDefault="00D05E68" w:rsidP="003C4F85"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2135EA">
        <w:rPr>
          <w:rFonts w:hint="eastAsia"/>
          <w:sz w:val="28"/>
          <w:szCs w:val="28"/>
        </w:rPr>
        <w:t>抽象</w:t>
      </w:r>
      <w:proofErr w:type="gramStart"/>
      <w:r w:rsidR="002135EA">
        <w:rPr>
          <w:rFonts w:hint="eastAsia"/>
          <w:sz w:val="28"/>
          <w:szCs w:val="28"/>
        </w:rPr>
        <w:t>类至少</w:t>
      </w:r>
      <w:proofErr w:type="gramEnd"/>
      <w:r w:rsidR="002135EA">
        <w:rPr>
          <w:rFonts w:hint="eastAsia"/>
          <w:sz w:val="28"/>
          <w:szCs w:val="28"/>
        </w:rPr>
        <w:t>有</w:t>
      </w:r>
      <w:proofErr w:type="gramStart"/>
      <w:r w:rsidR="002135EA">
        <w:rPr>
          <w:rFonts w:hint="eastAsia"/>
          <w:sz w:val="28"/>
          <w:szCs w:val="28"/>
        </w:rPr>
        <w:t>一个纯虚函数</w:t>
      </w:r>
      <w:proofErr w:type="gramEnd"/>
      <w:r w:rsidR="005353BA">
        <w:rPr>
          <w:rFonts w:hint="eastAsia"/>
          <w:sz w:val="28"/>
          <w:szCs w:val="28"/>
        </w:rPr>
        <w:t>。</w:t>
      </w:r>
    </w:p>
    <w:p w:rsidR="005353BA" w:rsidRDefault="005353BA" w:rsidP="003C4F85">
      <w:pPr>
        <w:ind w:firstLine="5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3.c++</w:t>
      </w:r>
      <w:r>
        <w:rPr>
          <w:rFonts w:hint="eastAsia"/>
          <w:sz w:val="28"/>
          <w:szCs w:val="28"/>
        </w:rPr>
        <w:t>语言允许在重载运算符时改变运算符原来的功能。（将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运算符重载为减操作）。</w:t>
      </w:r>
      <w:bookmarkStart w:id="0" w:name="_GoBack"/>
      <w:bookmarkEnd w:id="0"/>
    </w:p>
    <w:p w:rsidR="003C4F85" w:rsidRPr="003C4F85" w:rsidRDefault="003C4F85" w:rsidP="003C4F85">
      <w:pPr>
        <w:ind w:firstLine="552"/>
        <w:jc w:val="left"/>
        <w:rPr>
          <w:sz w:val="28"/>
          <w:szCs w:val="28"/>
        </w:rPr>
      </w:pPr>
    </w:p>
    <w:sectPr w:rsidR="003C4F85" w:rsidRPr="003C4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E7"/>
    <w:rsid w:val="002135EA"/>
    <w:rsid w:val="003C4F85"/>
    <w:rsid w:val="005353BA"/>
    <w:rsid w:val="00673AAC"/>
    <w:rsid w:val="006C188A"/>
    <w:rsid w:val="007654E7"/>
    <w:rsid w:val="00A4398F"/>
    <w:rsid w:val="00D0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2021-12-19T10:06:00Z</dcterms:created>
  <dcterms:modified xsi:type="dcterms:W3CDTF">2021-12-19T10:42:00Z</dcterms:modified>
</cp:coreProperties>
</file>