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FAB7" w14:textId="1D733D76" w:rsidR="003B19C4" w:rsidRDefault="0047190E" w:rsidP="003B19C4">
      <w:pPr>
        <w:ind w:firstLineChars="200" w:firstLine="420"/>
      </w:pPr>
      <w:r>
        <w:rPr>
          <w:rFonts w:hint="eastAsia"/>
        </w:rPr>
        <w:t>第三</w:t>
      </w:r>
      <w:proofErr w:type="gramStart"/>
      <w:r>
        <w:rPr>
          <w:rFonts w:hint="eastAsia"/>
        </w:rPr>
        <w:t>章接触</w:t>
      </w:r>
      <w:proofErr w:type="gramEnd"/>
      <w:r>
        <w:rPr>
          <w:rFonts w:hint="eastAsia"/>
        </w:rPr>
        <w:t>的是</w:t>
      </w:r>
      <w:r>
        <w:t>C++</w:t>
      </w:r>
      <w:r>
        <w:rPr>
          <w:rFonts w:hint="eastAsia"/>
        </w:rPr>
        <w:t>的重点之一：类和对象。</w:t>
      </w:r>
      <w:r w:rsidR="003B19C4">
        <w:rPr>
          <w:rFonts w:hint="eastAsia"/>
        </w:rPr>
        <w:t>说到</w:t>
      </w:r>
      <w:r w:rsidR="003B19C4">
        <w:t>C++，它是一款特别灵活的编程语言，收到世界上大多数程序员的喜爱，C++最大的特点主要还是它可以支持面向对象进行编程，这也是它比C语言多出的一大优势，也是C++与C语言的本质区别，面向对象的编程思想极大的提高了代码的可重复利用率和降低的程序维护的难度，本章我们先浅谈一下C++中的类与对象的一部分内容。</w:t>
      </w:r>
    </w:p>
    <w:p w14:paraId="22BEFA3B" w14:textId="77777777" w:rsidR="003B19C4" w:rsidRDefault="003B19C4" w:rsidP="003B19C4">
      <w:pPr>
        <w:ind w:firstLineChars="200" w:firstLine="420"/>
      </w:pPr>
      <w:r>
        <w:rPr>
          <w:rFonts w:hint="eastAsia"/>
        </w:rPr>
        <w:t>首先，我们先了解一下</w:t>
      </w:r>
      <w:proofErr w:type="gramStart"/>
      <w:r>
        <w:rPr>
          <w:rFonts w:hint="eastAsia"/>
        </w:rPr>
        <w:t>什么叫类与</w:t>
      </w:r>
      <w:proofErr w:type="gramEnd"/>
      <w:r>
        <w:rPr>
          <w:rFonts w:hint="eastAsia"/>
        </w:rPr>
        <w:t>对象，在自然界中，我们可以把所有的事物抽象成一个对象，比如，一个人可以叫做一个对象，一棵树也可以叫做一个对象，我们将所有对象的集合叫做一个类，这些对象具有相同或者相似的属性，例如：一个人可以看作一个对象，将所有人集合起来我们就构成了一个人类，人类有一些共同或相似的属性，我们把自然界的事物变为对象的这个过程叫做抽象，将所有对象组合成一个类的过程叫做封装，怎么样，到目前为止应该都很好理解吧。</w:t>
      </w:r>
    </w:p>
    <w:p w14:paraId="6FED4B7A" w14:textId="1F39B313" w:rsidR="0093471C" w:rsidRDefault="0047190E" w:rsidP="0047190E">
      <w:pPr>
        <w:ind w:firstLineChars="200" w:firstLine="420"/>
        <w:rPr>
          <w:rFonts w:ascii="Arial" w:hAnsi="Arial" w:cs="Arial"/>
          <w:color w:val="FF0000"/>
          <w:shd w:val="clear" w:color="auto" w:fill="FFFFFF"/>
        </w:rPr>
      </w:pPr>
      <w:r w:rsidRPr="0047190E">
        <w:rPr>
          <w:rFonts w:ascii="Arial" w:hAnsi="Arial" w:cs="Arial"/>
          <w:shd w:val="clear" w:color="auto" w:fill="FFFFFF"/>
        </w:rPr>
        <w:t>类的成员函数是指那些把定义和原型写在类定义内部的函数，就</w:t>
      </w:r>
      <w:proofErr w:type="gramStart"/>
      <w:r w:rsidRPr="0047190E">
        <w:rPr>
          <w:rFonts w:ascii="Arial" w:hAnsi="Arial" w:cs="Arial"/>
          <w:shd w:val="clear" w:color="auto" w:fill="FFFFFF"/>
        </w:rPr>
        <w:t>像类定义</w:t>
      </w:r>
      <w:proofErr w:type="gramEnd"/>
      <w:r w:rsidRPr="0047190E">
        <w:rPr>
          <w:rFonts w:ascii="Arial" w:hAnsi="Arial" w:cs="Arial"/>
          <w:shd w:val="clear" w:color="auto" w:fill="FFFFFF"/>
        </w:rPr>
        <w:t>中的其他变量一样。类成员函数是类的一个成员，它可以操作类的任意对象，可以访问对象中的所有成员。</w:t>
      </w:r>
      <w:r w:rsidRPr="0047190E">
        <w:rPr>
          <w:rFonts w:ascii="Arial" w:hAnsi="Arial" w:cs="Arial" w:hint="eastAsia"/>
          <w:shd w:val="clear" w:color="auto" w:fill="FFFFFF"/>
        </w:rPr>
        <w:t>成员函数可以定义在类定义内部，或者单独使用范围解析运算符</w:t>
      </w:r>
      <w:r w:rsidRPr="0047190E">
        <w:rPr>
          <w:rFonts w:ascii="Arial" w:hAnsi="Arial" w:cs="Arial"/>
          <w:shd w:val="clear" w:color="auto" w:fill="FFFFFF"/>
        </w:rPr>
        <w:t xml:space="preserve"> :: </w:t>
      </w:r>
      <w:r w:rsidRPr="0047190E">
        <w:rPr>
          <w:rFonts w:ascii="Arial" w:hAnsi="Arial" w:cs="Arial"/>
          <w:shd w:val="clear" w:color="auto" w:fill="FFFFFF"/>
        </w:rPr>
        <w:t>来定义。在类定义中定义的成员函数把函数声明为内联的，即便没有使用</w:t>
      </w:r>
      <w:r w:rsidRPr="0047190E">
        <w:rPr>
          <w:rFonts w:ascii="Arial" w:hAnsi="Arial" w:cs="Arial"/>
          <w:shd w:val="clear" w:color="auto" w:fill="FFFFFF"/>
        </w:rPr>
        <w:t xml:space="preserve"> inline </w:t>
      </w:r>
      <w:r w:rsidRPr="0047190E">
        <w:rPr>
          <w:rFonts w:ascii="Arial" w:hAnsi="Arial" w:cs="Arial"/>
          <w:shd w:val="clear" w:color="auto" w:fill="FFFFFF"/>
        </w:rPr>
        <w:t>标识符。</w:t>
      </w:r>
      <w:r>
        <w:rPr>
          <w:rFonts w:ascii="Arial" w:hAnsi="Arial" w:cs="Arial"/>
          <w:color w:val="333333"/>
          <w:shd w:val="clear" w:color="auto" w:fill="FFFFFF"/>
        </w:rPr>
        <w:t>保护成员变量或函数与私有成员十分</w:t>
      </w:r>
      <w:r w:rsidRPr="0047190E">
        <w:rPr>
          <w:rFonts w:ascii="Arial" w:hAnsi="Arial" w:cs="Arial"/>
          <w:shd w:val="clear" w:color="auto" w:fill="FFFFFF"/>
        </w:rPr>
        <w:t>相似，但有一点不同，保护成员在派生类（即子类）中是可访问的。</w:t>
      </w:r>
    </w:p>
    <w:p w14:paraId="2A0C4A0E" w14:textId="77777777" w:rsidR="0047190E" w:rsidRDefault="0047190E" w:rsidP="0047190E">
      <w:pPr>
        <w:ind w:firstLineChars="200" w:firstLine="420"/>
      </w:pPr>
      <w:r>
        <w:rPr>
          <w:rFonts w:hint="eastAsia"/>
        </w:rPr>
        <w:t>类的构造函数是类的一种特殊的成员函数，它会在每次创建类的新对象时执行。</w:t>
      </w:r>
    </w:p>
    <w:p w14:paraId="0718F424" w14:textId="381813C8" w:rsidR="0047190E" w:rsidRDefault="0047190E" w:rsidP="0047190E">
      <w:r>
        <w:rPr>
          <w:rFonts w:hint="eastAsia"/>
        </w:rPr>
        <w:t>构造函数的名称与类的名称是完全相同的，并且不会返回任何类型，也不会返回</w:t>
      </w:r>
      <w:r>
        <w:t xml:space="preserve"> void。构造函数可用于为某些成员变量设置初始值。</w:t>
      </w:r>
      <w:r>
        <w:rPr>
          <w:rFonts w:hint="eastAsia"/>
        </w:rPr>
        <w:t>默认的构造函数没有任何参数，但如果需要，构造函数也可以带有参数。这样在创建对象时就会给对象赋初始值。</w:t>
      </w:r>
    </w:p>
    <w:p w14:paraId="2DDDBAFA" w14:textId="77777777" w:rsidR="0047190E" w:rsidRPr="0047190E" w:rsidRDefault="0047190E" w:rsidP="0047190E">
      <w:pPr>
        <w:pStyle w:val="a3"/>
        <w:shd w:val="clear" w:color="auto" w:fill="FFFFFF"/>
        <w:spacing w:before="0" w:beforeAutospacing="0" w:after="0" w:afterAutospacing="0"/>
        <w:rPr>
          <w:rFonts w:asciiTheme="minorHAnsi" w:eastAsiaTheme="minorHAnsi" w:hAnsiTheme="minorHAnsi" w:cs="Arial"/>
          <w:sz w:val="21"/>
          <w:szCs w:val="21"/>
        </w:rPr>
      </w:pPr>
      <w:r w:rsidRPr="0047190E">
        <w:rPr>
          <w:rFonts w:asciiTheme="minorHAnsi" w:eastAsiaTheme="minorHAnsi" w:hAnsiTheme="minorHAnsi" w:cs="Arial"/>
          <w:sz w:val="21"/>
          <w:szCs w:val="21"/>
        </w:rPr>
        <w:t>友元函数并不是成员函数。友元可以是一个函数，该函数被称为友元函数；友元也可以是一个类，该类被称为友元类，在这种情况下，整个类及其所有成员都是友元。</w:t>
      </w:r>
    </w:p>
    <w:p w14:paraId="0EBBB6D7" w14:textId="02FD4575" w:rsidR="0047190E" w:rsidRDefault="0047190E" w:rsidP="0047190E">
      <w:pPr>
        <w:pStyle w:val="a3"/>
        <w:shd w:val="clear" w:color="auto" w:fill="FFFFFF"/>
        <w:spacing w:before="0" w:beforeAutospacing="0" w:after="240" w:afterAutospacing="0"/>
        <w:rPr>
          <w:rFonts w:asciiTheme="minorHAnsi" w:eastAsiaTheme="minorHAnsi" w:hAnsiTheme="minorHAnsi" w:cs="Arial"/>
          <w:sz w:val="21"/>
          <w:szCs w:val="21"/>
        </w:rPr>
      </w:pPr>
      <w:r w:rsidRPr="0047190E">
        <w:rPr>
          <w:rFonts w:asciiTheme="minorHAnsi" w:eastAsiaTheme="minorHAnsi" w:hAnsiTheme="minorHAnsi" w:cs="Arial"/>
          <w:sz w:val="21"/>
          <w:szCs w:val="21"/>
        </w:rPr>
        <w:t>如果要声明函数为一个类的友元，需要在类定义中该函数原型前使用关键字 </w:t>
      </w:r>
      <w:r w:rsidRPr="0047190E">
        <w:rPr>
          <w:rStyle w:val="a4"/>
          <w:rFonts w:asciiTheme="minorHAnsi" w:eastAsiaTheme="minorHAnsi" w:hAnsiTheme="minorHAnsi" w:cs="Arial"/>
          <w:sz w:val="21"/>
          <w:szCs w:val="21"/>
        </w:rPr>
        <w:t>friend</w:t>
      </w:r>
      <w:r w:rsidRPr="0047190E">
        <w:rPr>
          <w:rFonts w:asciiTheme="minorHAnsi" w:eastAsiaTheme="minorHAnsi" w:hAnsiTheme="minorHAnsi" w:cs="Arial"/>
          <w:sz w:val="21"/>
          <w:szCs w:val="21"/>
        </w:rPr>
        <w:t>，</w:t>
      </w:r>
    </w:p>
    <w:p w14:paraId="495E4A8B" w14:textId="1FB58BEC" w:rsidR="0047190E" w:rsidRDefault="009F19A8" w:rsidP="009F19A8">
      <w:pPr>
        <w:pStyle w:val="a3"/>
        <w:shd w:val="clear" w:color="auto" w:fill="FFFFFF"/>
        <w:spacing w:before="0" w:beforeAutospacing="0" w:after="240" w:afterAutospacing="0"/>
        <w:ind w:firstLine="420"/>
        <w:rPr>
          <w:rFonts w:asciiTheme="minorHAnsi" w:eastAsiaTheme="minorHAnsi" w:hAnsiTheme="minorHAnsi" w:cs="Arial"/>
          <w:sz w:val="21"/>
          <w:szCs w:val="21"/>
        </w:rPr>
      </w:pPr>
      <w:r>
        <w:rPr>
          <w:rFonts w:asciiTheme="minorEastAsia" w:eastAsiaTheme="minorEastAsia" w:hAnsiTheme="minorEastAsia" w:cs="Arial" w:hint="eastAsia"/>
          <w:sz w:val="21"/>
          <w:szCs w:val="21"/>
          <w:shd w:val="clear" w:color="auto" w:fill="FFFFFF"/>
        </w:rPr>
        <w:t>本章应该注意的问题是</w:t>
      </w:r>
      <w:r w:rsidRPr="009F19A8">
        <w:rPr>
          <w:rFonts w:asciiTheme="minorEastAsia" w:eastAsiaTheme="minorEastAsia" w:hAnsiTheme="minorEastAsia" w:cs="Arial" w:hint="eastAsia"/>
          <w:sz w:val="21"/>
          <w:szCs w:val="21"/>
          <w:shd w:val="clear" w:color="auto" w:fill="FFFFFF"/>
        </w:rPr>
        <w:t>①实现功能需要什么样的数据、如</w:t>
      </w:r>
      <w:r w:rsidRPr="009F19A8">
        <w:rPr>
          <w:rFonts w:asciiTheme="minorEastAsia" w:eastAsiaTheme="minorEastAsia" w:hAnsiTheme="minorEastAsia" w:cs="Arial"/>
          <w:sz w:val="21"/>
          <w:szCs w:val="21"/>
          <w:shd w:val="clear" w:color="auto" w:fill="FFFFFF"/>
        </w:rPr>
        <w:t>何组织数据，即：实际问题→涉及哪些数据→如何组织数据→实现方法。</w:t>
      </w:r>
      <w:r w:rsidRPr="009F19A8">
        <w:rPr>
          <w:rFonts w:asciiTheme="minorEastAsia" w:eastAsiaTheme="minorEastAsia" w:hAnsiTheme="minorEastAsia" w:hint="eastAsia"/>
          <w:sz w:val="21"/>
          <w:szCs w:val="21"/>
          <w:shd w:val="clear" w:color="auto" w:fill="FFFFFF"/>
        </w:rPr>
        <w:t>②</w:t>
      </w:r>
      <w:r w:rsidRPr="009F19A8">
        <w:rPr>
          <w:rFonts w:asciiTheme="minorEastAsia" w:eastAsiaTheme="minorEastAsia" w:hAnsiTheme="minorEastAsia" w:cs="Arial"/>
          <w:sz w:val="21"/>
          <w:szCs w:val="21"/>
          <w:shd w:val="clear" w:color="auto" w:fill="FFFFFF"/>
        </w:rPr>
        <w:t>遇到问题，应考虑成是否能定义成数据类型。</w:t>
      </w:r>
      <w:r w:rsidRPr="009F19A8">
        <w:rPr>
          <w:rFonts w:asciiTheme="minorEastAsia" w:eastAsiaTheme="minorEastAsia" w:hAnsiTheme="minorEastAsia" w:cs="Arial" w:hint="eastAsia"/>
          <w:sz w:val="21"/>
          <w:szCs w:val="21"/>
          <w:shd w:val="clear" w:color="auto" w:fill="FFFFFF"/>
        </w:rPr>
        <w:t>这一</w:t>
      </w:r>
      <w:proofErr w:type="gramStart"/>
      <w:r w:rsidRPr="009F19A8">
        <w:rPr>
          <w:rFonts w:asciiTheme="minorEastAsia" w:eastAsiaTheme="minorEastAsia" w:hAnsiTheme="minorEastAsia" w:cs="Arial" w:hint="eastAsia"/>
          <w:sz w:val="21"/>
          <w:szCs w:val="21"/>
          <w:shd w:val="clear" w:color="auto" w:fill="FFFFFF"/>
        </w:rPr>
        <w:t>章容易</w:t>
      </w:r>
      <w:proofErr w:type="gramEnd"/>
      <w:r w:rsidRPr="009F19A8">
        <w:rPr>
          <w:rFonts w:asciiTheme="minorEastAsia" w:eastAsiaTheme="minorEastAsia" w:hAnsiTheme="minorEastAsia" w:cs="Arial" w:hint="eastAsia"/>
          <w:sz w:val="21"/>
          <w:szCs w:val="21"/>
          <w:shd w:val="clear" w:color="auto" w:fill="FFFFFF"/>
        </w:rPr>
        <w:t>犯错误的点在于，成员的正确访问。</w:t>
      </w:r>
      <w:r>
        <w:rPr>
          <w:rFonts w:asciiTheme="minorEastAsia" w:eastAsiaTheme="minorEastAsia" w:hAnsiTheme="minorEastAsia" w:cs="Arial" w:hint="eastAsia"/>
          <w:sz w:val="21"/>
          <w:szCs w:val="21"/>
          <w:shd w:val="clear" w:color="auto" w:fill="FFFFFF"/>
        </w:rPr>
        <w:t>③成员数据的正确访问。</w:t>
      </w:r>
      <w:r w:rsidR="0047190E" w:rsidRPr="009F19A8">
        <w:rPr>
          <w:rFonts w:asciiTheme="minorHAnsi" w:eastAsiaTheme="minorHAnsi" w:hAnsiTheme="minorHAnsi" w:cs="Arial" w:hint="eastAsia"/>
          <w:sz w:val="21"/>
          <w:szCs w:val="21"/>
        </w:rPr>
        <w:t>比如3</w:t>
      </w:r>
      <w:r w:rsidR="0047190E" w:rsidRPr="009F19A8">
        <w:rPr>
          <w:rFonts w:asciiTheme="minorHAnsi" w:eastAsiaTheme="minorHAnsi" w:hAnsiTheme="minorHAnsi" w:cs="Arial"/>
          <w:sz w:val="21"/>
          <w:szCs w:val="21"/>
        </w:rPr>
        <w:t>.27</w:t>
      </w:r>
      <w:r w:rsidR="0047190E" w:rsidRPr="009F19A8">
        <w:rPr>
          <w:rFonts w:asciiTheme="minorHAnsi" w:eastAsiaTheme="minorHAnsi" w:hAnsiTheme="minorHAnsi" w:cs="Arial" w:hint="eastAsia"/>
          <w:sz w:val="21"/>
          <w:szCs w:val="21"/>
        </w:rPr>
        <w:t>中，</w:t>
      </w:r>
      <w:r w:rsidR="006C2B51" w:rsidRPr="009F19A8">
        <w:rPr>
          <w:rFonts w:asciiTheme="minorHAnsi" w:eastAsiaTheme="minorHAnsi" w:hAnsiTheme="minorHAnsi" w:cs="Arial" w:hint="eastAsia"/>
          <w:sz w:val="21"/>
          <w:szCs w:val="21"/>
        </w:rPr>
        <w:t>age是私有数据成员，不能直接访问，还有</w:t>
      </w:r>
      <w:r w:rsidR="006C2B51" w:rsidRPr="009F19A8">
        <w:rPr>
          <w:rFonts w:asciiTheme="minorHAnsi" w:eastAsiaTheme="minorHAnsi" w:hAnsiTheme="minorHAnsi" w:cs="Arial"/>
          <w:sz w:val="21"/>
          <w:szCs w:val="21"/>
        </w:rPr>
        <w:t>3.28</w:t>
      </w:r>
      <w:r w:rsidR="00E03694" w:rsidRPr="009F19A8">
        <w:rPr>
          <w:rFonts w:asciiTheme="minorHAnsi" w:eastAsiaTheme="minorHAnsi" w:hAnsiTheme="minorHAnsi" w:cs="Arial" w:hint="eastAsia"/>
          <w:sz w:val="21"/>
          <w:szCs w:val="21"/>
        </w:rPr>
        <w:t>中，外部函数对对象进行操作，成员函数在类外定义</w:t>
      </w:r>
      <w:r w:rsidR="006C2B51" w:rsidRPr="009F19A8">
        <w:rPr>
          <w:rFonts w:asciiTheme="minorHAnsi" w:eastAsiaTheme="minorHAnsi" w:hAnsiTheme="minorHAnsi" w:cs="Arial" w:hint="eastAsia"/>
          <w:sz w:val="21"/>
          <w:szCs w:val="21"/>
        </w:rPr>
        <w:t>这也是我们编程时容易出现的错误</w:t>
      </w:r>
      <w:r w:rsidRPr="009F19A8">
        <w:rPr>
          <w:rFonts w:asciiTheme="minorHAnsi" w:eastAsiaTheme="minorHAnsi" w:hAnsiTheme="minorHAnsi" w:cs="Arial" w:hint="eastAsia"/>
          <w:sz w:val="21"/>
          <w:szCs w:val="21"/>
        </w:rPr>
        <w:t>，需要在编程中有清晰的思路。</w:t>
      </w:r>
    </w:p>
    <w:p w14:paraId="23B2B433" w14:textId="77777777" w:rsidR="00E678A5" w:rsidRDefault="00E678A5" w:rsidP="00E678A5">
      <w:pPr>
        <w:jc w:val="center"/>
        <w:rPr>
          <w:sz w:val="28"/>
          <w:szCs w:val="28"/>
        </w:rPr>
      </w:pPr>
      <w:r>
        <w:rPr>
          <w:rFonts w:hint="eastAsia"/>
          <w:kern w:val="0"/>
        </w:rPr>
        <w:t xml:space="preserve">Copyright ©2021-2099 Chen </w:t>
      </w:r>
      <w:proofErr w:type="spellStart"/>
      <w:r>
        <w:rPr>
          <w:rFonts w:hint="eastAsia"/>
          <w:kern w:val="0"/>
        </w:rPr>
        <w:t>Yilu</w:t>
      </w:r>
      <w:proofErr w:type="spellEnd"/>
      <w:r>
        <w:rPr>
          <w:rFonts w:hint="eastAsia"/>
          <w:kern w:val="0"/>
        </w:rPr>
        <w:t>. All rights reserved</w:t>
      </w:r>
    </w:p>
    <w:p w14:paraId="12C59DA0" w14:textId="77777777" w:rsidR="00E678A5" w:rsidRPr="00E678A5" w:rsidRDefault="00E678A5" w:rsidP="009F19A8">
      <w:pPr>
        <w:pStyle w:val="a3"/>
        <w:shd w:val="clear" w:color="auto" w:fill="FFFFFF"/>
        <w:spacing w:before="0" w:beforeAutospacing="0" w:after="240" w:afterAutospacing="0"/>
        <w:ind w:firstLine="420"/>
        <w:rPr>
          <w:rFonts w:asciiTheme="minorHAnsi" w:eastAsiaTheme="minorHAnsi" w:hAnsiTheme="minorHAnsi" w:cs="Arial" w:hint="eastAsia"/>
          <w:sz w:val="21"/>
          <w:szCs w:val="21"/>
        </w:rPr>
      </w:pPr>
    </w:p>
    <w:sectPr w:rsidR="00E678A5" w:rsidRPr="00E678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40B12"/>
    <w:multiLevelType w:val="hybridMultilevel"/>
    <w:tmpl w:val="6E10B7C2"/>
    <w:lvl w:ilvl="0" w:tplc="42B6D09C">
      <w:start w:val="1"/>
      <w:numFmt w:val="decimalEnclosedCircle"/>
      <w:lvlText w:val="%1"/>
      <w:lvlJc w:val="left"/>
      <w:pPr>
        <w:ind w:left="780" w:hanging="360"/>
      </w:pPr>
      <w:rPr>
        <w:rFonts w:asciiTheme="minorEastAsia" w:eastAsia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AE"/>
    <w:rsid w:val="003B19C4"/>
    <w:rsid w:val="0047190E"/>
    <w:rsid w:val="006C2B51"/>
    <w:rsid w:val="00741FAE"/>
    <w:rsid w:val="0093471C"/>
    <w:rsid w:val="009F19A8"/>
    <w:rsid w:val="00E03694"/>
    <w:rsid w:val="00E67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966B"/>
  <w15:chartTrackingRefBased/>
  <w15:docId w15:val="{B748E132-43A1-466C-A66F-D1D0A2A6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7190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719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14843">
      <w:bodyDiv w:val="1"/>
      <w:marLeft w:val="0"/>
      <w:marRight w:val="0"/>
      <w:marTop w:val="0"/>
      <w:marBottom w:val="0"/>
      <w:divBdr>
        <w:top w:val="none" w:sz="0" w:space="0" w:color="auto"/>
        <w:left w:val="none" w:sz="0" w:space="0" w:color="auto"/>
        <w:bottom w:val="none" w:sz="0" w:space="0" w:color="auto"/>
        <w:right w:val="none" w:sz="0" w:space="0" w:color="auto"/>
      </w:divBdr>
    </w:div>
    <w:div w:id="87604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忆路</dc:creator>
  <cp:keywords/>
  <dc:description/>
  <cp:lastModifiedBy>陈 忆路</cp:lastModifiedBy>
  <cp:revision>4</cp:revision>
  <dcterms:created xsi:type="dcterms:W3CDTF">2021-12-18T11:26:00Z</dcterms:created>
  <dcterms:modified xsi:type="dcterms:W3CDTF">2021-12-18T12:05:00Z</dcterms:modified>
</cp:coreProperties>
</file>