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AC8A" w14:textId="5B4B8CDF" w:rsidR="003F1AB9" w:rsidRDefault="00B7065F">
      <w:pPr>
        <w:rPr>
          <w:sz w:val="28"/>
          <w:szCs w:val="28"/>
        </w:rPr>
      </w:pPr>
      <w:r w:rsidRPr="00B7065F">
        <w:rPr>
          <w:rFonts w:hint="eastAsia"/>
          <w:sz w:val="28"/>
          <w:szCs w:val="28"/>
        </w:rPr>
        <w:t>实验目的：</w:t>
      </w:r>
    </w:p>
    <w:p w14:paraId="25A802AB" w14:textId="77777777" w:rsidR="00B7065F" w:rsidRPr="00B7065F" w:rsidRDefault="00B7065F" w:rsidP="00B7065F">
      <w:pPr>
        <w:numPr>
          <w:ilvl w:val="0"/>
          <w:numId w:val="1"/>
        </w:numPr>
        <w:rPr>
          <w:sz w:val="28"/>
          <w:szCs w:val="28"/>
        </w:rPr>
      </w:pPr>
      <w:r w:rsidRPr="00B7065F">
        <w:rPr>
          <w:rFonts w:hint="eastAsia"/>
          <w:b/>
          <w:bCs/>
          <w:sz w:val="28"/>
          <w:szCs w:val="28"/>
        </w:rPr>
        <w:t>进一步加深对类和对象的理解</w:t>
      </w:r>
    </w:p>
    <w:p w14:paraId="397B1F22" w14:textId="77777777" w:rsidR="00B7065F" w:rsidRPr="00B7065F" w:rsidRDefault="00B7065F" w:rsidP="00B7065F">
      <w:pPr>
        <w:numPr>
          <w:ilvl w:val="0"/>
          <w:numId w:val="1"/>
        </w:numPr>
        <w:rPr>
          <w:sz w:val="28"/>
          <w:szCs w:val="28"/>
        </w:rPr>
      </w:pPr>
      <w:r w:rsidRPr="00B7065F">
        <w:rPr>
          <w:rFonts w:hint="eastAsia"/>
          <w:b/>
          <w:bCs/>
          <w:sz w:val="28"/>
          <w:szCs w:val="28"/>
        </w:rPr>
        <w:t>掌握几种对象传递的使用方法</w:t>
      </w:r>
    </w:p>
    <w:p w14:paraId="43662861" w14:textId="104D02DB" w:rsidR="00B7065F" w:rsidRPr="00B7065F" w:rsidRDefault="00B7065F" w:rsidP="00B7065F">
      <w:pPr>
        <w:numPr>
          <w:ilvl w:val="0"/>
          <w:numId w:val="1"/>
        </w:numPr>
        <w:rPr>
          <w:sz w:val="28"/>
          <w:szCs w:val="28"/>
        </w:rPr>
      </w:pPr>
      <w:r w:rsidRPr="00B7065F">
        <w:rPr>
          <w:rFonts w:hint="eastAsia"/>
          <w:b/>
          <w:bCs/>
          <w:sz w:val="28"/>
          <w:szCs w:val="28"/>
        </w:rPr>
        <w:t>掌握静态成员的概念和使用</w:t>
      </w:r>
    </w:p>
    <w:p w14:paraId="75734B78" w14:textId="3C1B5423" w:rsidR="00B7065F" w:rsidRPr="00B7065F" w:rsidRDefault="00B7065F" w:rsidP="00B7065F">
      <w:pPr>
        <w:rPr>
          <w:sz w:val="28"/>
          <w:szCs w:val="28"/>
        </w:rPr>
      </w:pPr>
      <w:r w:rsidRPr="00B7065F">
        <w:rPr>
          <w:rFonts w:hint="eastAsia"/>
          <w:sz w:val="28"/>
          <w:szCs w:val="28"/>
        </w:rPr>
        <w:t>实验内容1：</w:t>
      </w:r>
    </w:p>
    <w:p w14:paraId="58155337" w14:textId="77777777" w:rsidR="00B7065F" w:rsidRPr="00B7065F" w:rsidRDefault="00B7065F" w:rsidP="00B7065F">
      <w:pPr>
        <w:numPr>
          <w:ilvl w:val="0"/>
          <w:numId w:val="2"/>
        </w:numPr>
        <w:rPr>
          <w:sz w:val="28"/>
          <w:szCs w:val="28"/>
        </w:rPr>
      </w:pPr>
      <w:r w:rsidRPr="00B7065F">
        <w:rPr>
          <w:rFonts w:hint="eastAsia"/>
          <w:b/>
          <w:bCs/>
          <w:sz w:val="28"/>
          <w:szCs w:val="28"/>
        </w:rPr>
        <w:t>了解三种不同的对象传递方式</w:t>
      </w:r>
    </w:p>
    <w:p w14:paraId="4DCC03F9" w14:textId="1817A012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代码1：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C13EE6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E96D66B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BACB10B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10DB99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C545F0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B18DB5C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A423BA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FB5F1A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7C3BB1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10AC793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9716CF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52FD2E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3AC7C2D3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C89EEE6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29EA3A6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AF91D0D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DC5E67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0E1E77BA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1E3DA09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5D305F56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C65ECE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0C2FC248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1F3CF589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0A45726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B00022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A01DC16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652516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174CA8D1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F51C02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04080DF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059CC681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77EE05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5F327A3" w14:textId="77777777" w:rsidR="00B7065F" w:rsidRDefault="00B7065F" w:rsidP="00B706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F77A684" w14:textId="52973CCB" w:rsidR="00B7065F" w:rsidRDefault="00B7065F" w:rsidP="00B706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040AC5" w14:textId="21A1E5F2" w:rsidR="00B7065F" w:rsidRDefault="00B7065F" w:rsidP="00B706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14:paraId="5AFF40D1" w14:textId="11E2D07E" w:rsidR="00B7065F" w:rsidRPr="00B7065F" w:rsidRDefault="00B7065F" w:rsidP="00B706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51FDB" wp14:editId="64A7E561">
            <wp:extent cx="5274310" cy="1403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92D1" w14:textId="11FA9292" w:rsidR="00B7065F" w:rsidRDefault="004D7C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实验内容2：</w:t>
      </w:r>
    </w:p>
    <w:p w14:paraId="560601E3" w14:textId="77777777" w:rsidR="004D7C38" w:rsidRPr="004D7C38" w:rsidRDefault="004D7C38" w:rsidP="004D7C38">
      <w:pPr>
        <w:pStyle w:val="a3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sz w:val="21"/>
          <w:szCs w:val="21"/>
        </w:rPr>
      </w:pPr>
      <w:r w:rsidRPr="004D7C38">
        <w:rPr>
          <w:rFonts w:ascii="微软雅黑" w:eastAsiaTheme="minorEastAsia" w:hAnsi="微软雅黑" w:cstheme="minorBidi" w:hint="eastAsia"/>
          <w:b/>
          <w:bCs/>
          <w:color w:val="000000" w:themeColor="text1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掌握静态成员的概念和使用</w:t>
      </w:r>
    </w:p>
    <w:p w14:paraId="3F834DD0" w14:textId="77777777" w:rsidR="004D7C38" w:rsidRPr="004D7C38" w:rsidRDefault="004D7C38" w:rsidP="004D7C38">
      <w:pPr>
        <w:pStyle w:val="a3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sz w:val="21"/>
          <w:szCs w:val="21"/>
        </w:rPr>
      </w:pPr>
      <w:r w:rsidRPr="004D7C38">
        <w:rPr>
          <w:rFonts w:asciiTheme="minorHAnsi" w:eastAsiaTheme="minorEastAsia" w:hAnsi="微软雅黑" w:cstheme="minorBidi" w:hint="eastAsia"/>
          <w:b/>
          <w:bCs/>
          <w:color w:val="000000" w:themeColor="text1"/>
          <w:sz w:val="21"/>
          <w:szCs w:val="21"/>
        </w:rPr>
        <w:t>由关键字</w:t>
      </w:r>
      <w:r w:rsidRPr="004D7C38">
        <w:rPr>
          <w:rFonts w:asciiTheme="minorHAnsi" w:eastAsiaTheme="minorEastAsia" w:hAnsi="Arial" w:cstheme="minorBidi"/>
          <w:b/>
          <w:bCs/>
          <w:color w:val="FF3300"/>
          <w:sz w:val="21"/>
          <w:szCs w:val="21"/>
        </w:rPr>
        <w:t xml:space="preserve">static </w:t>
      </w:r>
      <w:r w:rsidRPr="004D7C38">
        <w:rPr>
          <w:rFonts w:asciiTheme="minorHAnsi" w:eastAsiaTheme="minorEastAsia" w:hAnsi="微软雅黑" w:cstheme="minorBidi" w:hint="eastAsia"/>
          <w:b/>
          <w:bCs/>
          <w:color w:val="000000" w:themeColor="text1"/>
          <w:sz w:val="21"/>
          <w:szCs w:val="21"/>
        </w:rPr>
        <w:t>修饰说明的成员，称为</w:t>
      </w:r>
      <w:r w:rsidRPr="004D7C38">
        <w:rPr>
          <w:rFonts w:asciiTheme="minorHAnsi" w:eastAsiaTheme="minorEastAsia" w:hAnsi="微软雅黑" w:cstheme="minorBidi" w:hint="eastAsia"/>
          <w:b/>
          <w:bCs/>
          <w:color w:val="FF3300"/>
          <w:sz w:val="21"/>
          <w:szCs w:val="21"/>
        </w:rPr>
        <w:t>静态成员</w:t>
      </w:r>
      <w:r w:rsidRPr="004D7C38">
        <w:rPr>
          <w:rFonts w:asciiTheme="minorHAnsi" w:eastAsiaTheme="minorEastAsia" w:hAnsi="微软雅黑" w:cstheme="minorBidi" w:hint="eastAsia"/>
          <w:b/>
          <w:bCs/>
          <w:color w:val="000000" w:themeColor="text1"/>
          <w:sz w:val="21"/>
          <w:szCs w:val="21"/>
        </w:rPr>
        <w:t>（</w:t>
      </w:r>
      <w:r w:rsidRPr="004D7C38">
        <w:rPr>
          <w:rFonts w:asciiTheme="minorHAnsi" w:eastAsiaTheme="minorEastAsia" w:hAnsi="Arial" w:cstheme="minorBidi"/>
          <w:b/>
          <w:bCs/>
          <w:color w:val="000000" w:themeColor="text1"/>
          <w:sz w:val="21"/>
          <w:szCs w:val="21"/>
        </w:rPr>
        <w:t>static class member</w:t>
      </w:r>
      <w:r w:rsidRPr="004D7C38">
        <w:rPr>
          <w:rFonts w:asciiTheme="minorHAnsi" w:eastAsiaTheme="minorEastAsia" w:hAnsi="微软雅黑" w:cstheme="minorBidi" w:hint="eastAsia"/>
          <w:b/>
          <w:bCs/>
          <w:color w:val="000000" w:themeColor="text1"/>
          <w:sz w:val="21"/>
          <w:szCs w:val="21"/>
        </w:rPr>
        <w:t>）。</w:t>
      </w:r>
    </w:p>
    <w:p w14:paraId="2B4CF111" w14:textId="77777777" w:rsidR="004D7C38" w:rsidRPr="004D7C38" w:rsidRDefault="004D7C38" w:rsidP="004D7C38">
      <w:pPr>
        <w:pStyle w:val="a3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sz w:val="21"/>
          <w:szCs w:val="21"/>
        </w:rPr>
      </w:pPr>
      <w:r w:rsidRPr="004D7C38">
        <w:rPr>
          <w:rFonts w:asciiTheme="minorHAnsi" w:eastAsiaTheme="minorEastAsia" w:hAnsi="微软雅黑" w:cstheme="minorBidi" w:hint="eastAsia"/>
          <w:b/>
          <w:bCs/>
          <w:color w:val="000000" w:themeColor="text1"/>
          <w:sz w:val="21"/>
          <w:szCs w:val="21"/>
        </w:rPr>
        <w:t>静态成员为</w:t>
      </w:r>
      <w:r w:rsidRPr="004D7C38">
        <w:rPr>
          <w:rFonts w:asciiTheme="minorHAnsi" w:eastAsiaTheme="minorEastAsia" w:hAnsi="微软雅黑" w:cstheme="minorBidi" w:hint="eastAsia"/>
          <w:b/>
          <w:bCs/>
          <w:color w:val="FF3300"/>
          <w:sz w:val="21"/>
          <w:szCs w:val="21"/>
        </w:rPr>
        <w:t>所有对象共享</w:t>
      </w:r>
      <w:r w:rsidRPr="004D7C38">
        <w:rPr>
          <w:rFonts w:asciiTheme="minorHAnsi" w:eastAsiaTheme="minorEastAsia" w:hAnsi="微软雅黑" w:cstheme="minorBidi" w:hint="eastAsia"/>
          <w:b/>
          <w:bCs/>
          <w:color w:val="000000" w:themeColor="text1"/>
          <w:sz w:val="21"/>
          <w:szCs w:val="21"/>
        </w:rPr>
        <w:t>，只有一份存于公用内存中。</w:t>
      </w:r>
    </w:p>
    <w:p w14:paraId="41C8DE1C" w14:textId="77777777" w:rsidR="004D7C38" w:rsidRPr="004D7C38" w:rsidRDefault="004D7C38" w:rsidP="004D7C38">
      <w:pPr>
        <w:pStyle w:val="a3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sz w:val="21"/>
          <w:szCs w:val="21"/>
        </w:rPr>
      </w:pPr>
      <w:r w:rsidRPr="004D7C38">
        <w:rPr>
          <w:rFonts w:asciiTheme="minorHAnsi" w:eastAsiaTheme="minorEastAsia" w:hAnsi="微软雅黑" w:cstheme="minorBidi" w:hint="eastAsia"/>
          <w:b/>
          <w:bCs/>
          <w:color w:val="000000" w:themeColor="text1"/>
          <w:sz w:val="21"/>
          <w:szCs w:val="21"/>
        </w:rPr>
        <w:t>静态成员包括</w:t>
      </w:r>
      <w:r w:rsidRPr="004D7C38">
        <w:rPr>
          <w:rFonts w:asciiTheme="minorHAnsi" w:eastAsiaTheme="minorEastAsia" w:hAnsi="微软雅黑" w:cstheme="minorBidi" w:hint="eastAsia"/>
          <w:b/>
          <w:bCs/>
          <w:color w:val="FF0000"/>
          <w:sz w:val="21"/>
          <w:szCs w:val="21"/>
        </w:rPr>
        <w:t>静态数据成员</w:t>
      </w:r>
      <w:r w:rsidRPr="004D7C38">
        <w:rPr>
          <w:rFonts w:asciiTheme="minorHAnsi" w:eastAsiaTheme="minorEastAsia" w:hAnsi="微软雅黑" w:cstheme="minorBidi" w:hint="eastAsia"/>
          <w:b/>
          <w:bCs/>
          <w:color w:val="000000" w:themeColor="text1"/>
          <w:sz w:val="21"/>
          <w:szCs w:val="21"/>
        </w:rPr>
        <w:t>和</w:t>
      </w:r>
      <w:r w:rsidRPr="004D7C38">
        <w:rPr>
          <w:rFonts w:asciiTheme="minorHAnsi" w:eastAsiaTheme="minorEastAsia" w:hAnsi="微软雅黑" w:cstheme="minorBidi" w:hint="eastAsia"/>
          <w:b/>
          <w:bCs/>
          <w:color w:val="FF0000"/>
          <w:sz w:val="21"/>
          <w:szCs w:val="21"/>
        </w:rPr>
        <w:t>静态函数成员</w:t>
      </w:r>
      <w:r w:rsidRPr="004D7C38">
        <w:rPr>
          <w:rFonts w:asciiTheme="minorHAnsi" w:eastAsiaTheme="minorEastAsia" w:hAnsi="微软雅黑" w:cstheme="minorBidi" w:hint="eastAsia"/>
          <w:b/>
          <w:bCs/>
          <w:color w:val="000000" w:themeColor="text1"/>
          <w:sz w:val="21"/>
          <w:szCs w:val="21"/>
        </w:rPr>
        <w:t>。</w:t>
      </w:r>
    </w:p>
    <w:p w14:paraId="53AC4EEB" w14:textId="77777777" w:rsidR="004D7C38" w:rsidRPr="004D7C38" w:rsidRDefault="004D7C38" w:rsidP="004D7C38">
      <w:pPr>
        <w:numPr>
          <w:ilvl w:val="0"/>
          <w:numId w:val="3"/>
        </w:numPr>
        <w:rPr>
          <w:szCs w:val="21"/>
        </w:rPr>
      </w:pPr>
      <w:r w:rsidRPr="004D7C38">
        <w:rPr>
          <w:rFonts w:hint="eastAsia"/>
          <w:b/>
          <w:bCs/>
          <w:szCs w:val="21"/>
        </w:rPr>
        <w:t>创建一个</w:t>
      </w:r>
      <w:r w:rsidRPr="004D7C38">
        <w:rPr>
          <w:b/>
          <w:bCs/>
          <w:szCs w:val="21"/>
        </w:rPr>
        <w:t>TStudent</w:t>
      </w:r>
      <w:r w:rsidRPr="004D7C38">
        <w:rPr>
          <w:rFonts w:hint="eastAsia"/>
          <w:b/>
          <w:bCs/>
          <w:szCs w:val="21"/>
        </w:rPr>
        <w:t>类，完成以下功能：</w:t>
      </w:r>
    </w:p>
    <w:p w14:paraId="145C6258" w14:textId="77777777" w:rsidR="004D7C38" w:rsidRPr="004D7C38" w:rsidRDefault="004D7C38" w:rsidP="004D7C38">
      <w:pPr>
        <w:numPr>
          <w:ilvl w:val="1"/>
          <w:numId w:val="3"/>
        </w:numPr>
        <w:rPr>
          <w:szCs w:val="21"/>
        </w:rPr>
      </w:pPr>
      <w:r w:rsidRPr="004D7C38">
        <w:rPr>
          <w:rFonts w:hint="eastAsia"/>
          <w:b/>
          <w:bCs/>
          <w:szCs w:val="21"/>
        </w:rPr>
        <w:t>该类包括三个函数：</w:t>
      </w:r>
      <w:r w:rsidRPr="004D7C38">
        <w:rPr>
          <w:b/>
          <w:bCs/>
          <w:szCs w:val="21"/>
        </w:rPr>
        <w:t>InitStudent</w:t>
      </w:r>
      <w:r w:rsidRPr="004D7C38">
        <w:rPr>
          <w:rFonts w:hint="eastAsia"/>
          <w:b/>
          <w:bCs/>
          <w:szCs w:val="21"/>
        </w:rPr>
        <w:t>、</w:t>
      </w:r>
      <w:r w:rsidRPr="004D7C38">
        <w:rPr>
          <w:b/>
          <w:bCs/>
          <w:szCs w:val="21"/>
        </w:rPr>
        <w:t>ExpendMoney</w:t>
      </w:r>
      <w:r w:rsidRPr="004D7C38">
        <w:rPr>
          <w:rFonts w:hint="eastAsia"/>
          <w:b/>
          <w:bCs/>
          <w:szCs w:val="21"/>
        </w:rPr>
        <w:t>和</w:t>
      </w:r>
      <w:r w:rsidRPr="004D7C38">
        <w:rPr>
          <w:b/>
          <w:bCs/>
          <w:szCs w:val="21"/>
        </w:rPr>
        <w:t>ShowMoney</w:t>
      </w:r>
      <w:r w:rsidRPr="004D7C38">
        <w:rPr>
          <w:rFonts w:hint="eastAsia"/>
          <w:b/>
          <w:bCs/>
          <w:szCs w:val="21"/>
        </w:rPr>
        <w:t>；</w:t>
      </w:r>
    </w:p>
    <w:p w14:paraId="37357CB2" w14:textId="77777777" w:rsidR="004D7C38" w:rsidRPr="004D7C38" w:rsidRDefault="004D7C38" w:rsidP="004D7C38">
      <w:pPr>
        <w:numPr>
          <w:ilvl w:val="1"/>
          <w:numId w:val="3"/>
        </w:numPr>
        <w:rPr>
          <w:szCs w:val="21"/>
        </w:rPr>
      </w:pPr>
      <w:r w:rsidRPr="004D7C38">
        <w:rPr>
          <w:rFonts w:hint="eastAsia"/>
          <w:b/>
          <w:bCs/>
          <w:szCs w:val="21"/>
        </w:rPr>
        <w:t>采用</w:t>
      </w:r>
      <w:r w:rsidRPr="004D7C38">
        <w:rPr>
          <w:b/>
          <w:bCs/>
          <w:szCs w:val="21"/>
        </w:rPr>
        <w:t>float m_ClassMoney</w:t>
      </w:r>
      <w:r w:rsidRPr="004D7C38">
        <w:rPr>
          <w:rFonts w:hint="eastAsia"/>
          <w:b/>
          <w:bCs/>
          <w:szCs w:val="21"/>
        </w:rPr>
        <w:t>变量作为静态变量，用于存储班级的班费，初始值设为</w:t>
      </w:r>
      <w:r w:rsidRPr="004D7C38">
        <w:rPr>
          <w:b/>
          <w:bCs/>
          <w:szCs w:val="21"/>
        </w:rPr>
        <w:t>1000</w:t>
      </w:r>
      <w:r w:rsidRPr="004D7C38">
        <w:rPr>
          <w:rFonts w:hint="eastAsia"/>
          <w:b/>
          <w:bCs/>
          <w:szCs w:val="21"/>
        </w:rPr>
        <w:t>；</w:t>
      </w:r>
    </w:p>
    <w:p w14:paraId="19FD9162" w14:textId="77777777" w:rsidR="004D7C38" w:rsidRPr="004D7C38" w:rsidRDefault="004D7C38" w:rsidP="004D7C38">
      <w:pPr>
        <w:numPr>
          <w:ilvl w:val="1"/>
          <w:numId w:val="3"/>
        </w:numPr>
        <w:rPr>
          <w:szCs w:val="21"/>
        </w:rPr>
      </w:pPr>
      <w:r w:rsidRPr="004D7C38">
        <w:rPr>
          <w:b/>
          <w:bCs/>
          <w:szCs w:val="21"/>
        </w:rPr>
        <w:t>InitStudent (char name[])</w:t>
      </w:r>
      <w:r w:rsidRPr="004D7C38">
        <w:rPr>
          <w:rFonts w:hint="eastAsia"/>
          <w:b/>
          <w:bCs/>
          <w:szCs w:val="21"/>
        </w:rPr>
        <w:t>主要负责完成学生姓名的初始化；</w:t>
      </w:r>
    </w:p>
    <w:p w14:paraId="2FBF127A" w14:textId="77777777" w:rsidR="004D7C38" w:rsidRPr="004D7C38" w:rsidRDefault="004D7C38" w:rsidP="004D7C38">
      <w:pPr>
        <w:numPr>
          <w:ilvl w:val="1"/>
          <w:numId w:val="3"/>
        </w:numPr>
        <w:rPr>
          <w:szCs w:val="21"/>
        </w:rPr>
      </w:pPr>
      <w:r w:rsidRPr="004D7C38">
        <w:rPr>
          <w:b/>
          <w:bCs/>
          <w:szCs w:val="21"/>
        </w:rPr>
        <w:t>ExpendMoney(float money)</w:t>
      </w:r>
      <w:r w:rsidRPr="004D7C38">
        <w:rPr>
          <w:rFonts w:hint="eastAsia"/>
          <w:b/>
          <w:bCs/>
          <w:szCs w:val="21"/>
        </w:rPr>
        <w:t>主要完成班费的花销计算；</w:t>
      </w:r>
    </w:p>
    <w:p w14:paraId="50349CCC" w14:textId="77777777" w:rsidR="004D7C38" w:rsidRPr="004D7C38" w:rsidRDefault="004D7C38" w:rsidP="004D7C38">
      <w:pPr>
        <w:numPr>
          <w:ilvl w:val="1"/>
          <w:numId w:val="3"/>
        </w:numPr>
        <w:rPr>
          <w:szCs w:val="21"/>
        </w:rPr>
      </w:pPr>
      <w:r w:rsidRPr="004D7C38">
        <w:rPr>
          <w:b/>
          <w:bCs/>
          <w:szCs w:val="21"/>
        </w:rPr>
        <w:t>ShowMoney()</w:t>
      </w:r>
      <w:r w:rsidRPr="004D7C38">
        <w:rPr>
          <w:rFonts w:hint="eastAsia"/>
          <w:b/>
          <w:bCs/>
          <w:szCs w:val="21"/>
        </w:rPr>
        <w:t>主要完成班费余额显示；</w:t>
      </w:r>
    </w:p>
    <w:p w14:paraId="0D702D15" w14:textId="77777777" w:rsidR="004D7C38" w:rsidRPr="004D7C38" w:rsidRDefault="004D7C38" w:rsidP="004D7C38">
      <w:pPr>
        <w:numPr>
          <w:ilvl w:val="1"/>
          <w:numId w:val="3"/>
        </w:numPr>
        <w:rPr>
          <w:szCs w:val="21"/>
        </w:rPr>
      </w:pPr>
      <w:r w:rsidRPr="004D7C38">
        <w:rPr>
          <w:rFonts w:hint="eastAsia"/>
          <w:b/>
          <w:bCs/>
          <w:szCs w:val="21"/>
        </w:rPr>
        <w:t>主程序中分别定义</w:t>
      </w:r>
      <w:r w:rsidRPr="004D7C38">
        <w:rPr>
          <w:b/>
          <w:bCs/>
          <w:szCs w:val="21"/>
        </w:rPr>
        <w:t>A</w:t>
      </w:r>
      <w:r w:rsidRPr="004D7C38">
        <w:rPr>
          <w:rFonts w:hint="eastAsia"/>
          <w:b/>
          <w:bCs/>
          <w:szCs w:val="21"/>
        </w:rPr>
        <w:t>、</w:t>
      </w:r>
      <w:r w:rsidRPr="004D7C38">
        <w:rPr>
          <w:b/>
          <w:bCs/>
          <w:szCs w:val="21"/>
        </w:rPr>
        <w:t>B</w:t>
      </w:r>
      <w:r w:rsidRPr="004D7C38">
        <w:rPr>
          <w:rFonts w:hint="eastAsia"/>
          <w:b/>
          <w:bCs/>
          <w:szCs w:val="21"/>
        </w:rPr>
        <w:t>、</w:t>
      </w:r>
      <w:r w:rsidRPr="004D7C38">
        <w:rPr>
          <w:b/>
          <w:bCs/>
          <w:szCs w:val="21"/>
        </w:rPr>
        <w:t>C</w:t>
      </w:r>
      <w:r w:rsidRPr="004D7C38">
        <w:rPr>
          <w:rFonts w:hint="eastAsia"/>
          <w:b/>
          <w:bCs/>
          <w:szCs w:val="21"/>
        </w:rPr>
        <w:t>三个学生，每个学生为一个对象，每个学生分别消费班费</w:t>
      </w:r>
      <w:r w:rsidRPr="004D7C38">
        <w:rPr>
          <w:b/>
          <w:bCs/>
          <w:szCs w:val="21"/>
        </w:rPr>
        <w:t>50,98.5,500.53</w:t>
      </w:r>
      <w:r w:rsidRPr="004D7C38">
        <w:rPr>
          <w:rFonts w:hint="eastAsia"/>
          <w:b/>
          <w:bCs/>
          <w:szCs w:val="21"/>
        </w:rPr>
        <w:t>，最后显示班费的余额。</w:t>
      </w:r>
    </w:p>
    <w:p w14:paraId="54D5B7D7" w14:textId="2B7D54DC" w:rsidR="004D7C38" w:rsidRDefault="009B5A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7525359A" w14:textId="77777777" w:rsidR="009B5A03" w:rsidRDefault="009B5A03" w:rsidP="009B5A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OLE_LINK3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bookmarkStart w:id="1" w:name="OLE_LINK2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bookmarkEnd w:id="1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26B7E5F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808080"/>
          <w:kern w:val="0"/>
          <w:sz w:val="19"/>
          <w:szCs w:val="19"/>
        </w:rPr>
        <w:t>#include</w:t>
      </w:r>
      <w:r w:rsidRPr="004A12F9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&lt;string&gt;</w:t>
      </w:r>
    </w:p>
    <w:bookmarkEnd w:id="0"/>
    <w:p w14:paraId="60DBDDB3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using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</w:t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namespace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std;</w:t>
      </w:r>
    </w:p>
    <w:p w14:paraId="6DD4F809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class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</w:t>
      </w:r>
      <w:r w:rsidRPr="004A12F9">
        <w:rPr>
          <w:rFonts w:ascii="新宋体" w:eastAsia="新宋体" w:hAnsi="Calibri" w:cs="新宋体" w:hint="eastAsia"/>
          <w:color w:val="2B91AF"/>
          <w:kern w:val="0"/>
          <w:sz w:val="19"/>
          <w:szCs w:val="19"/>
        </w:rPr>
        <w:t>TStudent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{</w:t>
      </w:r>
    </w:p>
    <w:p w14:paraId="1E3C7392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private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:</w:t>
      </w:r>
    </w:p>
    <w:p w14:paraId="102A7D16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static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</w:t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float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m_ClassMoney;</w:t>
      </w:r>
    </w:p>
    <w:p w14:paraId="490D6EB0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2B91AF"/>
          <w:kern w:val="0"/>
          <w:sz w:val="19"/>
          <w:szCs w:val="19"/>
        </w:rPr>
        <w:t>string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Name;</w:t>
      </w:r>
    </w:p>
    <w:p w14:paraId="235C2A89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public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:</w:t>
      </w:r>
    </w:p>
    <w:p w14:paraId="21D88005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void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InitStudent(</w:t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const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</w:t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char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</w:t>
      </w:r>
      <w:r w:rsidRPr="004A12F9">
        <w:rPr>
          <w:rFonts w:ascii="新宋体" w:eastAsia="新宋体" w:hAnsi="Calibri" w:cs="新宋体" w:hint="eastAsia"/>
          <w:color w:val="808080"/>
          <w:kern w:val="0"/>
          <w:sz w:val="19"/>
          <w:szCs w:val="19"/>
        </w:rPr>
        <w:t>name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[]) {</w:t>
      </w:r>
    </w:p>
    <w:p w14:paraId="09B406C7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 xml:space="preserve">Name </w:t>
      </w:r>
      <w:r w:rsidRPr="004A12F9">
        <w:rPr>
          <w:rFonts w:ascii="新宋体" w:eastAsia="新宋体" w:hAnsi="Calibri" w:cs="新宋体" w:hint="eastAsia"/>
          <w:color w:val="008080"/>
          <w:kern w:val="0"/>
          <w:sz w:val="19"/>
          <w:szCs w:val="19"/>
        </w:rPr>
        <w:t>=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</w:t>
      </w:r>
      <w:r w:rsidRPr="004A12F9">
        <w:rPr>
          <w:rFonts w:ascii="新宋体" w:eastAsia="新宋体" w:hAnsi="Calibri" w:cs="新宋体" w:hint="eastAsia"/>
          <w:color w:val="808080"/>
          <w:kern w:val="0"/>
          <w:sz w:val="19"/>
          <w:szCs w:val="19"/>
        </w:rPr>
        <w:t>name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;</w:t>
      </w:r>
    </w:p>
    <w:p w14:paraId="5A74B44B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}</w:t>
      </w:r>
    </w:p>
    <w:p w14:paraId="4A357D55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void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ExpendMoney(</w:t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float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</w:t>
      </w:r>
      <w:r w:rsidRPr="004A12F9">
        <w:rPr>
          <w:rFonts w:ascii="新宋体" w:eastAsia="新宋体" w:hAnsi="Calibri" w:cs="新宋体" w:hint="eastAsia"/>
          <w:color w:val="808080"/>
          <w:kern w:val="0"/>
          <w:sz w:val="19"/>
          <w:szCs w:val="19"/>
        </w:rPr>
        <w:t>money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) {</w:t>
      </w:r>
    </w:p>
    <w:p w14:paraId="011608CA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 xml:space="preserve">m_ClassMoney = m_ClassMoney - </w:t>
      </w:r>
      <w:r w:rsidRPr="004A12F9">
        <w:rPr>
          <w:rFonts w:ascii="新宋体" w:eastAsia="新宋体" w:hAnsi="Calibri" w:cs="新宋体" w:hint="eastAsia"/>
          <w:color w:val="808080"/>
          <w:kern w:val="0"/>
          <w:sz w:val="19"/>
          <w:szCs w:val="19"/>
        </w:rPr>
        <w:t>money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;</w:t>
      </w:r>
    </w:p>
    <w:p w14:paraId="455BD7DE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lastRenderedPageBreak/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}</w:t>
      </w:r>
    </w:p>
    <w:p w14:paraId="6F75391D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void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ShowMoney() {</w:t>
      </w:r>
    </w:p>
    <w:p w14:paraId="7F1CEE30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cout</w:t>
      </w:r>
      <w:r w:rsidRPr="004A12F9">
        <w:rPr>
          <w:rFonts w:ascii="新宋体" w:eastAsia="新宋体" w:hAnsi="Calibri" w:cs="新宋体" w:hint="eastAsia"/>
          <w:color w:val="008080"/>
          <w:kern w:val="0"/>
          <w:sz w:val="19"/>
          <w:szCs w:val="19"/>
        </w:rPr>
        <w:t>&lt;&lt;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Name</w:t>
      </w:r>
      <w:r w:rsidRPr="004A12F9">
        <w:rPr>
          <w:rFonts w:ascii="新宋体" w:eastAsia="新宋体" w:hAnsi="Calibri" w:cs="新宋体" w:hint="eastAsia"/>
          <w:color w:val="008080"/>
          <w:kern w:val="0"/>
          <w:sz w:val="19"/>
          <w:szCs w:val="19"/>
        </w:rPr>
        <w:t>&lt;&lt;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</w:t>
      </w:r>
      <w:r w:rsidRPr="004A12F9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"：班费还剩余"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</w:t>
      </w:r>
      <w:r w:rsidRPr="004A12F9">
        <w:rPr>
          <w:rFonts w:ascii="新宋体" w:eastAsia="新宋体" w:hAnsi="Calibri" w:cs="新宋体" w:hint="eastAsia"/>
          <w:color w:val="008080"/>
          <w:kern w:val="0"/>
          <w:sz w:val="19"/>
          <w:szCs w:val="19"/>
        </w:rPr>
        <w:t>&lt;&lt;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m_ClassMoney </w:t>
      </w:r>
      <w:r w:rsidRPr="004A12F9">
        <w:rPr>
          <w:rFonts w:ascii="新宋体" w:eastAsia="新宋体" w:hAnsi="Calibri" w:cs="新宋体" w:hint="eastAsia"/>
          <w:color w:val="008080"/>
          <w:kern w:val="0"/>
          <w:sz w:val="19"/>
          <w:szCs w:val="19"/>
        </w:rPr>
        <w:t>&lt;&lt;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endl;</w:t>
      </w:r>
    </w:p>
    <w:p w14:paraId="13EAB3EE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}</w:t>
      </w:r>
    </w:p>
    <w:p w14:paraId="2E057B1E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};</w:t>
      </w:r>
    </w:p>
    <w:p w14:paraId="2350F695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float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</w:t>
      </w:r>
      <w:r w:rsidRPr="004A12F9">
        <w:rPr>
          <w:rFonts w:ascii="新宋体" w:eastAsia="新宋体" w:hAnsi="Calibri" w:cs="新宋体" w:hint="eastAsia"/>
          <w:color w:val="2B91AF"/>
          <w:kern w:val="0"/>
          <w:sz w:val="19"/>
          <w:szCs w:val="19"/>
        </w:rPr>
        <w:t>TStudent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::m_ClassMoney = 1000;</w:t>
      </w:r>
    </w:p>
    <w:p w14:paraId="74106CF2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int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main()</w:t>
      </w:r>
    </w:p>
    <w:p w14:paraId="3530704F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{</w:t>
      </w:r>
    </w:p>
    <w:p w14:paraId="1E514BDC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2B91AF"/>
          <w:kern w:val="0"/>
          <w:sz w:val="19"/>
          <w:szCs w:val="19"/>
        </w:rPr>
        <w:t>TStudent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A, B, C;</w:t>
      </w:r>
    </w:p>
    <w:p w14:paraId="2FD80380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A.InitStudent(</w:t>
      </w:r>
      <w:r w:rsidRPr="004A12F9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"A"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);</w:t>
      </w:r>
    </w:p>
    <w:p w14:paraId="0D0B1168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A.ExpendMoney(50);</w:t>
      </w:r>
    </w:p>
    <w:p w14:paraId="7CA77654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A.ShowMoney();</w:t>
      </w:r>
    </w:p>
    <w:p w14:paraId="3F737385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B.InitStudent(</w:t>
      </w:r>
      <w:r w:rsidRPr="004A12F9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"B"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);</w:t>
      </w:r>
    </w:p>
    <w:p w14:paraId="4B238AA9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B.ExpendMoney(98.5);</w:t>
      </w:r>
    </w:p>
    <w:p w14:paraId="2D8B4AF7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B.ShowMoney();</w:t>
      </w:r>
    </w:p>
    <w:p w14:paraId="53C7A9D7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C.InitStudent(</w:t>
      </w:r>
      <w:r w:rsidRPr="004A12F9"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"C"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);</w:t>
      </w:r>
    </w:p>
    <w:p w14:paraId="2DCB7B38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C.ExpendMoney(500.53);</w:t>
      </w:r>
    </w:p>
    <w:p w14:paraId="7242CC36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  <w:t>C.ShowMoney();</w:t>
      </w:r>
    </w:p>
    <w:p w14:paraId="07A12EA7" w14:textId="77777777" w:rsidR="004A12F9" w:rsidRPr="004A12F9" w:rsidRDefault="004A12F9" w:rsidP="004A12F9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ab/>
      </w:r>
      <w:r w:rsidRPr="004A12F9">
        <w:rPr>
          <w:rFonts w:ascii="新宋体" w:eastAsia="新宋体" w:hAnsi="Calibri" w:cs="新宋体" w:hint="eastAsia"/>
          <w:color w:val="0000FF"/>
          <w:kern w:val="0"/>
          <w:sz w:val="19"/>
          <w:szCs w:val="19"/>
        </w:rPr>
        <w:t>return</w:t>
      </w: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 xml:space="preserve"> 0;</w:t>
      </w:r>
    </w:p>
    <w:p w14:paraId="4D877A09" w14:textId="77777777" w:rsidR="004A12F9" w:rsidRPr="004A12F9" w:rsidRDefault="004A12F9" w:rsidP="004A12F9">
      <w:pPr>
        <w:ind w:left="360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 w:rsidRPr="004A12F9"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}</w:t>
      </w:r>
    </w:p>
    <w:p w14:paraId="5956001C" w14:textId="741EDA6B" w:rsidR="009B5A03" w:rsidRPr="009B5A03" w:rsidRDefault="009B5A03" w:rsidP="009B5A03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B5A03">
        <w:rPr>
          <w:rFonts w:ascii="新宋体" w:eastAsia="新宋体" w:cs="新宋体" w:hint="eastAsia"/>
          <w:color w:val="000000"/>
          <w:kern w:val="0"/>
          <w:sz w:val="28"/>
          <w:szCs w:val="28"/>
        </w:rPr>
        <w:t>运行结果：</w:t>
      </w:r>
    </w:p>
    <w:p w14:paraId="5EAE3CF3" w14:textId="3BFDFE68" w:rsidR="009B5A03" w:rsidRDefault="009B5A03" w:rsidP="009B5A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C94C82" wp14:editId="7359BDCC">
            <wp:extent cx="5274310" cy="1548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9ED8" w14:textId="0E74A236" w:rsidR="00331811" w:rsidRDefault="00331811" w:rsidP="009B5A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感想：</w:t>
      </w:r>
    </w:p>
    <w:p w14:paraId="7E9BB14B" w14:textId="585A0AF7" w:rsidR="00331811" w:rsidRPr="00331811" w:rsidRDefault="00331811" w:rsidP="00331811">
      <w:pPr>
        <w:rPr>
          <w:rFonts w:ascii="微软雅黑" w:eastAsia="微软雅黑" w:hAnsi="微软雅黑"/>
          <w:color w:val="4F4F4F"/>
          <w:sz w:val="28"/>
          <w:szCs w:val="28"/>
        </w:rPr>
      </w:pPr>
      <w:r w:rsidRPr="00331811">
        <w:rPr>
          <w:rFonts w:hint="eastAsia"/>
          <w:sz w:val="28"/>
          <w:szCs w:val="28"/>
        </w:rPr>
        <w:t>目前新版本的visual中没有</w:t>
      </w:r>
      <w:r w:rsidRPr="00331811">
        <w:rPr>
          <w:rFonts w:ascii="新宋体" w:eastAsia="新宋体"/>
          <w:color w:val="A31515"/>
          <w:sz w:val="28"/>
          <w:szCs w:val="28"/>
        </w:rPr>
        <w:t>iostream</w:t>
      </w:r>
      <w:r w:rsidRPr="00331811">
        <w:rPr>
          <w:rFonts w:ascii="新宋体" w:eastAsia="新宋体" w:hint="eastAsia"/>
          <w:color w:val="A31515"/>
          <w:sz w:val="28"/>
          <w:szCs w:val="28"/>
        </w:rPr>
        <w:t>.</w:t>
      </w:r>
      <w:r w:rsidRPr="00331811">
        <w:rPr>
          <w:rFonts w:ascii="新宋体" w:eastAsia="新宋体"/>
          <w:color w:val="A31515"/>
          <w:sz w:val="28"/>
          <w:szCs w:val="28"/>
        </w:rPr>
        <w:t xml:space="preserve">h </w:t>
      </w:r>
      <w:r w:rsidRPr="00331811">
        <w:rPr>
          <w:rFonts w:hint="eastAsia"/>
          <w:sz w:val="28"/>
          <w:szCs w:val="28"/>
        </w:rPr>
        <w:t>文件，所以课件中的代码在我的编译器中是错误了，应该使用</w:t>
      </w:r>
      <w:r w:rsidRPr="00331811">
        <w:rPr>
          <w:sz w:val="28"/>
          <w:szCs w:val="28"/>
        </w:rPr>
        <w:t>#include &lt;iostream&gt;#include&lt;string&gt;</w:t>
      </w:r>
      <w:r w:rsidRPr="00331811">
        <w:rPr>
          <w:rFonts w:hint="eastAsia"/>
          <w:sz w:val="28"/>
          <w:szCs w:val="28"/>
        </w:rPr>
        <w:t>这两个头文件。其次，姓名传参中使用const</w:t>
      </w:r>
      <w:r w:rsidRPr="00331811">
        <w:rPr>
          <w:sz w:val="28"/>
          <w:szCs w:val="28"/>
        </w:rPr>
        <w:t>,</w:t>
      </w:r>
      <w:r w:rsidRPr="00331811">
        <w:rPr>
          <w:rFonts w:hint="eastAsia"/>
          <w:sz w:val="28"/>
          <w:szCs w:val="28"/>
        </w:rPr>
        <w:t>便于进行类型检查，使编译器对处理内容有更多了解，消除了一些隐患。</w:t>
      </w:r>
    </w:p>
    <w:p w14:paraId="2B7FAE89" w14:textId="01DA74F0" w:rsidR="00331811" w:rsidRPr="00331811" w:rsidRDefault="00E9042B" w:rsidP="00E9042B">
      <w:pPr>
        <w:jc w:val="center"/>
        <w:rPr>
          <w:rFonts w:eastAsiaTheme="minorHAnsi" w:cs="新宋体"/>
          <w:kern w:val="0"/>
          <w:sz w:val="28"/>
          <w:szCs w:val="28"/>
        </w:rPr>
      </w:pPr>
      <w:r>
        <w:rPr>
          <w:rFonts w:hint="eastAsia"/>
          <w:kern w:val="0"/>
        </w:rPr>
        <w:t>Copyright ©2021-2099 Chen Yilu. All rights reserved</w:t>
      </w:r>
    </w:p>
    <w:sectPr w:rsidR="00331811" w:rsidRPr="00331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0E483" w14:textId="77777777" w:rsidR="004B77D4" w:rsidRDefault="004B77D4" w:rsidP="004A12F9">
      <w:r>
        <w:separator/>
      </w:r>
    </w:p>
  </w:endnote>
  <w:endnote w:type="continuationSeparator" w:id="0">
    <w:p w14:paraId="671F6851" w14:textId="77777777" w:rsidR="004B77D4" w:rsidRDefault="004B77D4" w:rsidP="004A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6776" w14:textId="77777777" w:rsidR="004B77D4" w:rsidRDefault="004B77D4" w:rsidP="004A12F9">
      <w:r>
        <w:separator/>
      </w:r>
    </w:p>
  </w:footnote>
  <w:footnote w:type="continuationSeparator" w:id="0">
    <w:p w14:paraId="37803976" w14:textId="77777777" w:rsidR="004B77D4" w:rsidRDefault="004B77D4" w:rsidP="004A1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63E3"/>
    <w:multiLevelType w:val="hybridMultilevel"/>
    <w:tmpl w:val="7FAA04C0"/>
    <w:lvl w:ilvl="0" w:tplc="973450B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92E83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679E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EBCC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960B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441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524B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275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4EA8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B4991"/>
    <w:multiLevelType w:val="hybridMultilevel"/>
    <w:tmpl w:val="EA64AA22"/>
    <w:lvl w:ilvl="0" w:tplc="7004E87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5EB4E4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4DD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63D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0E3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549B8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E0CB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EA7E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4A1B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32BF4"/>
    <w:multiLevelType w:val="hybridMultilevel"/>
    <w:tmpl w:val="E33622A0"/>
    <w:lvl w:ilvl="0" w:tplc="E14A954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82CC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4232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8576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C1B2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6478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EEC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EC67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0CD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10"/>
    <w:rsid w:val="00331811"/>
    <w:rsid w:val="003F1AB9"/>
    <w:rsid w:val="004A12F9"/>
    <w:rsid w:val="004B77D4"/>
    <w:rsid w:val="004D7C38"/>
    <w:rsid w:val="006D4610"/>
    <w:rsid w:val="009B5A03"/>
    <w:rsid w:val="00B465A1"/>
    <w:rsid w:val="00B7065F"/>
    <w:rsid w:val="00E9042B"/>
    <w:rsid w:val="00FE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35B01"/>
  <w15:chartTrackingRefBased/>
  <w15:docId w15:val="{ECF13894-80A2-430E-AEC8-A8337DE3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18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C3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A1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12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1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12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181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5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6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0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5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7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忆路</dc:creator>
  <cp:keywords/>
  <dc:description/>
  <cp:lastModifiedBy>陈 忆路</cp:lastModifiedBy>
  <cp:revision>6</cp:revision>
  <dcterms:created xsi:type="dcterms:W3CDTF">2021-12-09T10:43:00Z</dcterms:created>
  <dcterms:modified xsi:type="dcterms:W3CDTF">2021-12-16T09:54:00Z</dcterms:modified>
</cp:coreProperties>
</file>