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649" w:rsidRDefault="00495649" w:rsidP="00495649">
      <w:pPr>
        <w:jc w:val="center"/>
      </w:pPr>
      <w:r>
        <w:rPr>
          <w:rFonts w:hint="eastAsia"/>
        </w:rPr>
        <w:t>第三章习题心得</w:t>
      </w:r>
    </w:p>
    <w:p w:rsidR="006A7727" w:rsidRDefault="006A7727">
      <w:pPr>
        <w:rPr>
          <w:rFonts w:hint="eastAsia"/>
        </w:rPr>
      </w:pPr>
      <w:r>
        <w:rPr>
          <w:rFonts w:hint="eastAsia"/>
        </w:rPr>
        <w:t>做了第三章的习题，使我明白了以下四点：</w:t>
      </w:r>
    </w:p>
    <w:p w:rsidR="00495649" w:rsidRDefault="006A7727">
      <w:r>
        <w:t>一、类</w:t>
      </w:r>
      <w:r w:rsidR="00495649">
        <w:br/>
        <w:t>1.</w:t>
      </w:r>
      <w:r w:rsidR="00495649">
        <w:t>类是自定义的数据类型，对它所封装的数据实现一些功能。</w:t>
      </w:r>
      <w:r w:rsidR="00495649">
        <w:br/>
      </w:r>
      <w:r w:rsidR="00495649">
        <w:t>类的基本思想是数据抽象和封装。</w:t>
      </w:r>
      <w:r w:rsidR="00495649">
        <w:br/>
      </w:r>
      <w:r w:rsidR="00495649">
        <w:rPr>
          <w:rFonts w:hint="eastAsia"/>
        </w:rPr>
        <w:t>2</w:t>
      </w:r>
      <w:r w:rsidR="00495649">
        <w:t>.</w:t>
      </w:r>
      <w:r w:rsidR="00495649">
        <w:t>结构体内的函数被称为成员函数，结构体中的数据被称为数据成员。这样的结构体就被称为类，这种结构体类型的变量就是对象。</w:t>
      </w:r>
    </w:p>
    <w:p w:rsidR="001678FD" w:rsidRDefault="00495649">
      <w:r>
        <w:rPr>
          <w:rFonts w:hint="eastAsia"/>
        </w:rPr>
        <w:t>3.</w:t>
      </w:r>
      <w:r>
        <w:t>public</w:t>
      </w:r>
      <w:r>
        <w:t>：共有成员声明；</w:t>
      </w:r>
      <w:r>
        <w:br/>
        <w:t>private</w:t>
      </w:r>
      <w:r>
        <w:t>：私有成员声明，类外不可调用；</w:t>
      </w:r>
      <w:r>
        <w:br/>
        <w:t>protected</w:t>
      </w:r>
      <w:r>
        <w:t>：被保护成员声明；</w:t>
      </w:r>
      <w:r>
        <w:br/>
      </w:r>
      <w:r>
        <w:t>二</w:t>
      </w:r>
      <w:bookmarkStart w:id="0" w:name="_GoBack"/>
      <w:bookmarkEnd w:id="0"/>
      <w:r>
        <w:t>、构造函数和</w:t>
      </w:r>
      <w:proofErr w:type="gramStart"/>
      <w:r>
        <w:t>析构</w:t>
      </w:r>
      <w:proofErr w:type="gramEnd"/>
      <w:r>
        <w:t>函数</w:t>
      </w:r>
      <w:r>
        <w:br/>
        <w:t>1.</w:t>
      </w:r>
      <w:r>
        <w:t>构造函数：特殊的成员函数，能够在创建对象时被自动调用，负责对象的初始化。构造函数的：（</w:t>
      </w:r>
      <w:r>
        <w:t>1</w:t>
      </w:r>
      <w:r>
        <w:t>）名字和</w:t>
      </w:r>
      <w:proofErr w:type="gramStart"/>
      <w:r>
        <w:t>类名字</w:t>
      </w:r>
      <w:proofErr w:type="gramEnd"/>
      <w:r>
        <w:t>相同；（</w:t>
      </w:r>
      <w:r>
        <w:t>2</w:t>
      </w:r>
      <w:r>
        <w:t>）没有返回类型（不是</w:t>
      </w:r>
      <w:r>
        <w:t>void</w:t>
      </w:r>
      <w:r>
        <w:t>类型）；（</w:t>
      </w:r>
      <w:r>
        <w:t>3</w:t>
      </w:r>
      <w:r>
        <w:t>）可以重载。构造函数的参数通常为数据成员提供初始值。</w:t>
      </w:r>
      <w:r>
        <w:br/>
      </w:r>
      <w:r>
        <w:t>一个类的构造函数至少写两个</w:t>
      </w:r>
      <w:r>
        <w:t>——</w:t>
      </w:r>
      <w:r>
        <w:t>一个带参数，一个不带参数。</w:t>
      </w:r>
      <w:r>
        <w:br/>
      </w:r>
      <w:r>
        <w:rPr>
          <w:rFonts w:hint="eastAsia"/>
        </w:rPr>
        <w:t>2</w:t>
      </w:r>
      <w:r>
        <w:t>.</w:t>
      </w:r>
      <w:proofErr w:type="gramStart"/>
      <w:r>
        <w:t>析构函数</w:t>
      </w:r>
      <w:proofErr w:type="gramEnd"/>
      <w:r>
        <w:t>：负责在对象生存期结束时返回相关资源和自动释放资源。</w:t>
      </w:r>
      <w:r>
        <w:br/>
      </w:r>
      <w:r>
        <w:t>构造函数：（</w:t>
      </w:r>
      <w:r>
        <w:t>1</w:t>
      </w:r>
      <w:r>
        <w:t>）名字是</w:t>
      </w:r>
      <w:proofErr w:type="gramStart"/>
      <w:r>
        <w:t>类名字</w:t>
      </w:r>
      <w:proofErr w:type="gramEnd"/>
      <w:r>
        <w:t>前加波浪线</w:t>
      </w:r>
      <w:r>
        <w:t>“~”</w:t>
      </w:r>
      <w:r>
        <w:t>；（</w:t>
      </w:r>
      <w:r>
        <w:t>2</w:t>
      </w:r>
      <w:r>
        <w:t>）没有返回类型，也没有任何参数；（</w:t>
      </w:r>
      <w:r>
        <w:t>3</w:t>
      </w:r>
      <w:r>
        <w:t>）因为不带参数，所以不能重载。</w:t>
      </w:r>
      <w:r>
        <w:br/>
      </w:r>
      <w:r>
        <w:t>三、</w:t>
      </w:r>
      <w:proofErr w:type="spellStart"/>
      <w:r>
        <w:t>const</w:t>
      </w:r>
      <w:proofErr w:type="spellEnd"/>
      <w:r>
        <w:t>成员</w:t>
      </w:r>
      <w:r>
        <w:br/>
        <w:t>1.</w:t>
      </w:r>
      <w:r>
        <w:t>如果一个成员函数是非</w:t>
      </w:r>
      <w:proofErr w:type="spellStart"/>
      <w:r>
        <w:t>const</w:t>
      </w:r>
      <w:proofErr w:type="spellEnd"/>
      <w:r>
        <w:t>的，则只有非</w:t>
      </w:r>
      <w:proofErr w:type="spellStart"/>
      <w:r>
        <w:t>const</w:t>
      </w:r>
      <w:proofErr w:type="spellEnd"/>
      <w:r>
        <w:t>对象可以调用它；</w:t>
      </w:r>
      <w:r>
        <w:br/>
      </w:r>
      <w:proofErr w:type="spellStart"/>
      <w:r>
        <w:t>const</w:t>
      </w:r>
      <w:proofErr w:type="spellEnd"/>
      <w:r>
        <w:t>对象不能调用非</w:t>
      </w:r>
      <w:proofErr w:type="spellStart"/>
      <w:r>
        <w:t>const</w:t>
      </w:r>
      <w:proofErr w:type="spellEnd"/>
      <w:r>
        <w:t>的成员函数。</w:t>
      </w:r>
      <w:r>
        <w:br/>
        <w:t>2.</w:t>
      </w:r>
      <w:r>
        <w:t>如果一个成员函数是</w:t>
      </w:r>
      <w:proofErr w:type="spellStart"/>
      <w:r>
        <w:t>const</w:t>
      </w:r>
      <w:proofErr w:type="spellEnd"/>
      <w:r>
        <w:t>的，则</w:t>
      </w:r>
      <w:proofErr w:type="spellStart"/>
      <w:r>
        <w:t>const</w:t>
      </w:r>
      <w:proofErr w:type="spellEnd"/>
      <w:r>
        <w:t>对象可以调用它；</w:t>
      </w:r>
      <w:r>
        <w:br/>
      </w:r>
      <w:r>
        <w:t>非</w:t>
      </w:r>
      <w:proofErr w:type="spellStart"/>
      <w:r>
        <w:t>const</w:t>
      </w:r>
      <w:proofErr w:type="spellEnd"/>
      <w:r>
        <w:t>对象也可以调用它，不会改变对象中的成员。</w:t>
      </w:r>
      <w:r>
        <w:br/>
        <w:t>3.</w:t>
      </w:r>
      <w:r>
        <w:t>允许为一个成员函数定义</w:t>
      </w:r>
      <w:proofErr w:type="spellStart"/>
      <w:r>
        <w:t>const</w:t>
      </w:r>
      <w:proofErr w:type="spellEnd"/>
      <w:r>
        <w:t>和非</w:t>
      </w:r>
      <w:proofErr w:type="spellStart"/>
      <w:r>
        <w:t>const</w:t>
      </w:r>
      <w:proofErr w:type="spellEnd"/>
      <w:r>
        <w:t>两个版本，这两个版本是重载函数。</w:t>
      </w:r>
      <w:r>
        <w:br/>
      </w:r>
      <w:r>
        <w:t>四、</w:t>
      </w:r>
      <w:r>
        <w:t>static</w:t>
      </w:r>
      <w:r>
        <w:t>成员</w:t>
      </w:r>
      <w:r>
        <w:br/>
        <w:t>1.</w:t>
      </w:r>
      <w:r>
        <w:t>定义函数内部的静态局部对象，改变对象的存储类别。</w:t>
      </w:r>
      <w:r>
        <w:br/>
        <w:t>2.</w:t>
      </w:r>
      <w:r>
        <w:t>限制名字的可见性。</w:t>
      </w:r>
      <w:r>
        <w:br/>
        <w:t>3.</w:t>
      </w:r>
      <w:r>
        <w:t>限制数据成员。</w:t>
      </w:r>
      <w:r>
        <w:br/>
        <w:t>4.</w:t>
      </w:r>
      <w:r>
        <w:t>限制成员函数。</w:t>
      </w:r>
    </w:p>
    <w:sectPr w:rsidR="00167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1E0"/>
    <w:rsid w:val="001678FD"/>
    <w:rsid w:val="00495649"/>
    <w:rsid w:val="006A7727"/>
    <w:rsid w:val="00E6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64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6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86132</dc:creator>
  <cp:keywords/>
  <dc:description/>
  <cp:lastModifiedBy>86132</cp:lastModifiedBy>
  <cp:revision>3</cp:revision>
  <dcterms:created xsi:type="dcterms:W3CDTF">2021-12-20T11:42:00Z</dcterms:created>
  <dcterms:modified xsi:type="dcterms:W3CDTF">2021-12-20T11:52:00Z</dcterms:modified>
</cp:coreProperties>
</file>