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/>
          <w:sz w:val="21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zh-CN"/>
        </w:rPr>
        <w:t xml:space="preserve">Copyright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/>
        </w:rPr>
        <w:t xml:space="preserve">©2021-2099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Qin Yang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/>
        </w:rPr>
        <w:t>. All rights reserve</w:t>
      </w:r>
      <w:r>
        <w:rPr>
          <w:rFonts w:hint="eastAsia" w:ascii="等线" w:hAnsi="等线" w:eastAsia="等线"/>
          <w:sz w:val="21"/>
          <w:szCs w:val="24"/>
          <w:lang w:val="en-US"/>
        </w:rPr>
        <w:t>d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程序代码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#include&lt;iostream&gt;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using namespace std;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class Tr {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public: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Tr(int n)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{i = n;}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void set_i(int n)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{i = n;}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int get_i()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{return i;}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private: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int i;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void sqr_it(Tr ob)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ob.set_i(ob.get_i()*ob.get_i());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cout &lt;&lt; "在函数sqr_t内，形参对象ob的数据成员i的值为：" &lt;&lt; ob.get_i();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cout &lt;&lt; endl;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main()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Tr obj(10);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cout &lt;&lt; "调用函数sqr_it前，实参对象obj的数据成员i的值为:";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cout &lt;&lt; obj.get_i() &lt;&lt; endl;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sqr_it(obj);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cout &lt;&lt; "调用函数sqr_it后，实参对象的数据成员i的值为;";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cout &lt;&lt; obj.get_i() &lt;&lt; endl;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return 0;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（2）#include&lt;iostream&gt;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using namespace std;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 Ctest {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static int count;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public: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Ctest() {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++count; cout &lt;&lt; "对象数量=" &lt;&lt; count &lt;&lt; '\n';}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};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int Ctest:: count = 0;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int main(void) {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Ctest a[3];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return 0;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程序结果</w:t>
      </w:r>
    </w:p>
    <w:p>
      <w:pPr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32400" cy="3924300"/>
            <wp:effectExtent l="0" t="0" r="10160" b="7620"/>
            <wp:docPr id="1" name="图片 1" descr="IMG20211112194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202111121942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32400" cy="3924300"/>
            <wp:effectExtent l="0" t="0" r="10160" b="7620"/>
            <wp:docPr id="2" name="图片 2" descr="IMG20211112200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202111122008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感想心得</w:t>
      </w:r>
    </w:p>
    <w:p>
      <w:pPr>
        <w:spacing w:beforeLines="0" w:afterLines="0"/>
        <w:ind w:firstLine="420" w:firstLineChars="200"/>
        <w:rPr>
          <w:rFonts w:hint="eastAsia" w:ascii="等线" w:hAnsi="等线" w:eastAsia="等线"/>
          <w:sz w:val="21"/>
          <w:szCs w:val="24"/>
          <w:lang w:val="zh-CN"/>
        </w:rPr>
      </w:pPr>
      <w:r>
        <w:rPr>
          <w:rFonts w:hint="eastAsia" w:ascii="等线" w:hAnsi="等线" w:eastAsia="等线"/>
          <w:sz w:val="21"/>
          <w:szCs w:val="24"/>
          <w:lang w:val="zh-CN"/>
        </w:rPr>
        <w:t>使用静态成员变量能够减少指针的使用，简化程序。</w:t>
      </w:r>
    </w:p>
    <w:p>
      <w:pPr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1868A6"/>
    <w:multiLevelType w:val="singleLevel"/>
    <w:tmpl w:val="741868A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5F6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2021-12-20T13:42:00Z</dcterms:created>
  <dc:creator>杨芹</dc:creator>
  <cp:lastModifiedBy>杨芹</cp:lastModifiedBy>
  <dcterms:modified xsi:type="dcterms:W3CDTF">2021-12-20T13:48:21Z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A8BFA59083BA491AB020F9F20D40CC08</vt:lpwstr>
  </property>
</Properties>
</file>