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A3E3" w14:textId="6358330E" w:rsidR="00D15F8B" w:rsidRDefault="00D15F8B" w:rsidP="00D15F8B">
      <w:pPr>
        <w:jc w:val="left"/>
        <w:rPr>
          <w:b/>
          <w:bCs/>
          <w:sz w:val="48"/>
          <w:szCs w:val="48"/>
        </w:rPr>
      </w:pPr>
      <w:bookmarkStart w:id="0" w:name="_Hlk90753612"/>
      <w:bookmarkEnd w:id="0"/>
      <w:r w:rsidRPr="00410585">
        <w:rPr>
          <w:rFonts w:hint="eastAsia"/>
          <w:b/>
          <w:bCs/>
          <w:sz w:val="48"/>
          <w:szCs w:val="48"/>
        </w:rPr>
        <w:t>第</w:t>
      </w:r>
      <w:r>
        <w:rPr>
          <w:rFonts w:hint="eastAsia"/>
          <w:b/>
          <w:bCs/>
          <w:sz w:val="48"/>
          <w:szCs w:val="48"/>
        </w:rPr>
        <w:t>七</w:t>
      </w:r>
      <w:r w:rsidRPr="00410585">
        <w:rPr>
          <w:rFonts w:hint="eastAsia"/>
          <w:b/>
          <w:bCs/>
          <w:sz w:val="48"/>
          <w:szCs w:val="48"/>
        </w:rPr>
        <w:t>次实验课</w:t>
      </w:r>
      <w:r>
        <w:rPr>
          <w:rFonts w:hint="eastAsia"/>
          <w:b/>
          <w:bCs/>
          <w:sz w:val="48"/>
          <w:szCs w:val="48"/>
        </w:rPr>
        <w:t>：</w:t>
      </w:r>
      <w:r w:rsidR="00AF12DC">
        <w:rPr>
          <w:rFonts w:hint="eastAsia"/>
          <w:b/>
          <w:bCs/>
          <w:sz w:val="48"/>
          <w:szCs w:val="48"/>
        </w:rPr>
        <w:t>运算符重载</w:t>
      </w:r>
    </w:p>
    <w:p w14:paraId="49AB91E7" w14:textId="1AF776F2" w:rsidR="00AF12DC" w:rsidRDefault="00AF12DC" w:rsidP="00D15F8B">
      <w:pPr>
        <w:jc w:val="left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讲师：黄伟杰</w:t>
      </w:r>
    </w:p>
    <w:p w14:paraId="29B1C24C" w14:textId="77777777" w:rsidR="002652BA" w:rsidRDefault="00AF12DC" w:rsidP="00D15F8B">
      <w:pPr>
        <w:jc w:val="left"/>
      </w:pPr>
      <w:r w:rsidRPr="00AF12DC">
        <w:rPr>
          <w:b/>
          <w:bCs/>
          <w:sz w:val="44"/>
          <w:szCs w:val="44"/>
        </w:rPr>
        <w:t>实验目的</w:t>
      </w:r>
      <w:r w:rsidRPr="00AF12DC">
        <w:rPr>
          <w:rFonts w:hint="eastAsia"/>
          <w:b/>
          <w:bCs/>
          <w:sz w:val="44"/>
          <w:szCs w:val="44"/>
        </w:rPr>
        <w:t>：</w:t>
      </w:r>
      <w:r>
        <w:br/>
      </w:r>
      <w:r w:rsidR="002652BA">
        <w:t>1.</w:t>
      </w:r>
      <w:r>
        <w:t>掌握C++语言多态性的基本概念</w:t>
      </w:r>
      <w:r w:rsidR="002652BA">
        <w:rPr>
          <w:rFonts w:hint="eastAsia"/>
        </w:rPr>
        <w:t>。</w:t>
      </w:r>
    </w:p>
    <w:p w14:paraId="229AD95D" w14:textId="200CE4C9" w:rsidR="00AF12DC" w:rsidRDefault="00AF12DC" w:rsidP="00D15F8B">
      <w:pPr>
        <w:jc w:val="left"/>
      </w:pPr>
      <w:r>
        <w:br/>
      </w:r>
      <w:r w:rsidR="002652BA">
        <w:t>2.</w:t>
      </w:r>
      <w:r>
        <w:t>掌握运算符重载函数的声明和定义方法</w:t>
      </w:r>
      <w:r w:rsidR="002652BA">
        <w:rPr>
          <w:rFonts w:hint="eastAsia"/>
        </w:rPr>
        <w:t>。</w:t>
      </w:r>
      <w:r>
        <w:br/>
      </w:r>
      <w:r w:rsidRPr="002652BA">
        <w:rPr>
          <w:b/>
          <w:bCs/>
          <w:sz w:val="36"/>
          <w:szCs w:val="36"/>
        </w:rPr>
        <w:t>运算符重载</w:t>
      </w:r>
      <w:r>
        <w:br/>
      </w:r>
      <w:r w:rsidRPr="002652BA">
        <w:rPr>
          <w:b/>
          <w:bCs/>
          <w:sz w:val="30"/>
          <w:szCs w:val="30"/>
        </w:rPr>
        <w:t>运算符重载的函数格式:</w:t>
      </w:r>
      <w:r>
        <w:br/>
        <w:t>函数类型operator运算符名称(形参表)</w:t>
      </w:r>
      <w:r>
        <w:br/>
      </w:r>
      <w:r w:rsidR="002652BA">
        <w:t>{</w:t>
      </w:r>
      <w:r>
        <w:br/>
        <w:t>对运算符的重载处理</w:t>
      </w:r>
    </w:p>
    <w:p w14:paraId="38DBCB7C" w14:textId="1415713B" w:rsidR="002652BA" w:rsidRDefault="002652BA" w:rsidP="00D15F8B">
      <w:pPr>
        <w:jc w:val="left"/>
        <w:rPr>
          <w:szCs w:val="21"/>
        </w:rPr>
      </w:pP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 xml:space="preserve">       </w:t>
      </w:r>
      <w:r w:rsidRPr="002652BA">
        <w:rPr>
          <w:szCs w:val="21"/>
        </w:rPr>
        <w:t>}</w:t>
      </w:r>
    </w:p>
    <w:p w14:paraId="417AF752" w14:textId="77777777" w:rsidR="002652BA" w:rsidRDefault="002652BA" w:rsidP="00D15F8B">
      <w:pPr>
        <w:jc w:val="left"/>
      </w:pPr>
      <w:r w:rsidRPr="002652BA">
        <w:rPr>
          <w:b/>
          <w:bCs/>
          <w:sz w:val="30"/>
          <w:szCs w:val="30"/>
        </w:rPr>
        <w:t>成员运算符重载函数</w:t>
      </w:r>
      <w:r w:rsidRPr="002652BA">
        <w:rPr>
          <w:rFonts w:hint="eastAsia"/>
          <w:b/>
          <w:bCs/>
          <w:sz w:val="30"/>
          <w:szCs w:val="30"/>
        </w:rPr>
        <w:t>：</w:t>
      </w:r>
      <w:r w:rsidRPr="002652BA">
        <w:br/>
      </w:r>
      <w:r>
        <w:t>●对双目运算符而言， 成员运算符重载函数的形参表中仅有一个参数，它作为运算符的右操作数。</w:t>
      </w:r>
      <w:r>
        <w:br/>
      </w:r>
    </w:p>
    <w:p w14:paraId="15A5A639" w14:textId="256EEBBE" w:rsidR="002652BA" w:rsidRDefault="002652BA" w:rsidP="00D15F8B">
      <w:pPr>
        <w:jc w:val="left"/>
      </w:pPr>
      <w:r>
        <w:t>●另一个操作数 (左操作数)是隐含的，是该类的当前对象，他是通过this指针隐含传递给函数。</w:t>
      </w:r>
    </w:p>
    <w:p w14:paraId="2B56A188" w14:textId="357F9927" w:rsidR="002652BA" w:rsidRDefault="002652BA" w:rsidP="00D15F8B">
      <w:pPr>
        <w:jc w:val="left"/>
      </w:pPr>
    </w:p>
    <w:p w14:paraId="7B23303A" w14:textId="477B6A21" w:rsidR="002652BA" w:rsidRDefault="002652BA" w:rsidP="00D15F8B">
      <w:pPr>
        <w:jc w:val="left"/>
        <w:rPr>
          <w:b/>
          <w:bCs/>
          <w:sz w:val="44"/>
          <w:szCs w:val="44"/>
        </w:rPr>
      </w:pPr>
      <w:r w:rsidRPr="002652BA">
        <w:rPr>
          <w:rFonts w:hint="eastAsia"/>
          <w:b/>
          <w:bCs/>
          <w:sz w:val="44"/>
          <w:szCs w:val="44"/>
        </w:rPr>
        <w:t>实验内容：</w:t>
      </w:r>
    </w:p>
    <w:p w14:paraId="4EF6520F" w14:textId="77777777" w:rsidR="008E5D3E" w:rsidRDefault="008E5D3E" w:rsidP="00D15F8B">
      <w:pPr>
        <w:jc w:val="left"/>
        <w:rPr>
          <w:szCs w:val="21"/>
        </w:rPr>
      </w:pPr>
    </w:p>
    <w:p w14:paraId="64A361AE" w14:textId="513A91C0" w:rsidR="002652BA" w:rsidRDefault="002652BA" w:rsidP="00D15F8B">
      <w:pPr>
        <w:jc w:val="left"/>
        <w:rPr>
          <w:szCs w:val="21"/>
        </w:rPr>
      </w:pPr>
      <w:r w:rsidRPr="00D956A2">
        <w:rPr>
          <w:rFonts w:hint="eastAsia"/>
          <w:szCs w:val="21"/>
        </w:rPr>
        <w:t>尝试编写一个程序，实现两个复数的</w:t>
      </w:r>
      <w:r w:rsidR="00D956A2" w:rsidRPr="00D956A2">
        <w:rPr>
          <w:rFonts w:hint="eastAsia"/>
          <w:szCs w:val="21"/>
        </w:rPr>
        <w:t>乘法。</w:t>
      </w:r>
    </w:p>
    <w:p w14:paraId="607256B6" w14:textId="1D7560A8" w:rsidR="00D956A2" w:rsidRDefault="00D956A2" w:rsidP="00D15F8B">
      <w:pPr>
        <w:jc w:val="left"/>
        <w:rPr>
          <w:szCs w:val="21"/>
        </w:rPr>
      </w:pPr>
    </w:p>
    <w:p w14:paraId="3B09CD05" w14:textId="020B174E" w:rsidR="00D956A2" w:rsidRDefault="00D956A2" w:rsidP="00D15F8B">
      <w:pPr>
        <w:jc w:val="left"/>
        <w:rPr>
          <w:szCs w:val="21"/>
        </w:rPr>
      </w:pPr>
    </w:p>
    <w:p w14:paraId="7E89C0AE" w14:textId="05B1E002" w:rsidR="00D956A2" w:rsidRDefault="00D956A2" w:rsidP="00D15F8B">
      <w:pPr>
        <w:jc w:val="left"/>
        <w:rPr>
          <w:szCs w:val="21"/>
        </w:rPr>
      </w:pPr>
    </w:p>
    <w:p w14:paraId="13EB5C75" w14:textId="4746C307" w:rsidR="00D956A2" w:rsidRDefault="00D956A2" w:rsidP="00D15F8B">
      <w:pPr>
        <w:jc w:val="left"/>
        <w:rPr>
          <w:szCs w:val="21"/>
        </w:rPr>
      </w:pPr>
    </w:p>
    <w:p w14:paraId="00B4CB2C" w14:textId="32E3127B" w:rsidR="00D956A2" w:rsidRDefault="00D956A2" w:rsidP="00D15F8B">
      <w:pPr>
        <w:jc w:val="left"/>
        <w:rPr>
          <w:szCs w:val="21"/>
        </w:rPr>
      </w:pPr>
    </w:p>
    <w:p w14:paraId="4C48B4B4" w14:textId="1C492F54" w:rsidR="00D956A2" w:rsidRDefault="00D956A2" w:rsidP="00D15F8B">
      <w:pPr>
        <w:jc w:val="left"/>
        <w:rPr>
          <w:szCs w:val="21"/>
        </w:rPr>
      </w:pPr>
    </w:p>
    <w:p w14:paraId="3EA961B6" w14:textId="031665CD" w:rsidR="00D956A2" w:rsidRDefault="00D956A2" w:rsidP="00D15F8B">
      <w:pPr>
        <w:jc w:val="left"/>
        <w:rPr>
          <w:szCs w:val="21"/>
        </w:rPr>
      </w:pPr>
    </w:p>
    <w:p w14:paraId="0D4C256B" w14:textId="3D443957" w:rsidR="00D956A2" w:rsidRDefault="00D956A2" w:rsidP="00D15F8B">
      <w:pPr>
        <w:jc w:val="left"/>
        <w:rPr>
          <w:szCs w:val="21"/>
        </w:rPr>
      </w:pPr>
    </w:p>
    <w:p w14:paraId="7D58834D" w14:textId="47B2278B" w:rsidR="00D956A2" w:rsidRDefault="00D956A2" w:rsidP="00D15F8B">
      <w:pPr>
        <w:jc w:val="left"/>
        <w:rPr>
          <w:szCs w:val="21"/>
        </w:rPr>
      </w:pPr>
    </w:p>
    <w:p w14:paraId="18A3E208" w14:textId="6222FAE9" w:rsidR="00D956A2" w:rsidRDefault="00D956A2" w:rsidP="00D15F8B">
      <w:pPr>
        <w:jc w:val="left"/>
        <w:rPr>
          <w:szCs w:val="21"/>
        </w:rPr>
      </w:pPr>
    </w:p>
    <w:p w14:paraId="7300AAB6" w14:textId="7BA201CC" w:rsidR="00D956A2" w:rsidRDefault="00D956A2" w:rsidP="00D15F8B">
      <w:pPr>
        <w:jc w:val="left"/>
        <w:rPr>
          <w:szCs w:val="21"/>
        </w:rPr>
      </w:pPr>
    </w:p>
    <w:p w14:paraId="112BEEB7" w14:textId="5D71A2D8" w:rsidR="00D956A2" w:rsidRDefault="00D956A2" w:rsidP="00D15F8B">
      <w:pPr>
        <w:jc w:val="left"/>
        <w:rPr>
          <w:szCs w:val="21"/>
        </w:rPr>
      </w:pPr>
    </w:p>
    <w:p w14:paraId="6B81136E" w14:textId="51D3506E" w:rsidR="00D956A2" w:rsidRDefault="00D956A2" w:rsidP="00D15F8B">
      <w:pPr>
        <w:jc w:val="left"/>
        <w:rPr>
          <w:szCs w:val="21"/>
        </w:rPr>
      </w:pPr>
    </w:p>
    <w:p w14:paraId="7E25129E" w14:textId="6DE906B1" w:rsidR="00D956A2" w:rsidRPr="00D956A2" w:rsidRDefault="00D956A2" w:rsidP="00D15F8B">
      <w:pPr>
        <w:jc w:val="left"/>
        <w:rPr>
          <w:b/>
          <w:bCs/>
          <w:sz w:val="44"/>
          <w:szCs w:val="44"/>
        </w:rPr>
      </w:pPr>
      <w:r w:rsidRPr="00D956A2">
        <w:rPr>
          <w:rFonts w:hint="eastAsia"/>
          <w:b/>
          <w:bCs/>
          <w:sz w:val="44"/>
          <w:szCs w:val="44"/>
        </w:rPr>
        <w:lastRenderedPageBreak/>
        <w:t>程序代码：</w:t>
      </w:r>
    </w:p>
    <w:p w14:paraId="03C7ACB4" w14:textId="5895E9DB" w:rsidR="00B36BE1" w:rsidRDefault="00D15F8B">
      <w:r>
        <w:rPr>
          <w:noProof/>
        </w:rPr>
        <w:drawing>
          <wp:inline distT="0" distB="0" distL="0" distR="0" wp14:anchorId="36465398" wp14:editId="4301AF08">
            <wp:extent cx="4717189" cy="435139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B753" w14:textId="1EDD1E2B" w:rsidR="00D15F8B" w:rsidRDefault="005E0BBF">
      <w:r>
        <w:rPr>
          <w:noProof/>
        </w:rPr>
        <w:drawing>
          <wp:inline distT="0" distB="0" distL="0" distR="0" wp14:anchorId="23DB1E35" wp14:editId="6EE3D512">
            <wp:extent cx="5274310" cy="29578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CC5F" w14:textId="77777777" w:rsidR="00D956A2" w:rsidRDefault="00D956A2">
      <w:pPr>
        <w:rPr>
          <w:b/>
          <w:bCs/>
          <w:sz w:val="36"/>
          <w:szCs w:val="36"/>
        </w:rPr>
      </w:pPr>
    </w:p>
    <w:p w14:paraId="7F6EB8AE" w14:textId="77777777" w:rsidR="00D956A2" w:rsidRDefault="00D956A2">
      <w:pPr>
        <w:rPr>
          <w:b/>
          <w:bCs/>
          <w:sz w:val="36"/>
          <w:szCs w:val="36"/>
        </w:rPr>
      </w:pPr>
    </w:p>
    <w:p w14:paraId="5D80B285" w14:textId="350E44B6" w:rsidR="008F1D11" w:rsidRPr="00D956A2" w:rsidRDefault="008F1D11">
      <w:pPr>
        <w:rPr>
          <w:b/>
          <w:bCs/>
          <w:sz w:val="44"/>
          <w:szCs w:val="44"/>
        </w:rPr>
      </w:pPr>
      <w:r w:rsidRPr="00D956A2">
        <w:rPr>
          <w:rFonts w:hint="eastAsia"/>
          <w:b/>
          <w:bCs/>
          <w:sz w:val="44"/>
          <w:szCs w:val="44"/>
        </w:rPr>
        <w:lastRenderedPageBreak/>
        <w:t>程序结果：</w:t>
      </w:r>
    </w:p>
    <w:p w14:paraId="1DD3B803" w14:textId="0F72D14F" w:rsidR="008F1D11" w:rsidRDefault="005E0BBF">
      <w:r>
        <w:rPr>
          <w:noProof/>
        </w:rPr>
        <w:drawing>
          <wp:inline distT="0" distB="0" distL="0" distR="0" wp14:anchorId="0985B503" wp14:editId="2FFB6EAF">
            <wp:extent cx="5274310" cy="2755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8B68" w14:textId="6EF4E819" w:rsidR="00D956A2" w:rsidRDefault="00D956A2"/>
    <w:p w14:paraId="447906AF" w14:textId="72024E4C" w:rsidR="00D956A2" w:rsidRDefault="00D956A2"/>
    <w:p w14:paraId="5D82BAEF" w14:textId="7B4A5071" w:rsidR="00D956A2" w:rsidRDefault="00D956A2"/>
    <w:p w14:paraId="6CFCF549" w14:textId="677E7D19" w:rsidR="00D956A2" w:rsidRPr="00A534EC" w:rsidRDefault="00D956A2">
      <w:pPr>
        <w:rPr>
          <w:b/>
          <w:bCs/>
          <w:sz w:val="44"/>
          <w:szCs w:val="44"/>
        </w:rPr>
      </w:pPr>
      <w:r w:rsidRPr="00A534EC">
        <w:rPr>
          <w:rFonts w:hint="eastAsia"/>
          <w:b/>
          <w:bCs/>
          <w:sz w:val="44"/>
          <w:szCs w:val="44"/>
        </w:rPr>
        <w:t>心得感想：</w:t>
      </w:r>
    </w:p>
    <w:p w14:paraId="7A9214CD" w14:textId="492F08DD" w:rsidR="00D956A2" w:rsidRDefault="00A534EC">
      <w:r>
        <w:t>1、重载运算符：作用是扩展应用范围，一般在类内进行。</w:t>
      </w:r>
      <w:r>
        <w:br/>
        <w:t>2、成员函数重载：当前对象是第一个操作数，第一个操作数一定是对象本身，双目再加一个操作数。</w:t>
      </w:r>
      <w:r>
        <w:br/>
        <w:t>3、</w:t>
      </w:r>
      <w:proofErr w:type="gramStart"/>
      <w:r>
        <w:t>友员函数</w:t>
      </w:r>
      <w:proofErr w:type="gramEnd"/>
      <w:r>
        <w:t>重载比成员函数重载多一个参数。</w:t>
      </w:r>
      <w:r>
        <w:br/>
        <w:t>4、友员：</w:t>
      </w:r>
      <w:r>
        <w:br/>
        <w:t>（1）参数个数与操作数一致。</w:t>
      </w:r>
      <w:r>
        <w:br/>
        <w:t>（2）不加类名限定。</w:t>
      </w:r>
      <w:r>
        <w:br/>
        <w:t>5、自加自减：</w:t>
      </w:r>
      <w:r>
        <w:br/>
        <w:t>成员函数：自加前置不需参数，本身对象是操作数；后置方式必须写参数（无用），第二个操作数是伪操作数。 </w:t>
      </w:r>
      <w:r>
        <w:br/>
        <w:t>6、a=n++;//把n赋值给a，n再加1</w:t>
      </w:r>
      <w:r>
        <w:br/>
        <w:t>7、记录类：不能用浅复制，不是自己定义的是浅复制。</w:t>
      </w:r>
      <w:r>
        <w:br/>
        <w:t>8、重载运算符主要应用于数据类，操作类基本不用。</w:t>
      </w:r>
      <w:r>
        <w:br/>
        <w:t>9、不同之处：</w:t>
      </w:r>
      <w:r>
        <w:br/>
        <w:t>（1）c1+c2：用c1的重载运算符函数，c2作为参数。</w:t>
      </w:r>
      <w:r>
        <w:br/>
        <w:t>（2）c2+c1：用c2的重载运算符函数，c1作为参数。</w:t>
      </w:r>
      <w:r>
        <w:br/>
        <w:t>10、对象调用成员函数完成重载。</w:t>
      </w:r>
      <w:r>
        <w:br/>
        <w:t>11、友元函数重载：第一个操作数不再是对象本身。</w:t>
      </w:r>
      <w:r>
        <w:br/>
        <w:t>12、返回的一定是自定义的对象。</w:t>
      </w:r>
      <w:r>
        <w:br/>
        <w:t>13、（1）前加：</w:t>
      </w:r>
      <w:proofErr w:type="gramStart"/>
      <w:r>
        <w:t>值本身加</w:t>
      </w:r>
      <w:proofErr w:type="gramEnd"/>
      <w:r>
        <w:t>一再返回；</w:t>
      </w:r>
      <w:r>
        <w:br/>
        <w:t>      （2）后加：</w:t>
      </w:r>
      <w:proofErr w:type="gramStart"/>
      <w:r>
        <w:t>值先参加</w:t>
      </w:r>
      <w:proofErr w:type="gramEnd"/>
      <w:r>
        <w:t>其他运算再加一。</w:t>
      </w:r>
      <w:r>
        <w:br/>
        <w:t>14、C++不允许将对象的</w:t>
      </w:r>
      <w:proofErr w:type="gramStart"/>
      <w:r>
        <w:t>值整体</w:t>
      </w:r>
      <w:proofErr w:type="gramEnd"/>
      <w:r>
        <w:t>赋值给另一个对象，第一个操作数一定是对象本身。</w:t>
      </w:r>
      <w:r>
        <w:br/>
        <w:t>15、protected：继承/保护的访问权限，比</w:t>
      </w:r>
      <w:proofErr w:type="gramStart"/>
      <w:r>
        <w:t>私有大</w:t>
      </w:r>
      <w:proofErr w:type="gramEnd"/>
      <w:r>
        <w:t>比公有小。</w:t>
      </w:r>
      <w:r>
        <w:br/>
      </w:r>
      <w:r>
        <w:lastRenderedPageBreak/>
        <w:t>16、重载赋值运算符：用一个已知对象的内容赋值给另一个对象，几个对象都已经存在时修改对象调用重载赋值运算符。</w:t>
      </w:r>
      <w:r>
        <w:br/>
        <w:t>17、复制构造函数在创建对象时起作用，之后就不再起作用。</w:t>
      </w:r>
      <w:r>
        <w:br/>
        <w:t>18、重载[]：确定在数组中的位置，必须使用成员函数重载，不能使用友元函数重载。</w:t>
      </w:r>
      <w:r>
        <w:br/>
        <w:t>19、重载()：用类的方式写了一个函数，是函数的另一种定义形式。</w:t>
      </w:r>
      <w:r>
        <w:br/>
        <w:t>20、第一个操作数一定是流对象。</w:t>
      </w:r>
      <w:r>
        <w:br/>
        <w:t>21、&gt;&gt;:提取运算符</w:t>
      </w:r>
      <w:r>
        <w:br/>
        <w:t>       &lt;&lt;:插入运算符</w:t>
      </w:r>
      <w:r>
        <w:br/>
        <w:t>22、重载输入输出运算符：将数据对象整体输入输出。</w:t>
      </w:r>
      <w:r>
        <w:br/>
        <w:t>23</w:t>
      </w:r>
      <w:r>
        <w:br/>
        <w:t>（1）复制构造函数：用一个已知对象创建另一个对象</w:t>
      </w:r>
      <w:r>
        <w:br/>
        <w:t>（2）重载赋值运算符：用一个已知对象改变另一个对象</w:t>
      </w:r>
      <w:r>
        <w:br/>
        <w:t>24、静态数据：属于所有对象共同拥有</w:t>
      </w:r>
      <w:r>
        <w:br/>
        <w:t>25、只有静态函数可以操作静态数据</w:t>
      </w:r>
      <w:r>
        <w:br/>
        <w:t>26、在一个类中重载&lt;和&gt;的内容不能相同，否则矛盾</w:t>
      </w:r>
      <w:r>
        <w:br/>
        <w:t>27、用友元函数重载输入输出流，因为第一个成员不是成员对象</w:t>
      </w:r>
      <w:r>
        <w:br/>
        <w:t>28、string 中的 find 是发现一个子串</w:t>
      </w:r>
      <w:r>
        <w:br/>
        <w:t>29、当用两种或两种以上方式比较时，可以建立比较函数。</w:t>
      </w:r>
    </w:p>
    <w:sectPr w:rsidR="00D956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1ABC0" w14:textId="77777777" w:rsidR="002C339E" w:rsidRDefault="002C339E" w:rsidP="00D15F8B">
      <w:r>
        <w:separator/>
      </w:r>
    </w:p>
  </w:endnote>
  <w:endnote w:type="continuationSeparator" w:id="0">
    <w:p w14:paraId="1B214BFC" w14:textId="77777777" w:rsidR="002C339E" w:rsidRDefault="002C339E" w:rsidP="00D1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B2C4F" w14:textId="77777777" w:rsidR="008E5D3E" w:rsidRDefault="008E5D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173DF" w14:textId="01BD7B0B" w:rsidR="008E5D3E" w:rsidRDefault="008E5D3E" w:rsidP="008E5D3E">
    <w:pPr>
      <w:pStyle w:val="a5"/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4EE4446A" wp14:editId="736B9845">
          <wp:extent cx="220980" cy="220980"/>
          <wp:effectExtent l="0" t="0" r="7620" b="762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r>
      <w:rPr>
        <w:rFonts w:hint="eastAsia"/>
      </w:rPr>
      <w:t>自2003班 TinfengYin202030310067. All rights reserved</w:t>
    </w:r>
  </w:p>
  <w:p w14:paraId="0F4E8FDF" w14:textId="77777777" w:rsidR="008E5D3E" w:rsidRDefault="008E5D3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A2794" w14:textId="77777777" w:rsidR="008E5D3E" w:rsidRDefault="008E5D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1DE56" w14:textId="77777777" w:rsidR="002C339E" w:rsidRDefault="002C339E" w:rsidP="00D15F8B">
      <w:r>
        <w:separator/>
      </w:r>
    </w:p>
  </w:footnote>
  <w:footnote w:type="continuationSeparator" w:id="0">
    <w:p w14:paraId="5C295843" w14:textId="77777777" w:rsidR="002C339E" w:rsidRDefault="002C339E" w:rsidP="00D15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7439F" w14:textId="77777777" w:rsidR="008E5D3E" w:rsidRDefault="008E5D3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327D9" w14:textId="77777777" w:rsidR="008E5D3E" w:rsidRDefault="008E5D3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1C680" w14:textId="77777777" w:rsidR="008E5D3E" w:rsidRDefault="008E5D3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5C"/>
    <w:rsid w:val="002652BA"/>
    <w:rsid w:val="002C339E"/>
    <w:rsid w:val="0038135C"/>
    <w:rsid w:val="005E0BBF"/>
    <w:rsid w:val="00683E70"/>
    <w:rsid w:val="008E5D3E"/>
    <w:rsid w:val="008F1D11"/>
    <w:rsid w:val="00A534EC"/>
    <w:rsid w:val="00AB2609"/>
    <w:rsid w:val="00AF12DC"/>
    <w:rsid w:val="00B36BE1"/>
    <w:rsid w:val="00CC3746"/>
    <w:rsid w:val="00D15F8B"/>
    <w:rsid w:val="00D9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E382B"/>
  <w15:chartTrackingRefBased/>
  <w15:docId w15:val="{8B8D1F09-58A7-4706-A02D-422BE22C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F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5F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5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5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2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田丰</dc:creator>
  <cp:keywords/>
  <dc:description/>
  <cp:lastModifiedBy>尹 田丰</cp:lastModifiedBy>
  <cp:revision>7</cp:revision>
  <dcterms:created xsi:type="dcterms:W3CDTF">2021-12-18T14:36:00Z</dcterms:created>
  <dcterms:modified xsi:type="dcterms:W3CDTF">2021-12-19T14:41:00Z</dcterms:modified>
</cp:coreProperties>
</file>