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9427C" w14:textId="6BCDCAA6" w:rsidR="00372DF9" w:rsidRDefault="00792362">
      <w:pPr>
        <w:jc w:val="center"/>
        <w:rPr>
          <w:sz w:val="28"/>
          <w:szCs w:val="28"/>
        </w:rPr>
      </w:pPr>
      <w:r>
        <w:rPr>
          <w:rFonts w:hint="eastAsia"/>
          <w:sz w:val="28"/>
          <w:szCs w:val="28"/>
        </w:rPr>
        <w:t>上机实验</w:t>
      </w:r>
      <w:r w:rsidR="00E42B6F">
        <w:rPr>
          <w:rFonts w:hint="eastAsia"/>
          <w:sz w:val="28"/>
          <w:szCs w:val="28"/>
        </w:rPr>
        <w:t>报告</w:t>
      </w:r>
      <w:r>
        <w:rPr>
          <w:rFonts w:hint="eastAsia"/>
          <w:sz w:val="28"/>
          <w:szCs w:val="28"/>
        </w:rPr>
        <w:t>6</w:t>
      </w:r>
    </w:p>
    <w:p w14:paraId="42C84EF6" w14:textId="77777777" w:rsidR="00372DF9" w:rsidRDefault="00792362">
      <w:pPr>
        <w:jc w:val="left"/>
        <w:rPr>
          <w:sz w:val="24"/>
        </w:rPr>
      </w:pPr>
      <w:r>
        <w:rPr>
          <w:rFonts w:hint="eastAsia"/>
          <w:sz w:val="24"/>
        </w:rPr>
        <w:t>感想心得：</w:t>
      </w:r>
    </w:p>
    <w:p w14:paraId="198A0AE3" w14:textId="77777777" w:rsidR="00372DF9" w:rsidRDefault="00792362">
      <w:pPr>
        <w:ind w:firstLineChars="200" w:firstLine="480"/>
        <w:jc w:val="left"/>
        <w:rPr>
          <w:sz w:val="24"/>
        </w:rPr>
      </w:pPr>
      <w:r>
        <w:rPr>
          <w:rFonts w:hint="eastAsia"/>
          <w:sz w:val="24"/>
        </w:rPr>
        <w:t>本次上机实验通过写出老师给定的程序，测试运行，达到</w:t>
      </w:r>
      <w:r>
        <w:rPr>
          <w:sz w:val="24"/>
        </w:rPr>
        <w:t>掌握派生类的声明方法和派生类构造函数的定义方法</w:t>
      </w:r>
      <w:r>
        <w:rPr>
          <w:rFonts w:hint="eastAsia"/>
          <w:sz w:val="24"/>
        </w:rPr>
        <w:t>以及</w:t>
      </w:r>
      <w:r>
        <w:rPr>
          <w:sz w:val="24"/>
        </w:rPr>
        <w:t>不同方式下，构造函数</w:t>
      </w:r>
      <w:proofErr w:type="gramStart"/>
      <w:r>
        <w:rPr>
          <w:sz w:val="24"/>
        </w:rPr>
        <w:t>与析构</w:t>
      </w:r>
      <w:proofErr w:type="gramEnd"/>
      <w:r>
        <w:rPr>
          <w:sz w:val="24"/>
        </w:rPr>
        <w:t>函数的执行顺序与构造规则</w:t>
      </w:r>
      <w:r>
        <w:rPr>
          <w:rFonts w:hint="eastAsia"/>
          <w:sz w:val="24"/>
        </w:rPr>
        <w:t>。其声明的一般形式为：</w:t>
      </w:r>
    </w:p>
    <w:p w14:paraId="5FD05FEF" w14:textId="77777777" w:rsidR="00372DF9" w:rsidRDefault="00792362">
      <w:pPr>
        <w:ind w:firstLineChars="200" w:firstLine="480"/>
        <w:jc w:val="left"/>
        <w:rPr>
          <w:sz w:val="24"/>
        </w:rPr>
      </w:pPr>
      <w:r>
        <w:rPr>
          <w:rFonts w:hint="eastAsia"/>
          <w:sz w:val="24"/>
        </w:rPr>
        <w:t xml:space="preserve">Class </w:t>
      </w:r>
      <w:r>
        <w:rPr>
          <w:rFonts w:hint="eastAsia"/>
          <w:sz w:val="24"/>
        </w:rPr>
        <w:t>派生类名：继承方式</w:t>
      </w:r>
      <w:r>
        <w:rPr>
          <w:rFonts w:hint="eastAsia"/>
          <w:sz w:val="24"/>
        </w:rPr>
        <w:t xml:space="preserve">1 </w:t>
      </w:r>
      <w:r>
        <w:rPr>
          <w:rFonts w:hint="eastAsia"/>
          <w:sz w:val="24"/>
        </w:rPr>
        <w:t>基类名</w:t>
      </w:r>
      <w:r>
        <w:rPr>
          <w:rFonts w:hint="eastAsia"/>
          <w:sz w:val="24"/>
        </w:rPr>
        <w:t>1</w:t>
      </w:r>
      <w:r>
        <w:rPr>
          <w:rFonts w:hint="eastAsia"/>
          <w:sz w:val="24"/>
        </w:rPr>
        <w:t>，</w:t>
      </w:r>
      <w:r>
        <w:rPr>
          <w:rFonts w:hint="eastAsia"/>
          <w:sz w:val="24"/>
        </w:rPr>
        <w:t>.....</w:t>
      </w:r>
      <w:r>
        <w:rPr>
          <w:rFonts w:hint="eastAsia"/>
          <w:sz w:val="24"/>
        </w:rPr>
        <w:t>，继承方式</w:t>
      </w:r>
      <w:r>
        <w:rPr>
          <w:rFonts w:hint="eastAsia"/>
          <w:sz w:val="24"/>
        </w:rPr>
        <w:t xml:space="preserve">n </w:t>
      </w:r>
      <w:r>
        <w:rPr>
          <w:rFonts w:hint="eastAsia"/>
          <w:sz w:val="24"/>
        </w:rPr>
        <w:t>基类名</w:t>
      </w:r>
      <w:r>
        <w:rPr>
          <w:rFonts w:hint="eastAsia"/>
          <w:sz w:val="24"/>
        </w:rPr>
        <w:t>n{</w:t>
      </w:r>
    </w:p>
    <w:p w14:paraId="57FD39E0" w14:textId="77777777" w:rsidR="00372DF9" w:rsidRDefault="00792362">
      <w:pPr>
        <w:ind w:firstLineChars="200" w:firstLine="480"/>
        <w:jc w:val="left"/>
        <w:rPr>
          <w:sz w:val="24"/>
        </w:rPr>
      </w:pPr>
      <w:r>
        <w:rPr>
          <w:rFonts w:hint="eastAsia"/>
          <w:sz w:val="24"/>
        </w:rPr>
        <w:t>派生类新增的数据成员和成员函数</w:t>
      </w:r>
    </w:p>
    <w:p w14:paraId="28A22F5A" w14:textId="77777777" w:rsidR="00372DF9" w:rsidRDefault="00792362">
      <w:pPr>
        <w:ind w:firstLineChars="200" w:firstLine="480"/>
        <w:jc w:val="left"/>
        <w:rPr>
          <w:sz w:val="24"/>
        </w:rPr>
      </w:pPr>
      <w:r>
        <w:rPr>
          <w:rFonts w:hint="eastAsia"/>
          <w:sz w:val="24"/>
        </w:rPr>
        <w:t>}</w:t>
      </w:r>
      <w:r>
        <w:rPr>
          <w:rFonts w:hint="eastAsia"/>
          <w:sz w:val="24"/>
        </w:rPr>
        <w:t>；</w:t>
      </w:r>
      <w:r>
        <w:rPr>
          <w:rFonts w:hint="eastAsia"/>
          <w:sz w:val="24"/>
        </w:rPr>
        <w:t xml:space="preserve"> </w:t>
      </w:r>
      <w:r>
        <w:rPr>
          <w:rFonts w:hint="eastAsia"/>
          <w:sz w:val="24"/>
        </w:rPr>
        <w:t>默认的继承方式是</w:t>
      </w:r>
      <w:r>
        <w:rPr>
          <w:rFonts w:hint="eastAsia"/>
          <w:sz w:val="24"/>
        </w:rPr>
        <w:t>private</w:t>
      </w:r>
    </w:p>
    <w:p w14:paraId="70FF5587" w14:textId="77777777" w:rsidR="00372DF9" w:rsidRDefault="00792362">
      <w:pPr>
        <w:jc w:val="left"/>
        <w:rPr>
          <w:sz w:val="24"/>
        </w:rPr>
      </w:pPr>
      <w:r>
        <w:rPr>
          <w:rFonts w:hint="eastAsia"/>
          <w:sz w:val="24"/>
        </w:rPr>
        <w:t>多重继承的构造函数的执行顺序与单继承构造函数的继承的执行顺序相同，也是遵循先执行基类的构造函数，再执行对象成员的构造函数，最后执行派生类构造函数的原则。析构函数的执行顺序则与构造函数的执行顺序相反。</w:t>
      </w:r>
    </w:p>
    <w:p w14:paraId="0E8100FA" w14:textId="77777777" w:rsidR="00372DF9" w:rsidRDefault="00372DF9">
      <w:pPr>
        <w:jc w:val="left"/>
        <w:rPr>
          <w:sz w:val="24"/>
        </w:rPr>
      </w:pPr>
    </w:p>
    <w:p w14:paraId="060F1DB6" w14:textId="77777777" w:rsidR="00372DF9" w:rsidRDefault="00792362">
      <w:pPr>
        <w:jc w:val="left"/>
        <w:rPr>
          <w:sz w:val="24"/>
        </w:rPr>
      </w:pPr>
      <w:r>
        <w:rPr>
          <w:rFonts w:hint="eastAsia"/>
          <w:sz w:val="24"/>
        </w:rPr>
        <w:t>程序过程：</w:t>
      </w:r>
    </w:p>
    <w:p w14:paraId="2CDA6674"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&lt;iostream&gt;</w:t>
      </w:r>
    </w:p>
    <w:p w14:paraId="51992D22"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&lt;string&gt;</w:t>
      </w:r>
    </w:p>
    <w:p w14:paraId="7C6545A4"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namespace</w:t>
      </w:r>
      <w:r>
        <w:rPr>
          <w:rFonts w:ascii="新宋体" w:eastAsia="新宋体" w:hAnsi="Times New Roman" w:cs="新宋体"/>
          <w:color w:val="000000"/>
          <w:kern w:val="0"/>
          <w:sz w:val="19"/>
          <w:szCs w:val="19"/>
        </w:rPr>
        <w:t xml:space="preserve"> std;</w:t>
      </w:r>
    </w:p>
    <w:p w14:paraId="542DB20B"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MyArray</w:t>
      </w:r>
      <w:proofErr w:type="spellEnd"/>
      <w:r>
        <w:rPr>
          <w:rFonts w:ascii="新宋体" w:eastAsia="新宋体" w:hAnsi="Times New Roman" w:cs="新宋体"/>
          <w:color w:val="000000"/>
          <w:kern w:val="0"/>
          <w:sz w:val="19"/>
          <w:szCs w:val="19"/>
        </w:rPr>
        <w:t xml:space="preserve"> {</w:t>
      </w:r>
    </w:p>
    <w:p w14:paraId="7814276F"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w:t>
      </w:r>
    </w:p>
    <w:p w14:paraId="3839CC8E"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MyArray</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length</w:t>
      </w:r>
      <w:r>
        <w:rPr>
          <w:rFonts w:ascii="新宋体" w:eastAsia="新宋体" w:hAnsi="Times New Roman" w:cs="新宋体"/>
          <w:color w:val="000000"/>
          <w:kern w:val="0"/>
          <w:sz w:val="19"/>
          <w:szCs w:val="19"/>
        </w:rPr>
        <w:t>);</w:t>
      </w:r>
    </w:p>
    <w:p w14:paraId="1C69278C"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MyArray</w:t>
      </w:r>
      <w:proofErr w:type="spellEnd"/>
      <w:r>
        <w:rPr>
          <w:rFonts w:ascii="新宋体" w:eastAsia="新宋体" w:hAnsi="Times New Roman" w:cs="新宋体"/>
          <w:color w:val="000000"/>
          <w:kern w:val="0"/>
          <w:sz w:val="19"/>
          <w:szCs w:val="19"/>
        </w:rPr>
        <w:t>();</w:t>
      </w:r>
    </w:p>
    <w:p w14:paraId="091EF609"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Input();</w:t>
      </w:r>
    </w:p>
    <w:p w14:paraId="03D17863"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Display(</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w:t>
      </w:r>
    </w:p>
    <w:p w14:paraId="16041B86"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protected</w:t>
      </w:r>
      <w:r>
        <w:rPr>
          <w:rFonts w:ascii="新宋体" w:eastAsia="新宋体" w:hAnsi="Times New Roman" w:cs="新宋体"/>
          <w:color w:val="000000"/>
          <w:kern w:val="0"/>
          <w:sz w:val="19"/>
          <w:szCs w:val="19"/>
        </w:rPr>
        <w:t>:</w:t>
      </w:r>
    </w:p>
    <w:p w14:paraId="36A0A7F1"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w:t>
      </w:r>
    </w:p>
    <w:p w14:paraId="4C578E3C"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length;</w:t>
      </w:r>
    </w:p>
    <w:p w14:paraId="55F86ACA"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6259CCD"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proofErr w:type="spellStart"/>
      <w:r>
        <w:rPr>
          <w:rFonts w:ascii="新宋体" w:eastAsia="新宋体" w:hAnsi="Times New Roman" w:cs="新宋体"/>
          <w:color w:val="2B91AF"/>
          <w:kern w:val="0"/>
          <w:sz w:val="19"/>
          <w:szCs w:val="19"/>
        </w:rPr>
        <w:t>MyArray</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MyArray</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leng</w:t>
      </w:r>
      <w:proofErr w:type="spellEnd"/>
      <w:r>
        <w:rPr>
          <w:rFonts w:ascii="新宋体" w:eastAsia="新宋体" w:hAnsi="Times New Roman" w:cs="新宋体"/>
          <w:color w:val="000000"/>
          <w:kern w:val="0"/>
          <w:sz w:val="19"/>
          <w:szCs w:val="19"/>
        </w:rPr>
        <w:t>)</w:t>
      </w:r>
    </w:p>
    <w:p w14:paraId="5BFD4102"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1DB3D015"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leng</w:t>
      </w:r>
      <w:proofErr w:type="spellEnd"/>
      <w:r>
        <w:rPr>
          <w:rFonts w:ascii="新宋体" w:eastAsia="新宋体" w:hAnsi="Times New Roman" w:cs="新宋体"/>
          <w:color w:val="000000"/>
          <w:kern w:val="0"/>
          <w:sz w:val="19"/>
          <w:szCs w:val="19"/>
        </w:rPr>
        <w:t xml:space="preserve"> &lt;= 0)</w:t>
      </w:r>
    </w:p>
    <w:p w14:paraId="16426DC1"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0D793A77"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"error length"</w:t>
      </w:r>
      <w:r>
        <w:rPr>
          <w:rFonts w:ascii="新宋体" w:eastAsia="新宋体" w:hAnsi="Times New Roman" w:cs="新宋体"/>
          <w:color w:val="000000"/>
          <w:kern w:val="0"/>
          <w:sz w:val="19"/>
          <w:szCs w:val="19"/>
        </w:rPr>
        <w:t>;</w:t>
      </w:r>
    </w:p>
    <w:p w14:paraId="7EC4A74A"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exit(1);</w:t>
      </w:r>
    </w:p>
    <w:p w14:paraId="5952CDB3"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58AA23C4"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length = </w:t>
      </w:r>
      <w:proofErr w:type="spellStart"/>
      <w:r>
        <w:rPr>
          <w:rFonts w:ascii="新宋体" w:eastAsia="新宋体" w:hAnsi="Times New Roman" w:cs="新宋体"/>
          <w:color w:val="808080"/>
          <w:kern w:val="0"/>
          <w:sz w:val="19"/>
          <w:szCs w:val="19"/>
        </w:rPr>
        <w:t>leng</w:t>
      </w:r>
      <w:proofErr w:type="spellEnd"/>
      <w:r>
        <w:rPr>
          <w:rFonts w:ascii="新宋体" w:eastAsia="新宋体" w:hAnsi="Times New Roman" w:cs="新宋体"/>
          <w:color w:val="000000"/>
          <w:kern w:val="0"/>
          <w:sz w:val="19"/>
          <w:szCs w:val="19"/>
        </w:rPr>
        <w:t>;</w:t>
      </w:r>
    </w:p>
    <w:p w14:paraId="122B0AF2"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[length];</w:t>
      </w:r>
    </w:p>
    <w:p w14:paraId="184F993E"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40B6A342"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6F008A"/>
          <w:kern w:val="0"/>
          <w:sz w:val="19"/>
          <w:szCs w:val="19"/>
        </w:rPr>
        <w:t>NULL</w:t>
      </w:r>
      <w:r>
        <w:rPr>
          <w:rFonts w:ascii="新宋体" w:eastAsia="新宋体" w:hAnsi="Times New Roman" w:cs="新宋体"/>
          <w:color w:val="000000"/>
          <w:kern w:val="0"/>
          <w:sz w:val="19"/>
          <w:szCs w:val="19"/>
        </w:rPr>
        <w:t>)</w:t>
      </w:r>
    </w:p>
    <w:p w14:paraId="39A1FC9C"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1664BA27"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"assign failure"</w:t>
      </w:r>
      <w:r>
        <w:rPr>
          <w:rFonts w:ascii="新宋体" w:eastAsia="新宋体" w:hAnsi="Times New Roman" w:cs="新宋体"/>
          <w:color w:val="000000"/>
          <w:kern w:val="0"/>
          <w:sz w:val="19"/>
          <w:szCs w:val="19"/>
        </w:rPr>
        <w:t>;</w:t>
      </w:r>
    </w:p>
    <w:p w14:paraId="3146169A"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exit(1);</w:t>
      </w:r>
    </w:p>
    <w:p w14:paraId="68DDE0C5"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2304C2B4"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MyArray</w:t>
      </w:r>
      <w:proofErr w:type="spellEnd"/>
      <w:r>
        <w:rPr>
          <w:rFonts w:ascii="新宋体" w:eastAsia="新宋体" w:hAnsi="Times New Roman" w:cs="新宋体" w:hint="eastAsia"/>
          <w:color w:val="A31515"/>
          <w:kern w:val="0"/>
          <w:sz w:val="19"/>
          <w:szCs w:val="19"/>
        </w:rPr>
        <w:t>类对象已创建</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08AE44C4"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2090D0B9"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proofErr w:type="spellStart"/>
      <w:r>
        <w:rPr>
          <w:rFonts w:ascii="新宋体" w:eastAsia="新宋体" w:hAnsi="Times New Roman" w:cs="新宋体"/>
          <w:color w:val="2B91AF"/>
          <w:kern w:val="0"/>
          <w:sz w:val="19"/>
          <w:szCs w:val="19"/>
        </w:rPr>
        <w:lastRenderedPageBreak/>
        <w:t>MyArray</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MyArray</w:t>
      </w:r>
      <w:proofErr w:type="spellEnd"/>
      <w:r>
        <w:rPr>
          <w:rFonts w:ascii="新宋体" w:eastAsia="新宋体" w:hAnsi="Times New Roman" w:cs="新宋体"/>
          <w:color w:val="000000"/>
          <w:kern w:val="0"/>
          <w:sz w:val="19"/>
          <w:szCs w:val="19"/>
        </w:rPr>
        <w:t>()</w:t>
      </w:r>
    </w:p>
    <w:p w14:paraId="6EA4018D"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24DC6ED8"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delete[]</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w:t>
      </w:r>
    </w:p>
    <w:p w14:paraId="3795083F"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MyArray</w:t>
      </w:r>
      <w:proofErr w:type="spellEnd"/>
      <w:r>
        <w:rPr>
          <w:rFonts w:ascii="新宋体" w:eastAsia="新宋体" w:hAnsi="Times New Roman" w:cs="新宋体" w:hint="eastAsia"/>
          <w:color w:val="A31515"/>
          <w:kern w:val="0"/>
          <w:sz w:val="19"/>
          <w:szCs w:val="19"/>
        </w:rPr>
        <w:t>类对象已撤销</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6B6A2011"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15D1B71"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MyArray</w:t>
      </w:r>
      <w:proofErr w:type="spellEnd"/>
      <w:r>
        <w:rPr>
          <w:rFonts w:ascii="新宋体" w:eastAsia="新宋体" w:hAnsi="Times New Roman" w:cs="新宋体"/>
          <w:color w:val="000000"/>
          <w:kern w:val="0"/>
          <w:sz w:val="19"/>
          <w:szCs w:val="19"/>
        </w:rPr>
        <w:t>::Display(</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str</w:t>
      </w:r>
      <w:r>
        <w:rPr>
          <w:rFonts w:ascii="新宋体" w:eastAsia="新宋体" w:hAnsi="Times New Roman" w:cs="新宋体"/>
          <w:color w:val="000000"/>
          <w:kern w:val="0"/>
          <w:sz w:val="19"/>
          <w:szCs w:val="19"/>
        </w:rPr>
        <w:t>)</w:t>
      </w:r>
    </w:p>
    <w:p w14:paraId="4BF2B436"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8F8669E"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2C857D90"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p =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w:t>
      </w:r>
    </w:p>
    <w:p w14:paraId="182EBFB4"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str</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length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个整数</w:t>
      </w:r>
      <w:r>
        <w:rPr>
          <w:rFonts w:ascii="新宋体" w:eastAsia="新宋体" w:hAnsi="Times New Roman" w:cs="新宋体"/>
          <w:color w:val="A31515"/>
          <w:kern w:val="0"/>
          <w:sz w:val="19"/>
          <w:szCs w:val="19"/>
        </w:rPr>
        <w:t>: "</w:t>
      </w:r>
      <w:r>
        <w:rPr>
          <w:rFonts w:ascii="新宋体" w:eastAsia="新宋体" w:hAnsi="Times New Roman" w:cs="新宋体"/>
          <w:color w:val="000000"/>
          <w:kern w:val="0"/>
          <w:sz w:val="19"/>
          <w:szCs w:val="19"/>
        </w:rPr>
        <w:t>;</w:t>
      </w:r>
    </w:p>
    <w:p w14:paraId="547D0D51"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length;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p++)</w:t>
      </w:r>
    </w:p>
    <w:p w14:paraId="5C74CDB7"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*p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0804D7E6"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3CDB540B"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4533FA65"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MyArray</w:t>
      </w:r>
      <w:proofErr w:type="spellEnd"/>
      <w:r>
        <w:rPr>
          <w:rFonts w:ascii="新宋体" w:eastAsia="新宋体" w:hAnsi="Times New Roman" w:cs="新宋体"/>
          <w:color w:val="000000"/>
          <w:kern w:val="0"/>
          <w:sz w:val="19"/>
          <w:szCs w:val="19"/>
        </w:rPr>
        <w:t>::Input()</w:t>
      </w:r>
    </w:p>
    <w:p w14:paraId="7619CAB5"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6826FAC"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请从键盘输入</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length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个整数</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6503054E"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3FEF69C9"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p =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w:t>
      </w:r>
    </w:p>
    <w:p w14:paraId="5EBA25CD"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length;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p++)</w:t>
      </w:r>
    </w:p>
    <w:p w14:paraId="264904E3"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cin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*p;</w:t>
      </w:r>
    </w:p>
    <w:p w14:paraId="5A4D4304"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110E663"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SortArray</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MyArray</w:t>
      </w:r>
      <w:proofErr w:type="spellEnd"/>
      <w:r>
        <w:rPr>
          <w:rFonts w:ascii="新宋体" w:eastAsia="新宋体" w:hAnsi="Times New Roman" w:cs="新宋体"/>
          <w:color w:val="000000"/>
          <w:kern w:val="0"/>
          <w:sz w:val="19"/>
          <w:szCs w:val="19"/>
        </w:rPr>
        <w:t xml:space="preserve"> {</w:t>
      </w:r>
    </w:p>
    <w:p w14:paraId="6063606B"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w:t>
      </w:r>
    </w:p>
    <w:p w14:paraId="5F76DDC2"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Sort();</w:t>
      </w:r>
    </w:p>
    <w:p w14:paraId="6E26431A"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SortArray</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leng</w:t>
      </w:r>
      <w:proofErr w:type="spellEnd"/>
      <w:r>
        <w:rPr>
          <w:rFonts w:ascii="新宋体" w:eastAsia="新宋体" w:hAnsi="Times New Roman" w:cs="新宋体"/>
          <w:color w:val="000000"/>
          <w:kern w:val="0"/>
          <w:sz w:val="19"/>
          <w:szCs w:val="19"/>
        </w:rPr>
        <w:t>) :</w:t>
      </w:r>
      <w:proofErr w:type="spellStart"/>
      <w:r>
        <w:rPr>
          <w:rFonts w:ascii="新宋体" w:eastAsia="新宋体" w:hAnsi="Times New Roman" w:cs="新宋体"/>
          <w:color w:val="2B91AF"/>
          <w:kern w:val="0"/>
          <w:sz w:val="19"/>
          <w:szCs w:val="19"/>
        </w:rPr>
        <w:t>MyArray</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808080"/>
          <w:kern w:val="0"/>
          <w:sz w:val="19"/>
          <w:szCs w:val="19"/>
        </w:rPr>
        <w:t>leng</w:t>
      </w:r>
      <w:proofErr w:type="spellEnd"/>
      <w:r>
        <w:rPr>
          <w:rFonts w:ascii="新宋体" w:eastAsia="新宋体" w:hAnsi="Times New Roman" w:cs="新宋体"/>
          <w:color w:val="000000"/>
          <w:kern w:val="0"/>
          <w:sz w:val="19"/>
          <w:szCs w:val="19"/>
        </w:rPr>
        <w:t>)</w:t>
      </w:r>
    </w:p>
    <w:p w14:paraId="4CE91E4D"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263C5281"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SortArray</w:t>
      </w:r>
      <w:proofErr w:type="spellEnd"/>
      <w:r>
        <w:rPr>
          <w:rFonts w:ascii="新宋体" w:eastAsia="新宋体" w:hAnsi="Times New Roman" w:cs="新宋体" w:hint="eastAsia"/>
          <w:color w:val="A31515"/>
          <w:kern w:val="0"/>
          <w:sz w:val="19"/>
          <w:szCs w:val="19"/>
        </w:rPr>
        <w:t>类对象已创建</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7335F33B"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77C10C80"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SortArray</w:t>
      </w:r>
      <w:proofErr w:type="spellEnd"/>
      <w:r>
        <w:rPr>
          <w:rFonts w:ascii="新宋体" w:eastAsia="新宋体" w:hAnsi="Times New Roman" w:cs="新宋体"/>
          <w:color w:val="000000"/>
          <w:kern w:val="0"/>
          <w:sz w:val="19"/>
          <w:szCs w:val="19"/>
        </w:rPr>
        <w:t>();</w:t>
      </w:r>
    </w:p>
    <w:p w14:paraId="44098442"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C23B843"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proofErr w:type="spellStart"/>
      <w:r>
        <w:rPr>
          <w:rFonts w:ascii="新宋体" w:eastAsia="新宋体" w:hAnsi="Times New Roman" w:cs="新宋体"/>
          <w:color w:val="2B91AF"/>
          <w:kern w:val="0"/>
          <w:sz w:val="19"/>
          <w:szCs w:val="19"/>
        </w:rPr>
        <w:t>SortArray</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SortArray</w:t>
      </w:r>
      <w:proofErr w:type="spellEnd"/>
      <w:r>
        <w:rPr>
          <w:rFonts w:ascii="新宋体" w:eastAsia="新宋体" w:hAnsi="Times New Roman" w:cs="新宋体"/>
          <w:color w:val="000000"/>
          <w:kern w:val="0"/>
          <w:sz w:val="19"/>
          <w:szCs w:val="19"/>
        </w:rPr>
        <w:t>()</w:t>
      </w:r>
    </w:p>
    <w:p w14:paraId="4160A57A"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3B90992"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SortArray</w:t>
      </w:r>
      <w:proofErr w:type="spellEnd"/>
      <w:r>
        <w:rPr>
          <w:rFonts w:ascii="新宋体" w:eastAsia="新宋体" w:hAnsi="Times New Roman" w:cs="新宋体" w:hint="eastAsia"/>
          <w:color w:val="A31515"/>
          <w:kern w:val="0"/>
          <w:sz w:val="19"/>
          <w:szCs w:val="19"/>
        </w:rPr>
        <w:t>类对象已撤销</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5CB0EE1E"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0AABEB10"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SortArray</w:t>
      </w:r>
      <w:proofErr w:type="spellEnd"/>
      <w:r>
        <w:rPr>
          <w:rFonts w:ascii="新宋体" w:eastAsia="新宋体" w:hAnsi="Times New Roman" w:cs="新宋体"/>
          <w:color w:val="000000"/>
          <w:kern w:val="0"/>
          <w:sz w:val="19"/>
          <w:szCs w:val="19"/>
        </w:rPr>
        <w:t>::Sort()</w:t>
      </w:r>
    </w:p>
    <w:p w14:paraId="00658973"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256C2F0"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j, temp;</w:t>
      </w:r>
    </w:p>
    <w:p w14:paraId="658159F0"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length - 1;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2E6431DE"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(j = 0; j &lt; length -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- 1; </w:t>
      </w:r>
      <w:proofErr w:type="spellStart"/>
      <w:r>
        <w:rPr>
          <w:rFonts w:ascii="新宋体" w:eastAsia="新宋体" w:hAnsi="Times New Roman" w:cs="新宋体"/>
          <w:color w:val="000000"/>
          <w:kern w:val="0"/>
          <w:sz w:val="19"/>
          <w:szCs w:val="19"/>
        </w:rPr>
        <w:t>j++</w:t>
      </w:r>
      <w:proofErr w:type="spellEnd"/>
      <w:r>
        <w:rPr>
          <w:rFonts w:ascii="新宋体" w:eastAsia="新宋体" w:hAnsi="Times New Roman" w:cs="新宋体"/>
          <w:color w:val="000000"/>
          <w:kern w:val="0"/>
          <w:sz w:val="19"/>
          <w:szCs w:val="19"/>
        </w:rPr>
        <w:t>)</w:t>
      </w:r>
    </w:p>
    <w:p w14:paraId="54D9D7C8"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4437EE18"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 xml:space="preserve">[j] &gt;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[j + 1])</w:t>
      </w:r>
    </w:p>
    <w:p w14:paraId="30B5F1C6"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4F0917B7"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temp =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[j];</w:t>
      </w:r>
    </w:p>
    <w:p w14:paraId="2ADF98B4"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 xml:space="preserve">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 xml:space="preserve">[j] =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[j + 1];</w:t>
      </w:r>
    </w:p>
    <w:p w14:paraId="5EF20755"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[j + 1] = temp;</w:t>
      </w:r>
    </w:p>
    <w:p w14:paraId="06102ED6"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35E16AE2"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23CE4136"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AA877AE"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main()</w:t>
      </w:r>
    </w:p>
    <w:p w14:paraId="6C04177D"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740608F9"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SortArray</w:t>
      </w:r>
      <w:proofErr w:type="spellEnd"/>
      <w:r>
        <w:rPr>
          <w:rFonts w:ascii="新宋体" w:eastAsia="新宋体" w:hAnsi="Times New Roman" w:cs="新宋体"/>
          <w:color w:val="000000"/>
          <w:kern w:val="0"/>
          <w:sz w:val="19"/>
          <w:szCs w:val="19"/>
        </w:rPr>
        <w:t xml:space="preserve"> s(5);</w:t>
      </w:r>
    </w:p>
    <w:p w14:paraId="26932E52"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s.Input</w:t>
      </w:r>
      <w:proofErr w:type="spellEnd"/>
      <w:r>
        <w:rPr>
          <w:rFonts w:ascii="新宋体" w:eastAsia="新宋体" w:hAnsi="Times New Roman" w:cs="新宋体"/>
          <w:color w:val="000000"/>
          <w:kern w:val="0"/>
          <w:sz w:val="19"/>
          <w:szCs w:val="19"/>
        </w:rPr>
        <w:t>();</w:t>
      </w:r>
    </w:p>
    <w:p w14:paraId="7764CEFC"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s.Display</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显示排序以前的</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71659986"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s.Sort</w:t>
      </w:r>
      <w:proofErr w:type="spellEnd"/>
      <w:r>
        <w:rPr>
          <w:rFonts w:ascii="新宋体" w:eastAsia="新宋体" w:hAnsi="Times New Roman" w:cs="新宋体"/>
          <w:color w:val="000000"/>
          <w:kern w:val="0"/>
          <w:sz w:val="19"/>
          <w:szCs w:val="19"/>
        </w:rPr>
        <w:t>();</w:t>
      </w:r>
    </w:p>
    <w:p w14:paraId="61BF8CCF"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s.Display</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显示排序以后的</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0C89C708"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0;</w:t>
      </w:r>
    </w:p>
    <w:p w14:paraId="767560E9" w14:textId="1CA52B9D" w:rsidR="00372DF9" w:rsidRDefault="007B6F2D" w:rsidP="007B6F2D">
      <w:pPr>
        <w:jc w:val="left"/>
        <w:rPr>
          <w:sz w:val="24"/>
        </w:rPr>
      </w:pPr>
      <w:r>
        <w:rPr>
          <w:rFonts w:ascii="新宋体" w:eastAsia="新宋体" w:hAnsi="Times New Roman" w:cs="新宋体"/>
          <w:color w:val="000000"/>
          <w:kern w:val="0"/>
          <w:sz w:val="19"/>
          <w:szCs w:val="19"/>
        </w:rPr>
        <w:t>}</w:t>
      </w:r>
      <w:r w:rsidR="00792362">
        <w:rPr>
          <w:rFonts w:hint="eastAsia"/>
          <w:sz w:val="24"/>
        </w:rPr>
        <w:t>运行结果：</w:t>
      </w:r>
    </w:p>
    <w:p w14:paraId="1013CD06" w14:textId="74BF6F28" w:rsidR="00372DF9" w:rsidRDefault="007B6F2D">
      <w:pPr>
        <w:widowControl/>
        <w:jc w:val="left"/>
      </w:pPr>
      <w:r>
        <w:rPr>
          <w:noProof/>
        </w:rPr>
        <w:drawing>
          <wp:inline distT="0" distB="0" distL="0" distR="0" wp14:anchorId="62FB3B04" wp14:editId="283A11BB">
            <wp:extent cx="5274310" cy="54851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5485130"/>
                    </a:xfrm>
                    <a:prstGeom prst="rect">
                      <a:avLst/>
                    </a:prstGeom>
                    <a:noFill/>
                    <a:ln>
                      <a:noFill/>
                    </a:ln>
                  </pic:spPr>
                </pic:pic>
              </a:graphicData>
            </a:graphic>
          </wp:inline>
        </w:drawing>
      </w:r>
    </w:p>
    <w:p w14:paraId="3B4E1F11" w14:textId="77777777" w:rsidR="00366AED" w:rsidRDefault="00366AED" w:rsidP="00366AED">
      <w:pPr>
        <w:jc w:val="left"/>
        <w:rPr>
          <w:sz w:val="24"/>
          <w:szCs w:val="22"/>
        </w:rPr>
      </w:pPr>
      <w:r>
        <w:rPr>
          <w:rFonts w:ascii="等线" w:eastAsia="等线" w:hAnsi="等线" w:cs="Times New Roman" w:hint="eastAsia"/>
          <w:kern w:val="0"/>
        </w:rPr>
        <w:t xml:space="preserve">Copyright ©2021-2099 </w:t>
      </w:r>
      <w:proofErr w:type="spellStart"/>
      <w:r>
        <w:rPr>
          <w:rFonts w:ascii="等线" w:eastAsia="等线" w:hAnsi="等线" w:cs="Times New Roman" w:hint="eastAsia"/>
          <w:kern w:val="0"/>
        </w:rPr>
        <w:t>TingtingLiu</w:t>
      </w:r>
      <w:proofErr w:type="spellEnd"/>
      <w:r>
        <w:rPr>
          <w:rFonts w:ascii="等线" w:eastAsia="等线" w:hAnsi="等线" w:cs="Times New Roman" w:hint="eastAsia"/>
          <w:kern w:val="0"/>
        </w:rPr>
        <w:t>. All rights reserved</w:t>
      </w:r>
    </w:p>
    <w:p w14:paraId="62AD14C0" w14:textId="288FDBAD" w:rsidR="00372DF9" w:rsidRDefault="00372DF9">
      <w:pPr>
        <w:jc w:val="left"/>
        <w:rPr>
          <w:sz w:val="24"/>
        </w:rPr>
      </w:pPr>
    </w:p>
    <w:sectPr w:rsidR="00372D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A3D1A" w14:textId="77777777" w:rsidR="004B713B" w:rsidRDefault="004B713B" w:rsidP="007B6F2D">
      <w:r>
        <w:separator/>
      </w:r>
    </w:p>
  </w:endnote>
  <w:endnote w:type="continuationSeparator" w:id="0">
    <w:p w14:paraId="7A71B732" w14:textId="77777777" w:rsidR="004B713B" w:rsidRDefault="004B713B" w:rsidP="007B6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3AA5E" w14:textId="77777777" w:rsidR="004B713B" w:rsidRDefault="004B713B" w:rsidP="007B6F2D">
      <w:r>
        <w:separator/>
      </w:r>
    </w:p>
  </w:footnote>
  <w:footnote w:type="continuationSeparator" w:id="0">
    <w:p w14:paraId="366C1D46" w14:textId="77777777" w:rsidR="004B713B" w:rsidRDefault="004B713B" w:rsidP="007B6F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DF9"/>
    <w:rsid w:val="00003E8C"/>
    <w:rsid w:val="002D33CA"/>
    <w:rsid w:val="00366AED"/>
    <w:rsid w:val="00372DF9"/>
    <w:rsid w:val="003A41BD"/>
    <w:rsid w:val="004B713B"/>
    <w:rsid w:val="00792362"/>
    <w:rsid w:val="007B6F2D"/>
    <w:rsid w:val="00B26638"/>
    <w:rsid w:val="00E42B6F"/>
    <w:rsid w:val="00E8092E"/>
    <w:rsid w:val="02D61B23"/>
    <w:rsid w:val="1A490CCD"/>
    <w:rsid w:val="2471674B"/>
    <w:rsid w:val="29233D76"/>
    <w:rsid w:val="4DDF4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8B8F41"/>
  <w15:docId w15:val="{6F26FBF2-BC54-43B4-987A-3AF81A11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B6F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B6F2D"/>
    <w:rPr>
      <w:rFonts w:asciiTheme="minorHAnsi" w:eastAsiaTheme="minorEastAsia" w:hAnsiTheme="minorHAnsi" w:cstheme="minorBidi"/>
      <w:kern w:val="2"/>
      <w:sz w:val="18"/>
      <w:szCs w:val="18"/>
    </w:rPr>
  </w:style>
  <w:style w:type="paragraph" w:styleId="a5">
    <w:name w:val="footer"/>
    <w:basedOn w:val="a"/>
    <w:link w:val="a6"/>
    <w:rsid w:val="007B6F2D"/>
    <w:pPr>
      <w:tabs>
        <w:tab w:val="center" w:pos="4153"/>
        <w:tab w:val="right" w:pos="8306"/>
      </w:tabs>
      <w:snapToGrid w:val="0"/>
      <w:jc w:val="left"/>
    </w:pPr>
    <w:rPr>
      <w:sz w:val="18"/>
      <w:szCs w:val="18"/>
    </w:rPr>
  </w:style>
  <w:style w:type="character" w:customStyle="1" w:styleId="a6">
    <w:name w:val="页脚 字符"/>
    <w:basedOn w:val="a0"/>
    <w:link w:val="a5"/>
    <w:rsid w:val="007B6F2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249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刘 亭亭</cp:lastModifiedBy>
  <cp:revision>4</cp:revision>
  <dcterms:created xsi:type="dcterms:W3CDTF">2021-12-19T13:21:00Z</dcterms:created>
  <dcterms:modified xsi:type="dcterms:W3CDTF">2021-12-19T13:46:00Z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32F2A03DF4BB45B89019DC48CD0F3CDB</vt:lpwstr>
  </property>
</Properties>
</file>