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54D6" w14:textId="77777777" w:rsidR="001A5CC5" w:rsidRDefault="001A5CC5" w:rsidP="001A5CC5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实验内容：</w:t>
      </w:r>
    </w:p>
    <w:p w14:paraId="662B3F7A" w14:textId="77777777" w:rsidR="001A5CC5" w:rsidRDefault="001A5CC5" w:rsidP="001A5CC5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输入下列程序。写出程序运行的结果。</w:t>
      </w:r>
    </w:p>
    <w:p w14:paraId="242F0BD5" w14:textId="77777777" w:rsidR="001A5CC5" w:rsidRDefault="001A5CC5" w:rsidP="001A5CC5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按照以下要求，对程序进行修改后再调试，指出调试中出错的原因。</w:t>
      </w:r>
    </w:p>
    <w:p w14:paraId="40FA84C8" w14:textId="7C843C43" w:rsidR="001A5CC5" w:rsidRDefault="001A5CC5" w:rsidP="001A5CC5">
      <w:pPr>
        <w:jc w:val="left"/>
        <w:rPr>
          <w:rFonts w:ascii="宋体" w:hAnsi="宋体"/>
          <w:color w:val="808080"/>
          <w:szCs w:val="21"/>
        </w:rPr>
      </w:pPr>
      <w:r>
        <w:rPr>
          <w:rFonts w:ascii="宋体" w:hAnsi="宋体" w:hint="eastAsia"/>
          <w:color w:val="808080"/>
          <w:szCs w:val="21"/>
        </w:rPr>
        <w:t>一、程序代码</w:t>
      </w:r>
    </w:p>
    <w:p w14:paraId="42F9D3EB" w14:textId="4EB9979F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808080"/>
          <w:szCs w:val="21"/>
        </w:rPr>
        <w:t>#include</w:t>
      </w:r>
      <w:r w:rsidRPr="001A5CC5">
        <w:rPr>
          <w:rFonts w:ascii="宋体" w:hAnsi="宋体" w:hint="eastAsia"/>
          <w:color w:val="A31515"/>
          <w:szCs w:val="21"/>
        </w:rPr>
        <w:t>&lt;iostream&gt;</w:t>
      </w:r>
    </w:p>
    <w:p w14:paraId="0543C0C1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using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00FF"/>
          <w:szCs w:val="21"/>
        </w:rPr>
        <w:t>namespace</w:t>
      </w:r>
      <w:r w:rsidRPr="001A5CC5">
        <w:rPr>
          <w:rFonts w:ascii="宋体" w:hAnsi="宋体" w:hint="eastAsia"/>
          <w:color w:val="000000"/>
          <w:szCs w:val="21"/>
        </w:rPr>
        <w:t xml:space="preserve"> std;</w:t>
      </w:r>
    </w:p>
    <w:p w14:paraId="1346728D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class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2B91AF"/>
          <w:szCs w:val="21"/>
        </w:rPr>
        <w:t>Base</w:t>
      </w:r>
      <w:r w:rsidRPr="001A5CC5">
        <w:rPr>
          <w:rFonts w:ascii="宋体" w:hAnsi="宋体" w:hint="eastAsia"/>
          <w:color w:val="000000"/>
          <w:szCs w:val="21"/>
        </w:rPr>
        <w:t xml:space="preserve"> {</w:t>
      </w:r>
    </w:p>
    <w:p w14:paraId="10A534D0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public</w:t>
      </w:r>
      <w:r w:rsidRPr="001A5CC5">
        <w:rPr>
          <w:rFonts w:ascii="宋体" w:hAnsi="宋体" w:hint="eastAsia"/>
          <w:color w:val="000000"/>
          <w:szCs w:val="21"/>
        </w:rPr>
        <w:t>:</w:t>
      </w:r>
    </w:p>
    <w:p w14:paraId="2CE7BBC6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void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setx</w:t>
      </w:r>
      <w:proofErr w:type="spellEnd"/>
      <w:r w:rsidRPr="001A5CC5">
        <w:rPr>
          <w:rFonts w:ascii="宋体" w:hAnsi="宋体" w:hint="eastAsia"/>
          <w:color w:val="000000"/>
          <w:szCs w:val="21"/>
        </w:rPr>
        <w:t>(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808080"/>
          <w:szCs w:val="21"/>
        </w:rPr>
        <w:t>i</w:t>
      </w:r>
      <w:proofErr w:type="spellEnd"/>
      <w:r w:rsidRPr="001A5CC5">
        <w:rPr>
          <w:rFonts w:ascii="宋体" w:hAnsi="宋体" w:hint="eastAsia"/>
          <w:color w:val="000000"/>
          <w:szCs w:val="21"/>
        </w:rPr>
        <w:t>)</w:t>
      </w:r>
    </w:p>
    <w:p w14:paraId="511B54D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{</w:t>
      </w:r>
    </w:p>
    <w:p w14:paraId="2092F255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    x = </w:t>
      </w:r>
      <w:proofErr w:type="spellStart"/>
      <w:r w:rsidRPr="001A5CC5">
        <w:rPr>
          <w:rFonts w:ascii="宋体" w:hAnsi="宋体" w:hint="eastAsia"/>
          <w:color w:val="808080"/>
          <w:szCs w:val="21"/>
        </w:rPr>
        <w:t>i</w:t>
      </w:r>
      <w:proofErr w:type="spellEnd"/>
      <w:r w:rsidRPr="001A5CC5">
        <w:rPr>
          <w:rFonts w:ascii="宋体" w:hAnsi="宋体" w:hint="eastAsia"/>
          <w:color w:val="000000"/>
          <w:szCs w:val="21"/>
        </w:rPr>
        <w:t>;</w:t>
      </w:r>
    </w:p>
    <w:p w14:paraId="40677721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}</w:t>
      </w:r>
    </w:p>
    <w:p w14:paraId="5C51F511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getx</w:t>
      </w:r>
      <w:proofErr w:type="spellEnd"/>
      <w:r w:rsidRPr="001A5CC5">
        <w:rPr>
          <w:rFonts w:ascii="宋体" w:hAnsi="宋体" w:hint="eastAsia"/>
          <w:color w:val="000000"/>
          <w:szCs w:val="21"/>
        </w:rPr>
        <w:t>()</w:t>
      </w:r>
    </w:p>
    <w:p w14:paraId="4F338356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{</w:t>
      </w:r>
    </w:p>
    <w:p w14:paraId="0642653E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    </w:t>
      </w:r>
      <w:r w:rsidRPr="001A5CC5">
        <w:rPr>
          <w:rFonts w:ascii="宋体" w:hAnsi="宋体" w:hint="eastAsia"/>
          <w:color w:val="0000FF"/>
          <w:szCs w:val="21"/>
        </w:rPr>
        <w:t>return</w:t>
      </w:r>
      <w:r w:rsidRPr="001A5CC5">
        <w:rPr>
          <w:rFonts w:ascii="宋体" w:hAnsi="宋体" w:hint="eastAsia"/>
          <w:color w:val="000000"/>
          <w:szCs w:val="21"/>
        </w:rPr>
        <w:t xml:space="preserve"> x;</w:t>
      </w:r>
    </w:p>
    <w:p w14:paraId="3C32BDB0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}</w:t>
      </w:r>
    </w:p>
    <w:p w14:paraId="01A3CB54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public</w:t>
      </w:r>
      <w:r w:rsidRPr="001A5CC5">
        <w:rPr>
          <w:rFonts w:ascii="宋体" w:hAnsi="宋体" w:hint="eastAsia"/>
          <w:color w:val="000000"/>
          <w:szCs w:val="21"/>
        </w:rPr>
        <w:t>:</w:t>
      </w:r>
    </w:p>
    <w:p w14:paraId="03BC0673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x;</w:t>
      </w:r>
    </w:p>
    <w:p w14:paraId="5F500E58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>};</w:t>
      </w:r>
    </w:p>
    <w:p w14:paraId="1D431D85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class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2B91AF"/>
          <w:szCs w:val="21"/>
        </w:rPr>
        <w:t>Derived</w:t>
      </w:r>
      <w:r w:rsidRPr="001A5CC5">
        <w:rPr>
          <w:rFonts w:ascii="宋体" w:hAnsi="宋体" w:hint="eastAsia"/>
          <w:color w:val="000000"/>
          <w:szCs w:val="21"/>
        </w:rPr>
        <w:t xml:space="preserve"> :</w:t>
      </w:r>
      <w:r w:rsidRPr="001A5CC5">
        <w:rPr>
          <w:rFonts w:ascii="宋体" w:hAnsi="宋体" w:hint="eastAsia"/>
          <w:color w:val="0000FF"/>
          <w:szCs w:val="21"/>
        </w:rPr>
        <w:t>public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2B91AF"/>
          <w:szCs w:val="21"/>
        </w:rPr>
        <w:t>Base</w:t>
      </w:r>
      <w:r w:rsidRPr="001A5CC5">
        <w:rPr>
          <w:rFonts w:ascii="宋体" w:hAnsi="宋体" w:hint="eastAsia"/>
          <w:color w:val="000000"/>
          <w:szCs w:val="21"/>
        </w:rPr>
        <w:t xml:space="preserve"> {</w:t>
      </w:r>
    </w:p>
    <w:p w14:paraId="32D03FD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public</w:t>
      </w:r>
      <w:r w:rsidRPr="001A5CC5">
        <w:rPr>
          <w:rFonts w:ascii="宋体" w:hAnsi="宋体" w:hint="eastAsia"/>
          <w:color w:val="000000"/>
          <w:szCs w:val="21"/>
        </w:rPr>
        <w:t>:</w:t>
      </w:r>
    </w:p>
    <w:p w14:paraId="7A2E3B13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void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sety</w:t>
      </w:r>
      <w:proofErr w:type="spellEnd"/>
      <w:r w:rsidRPr="001A5CC5">
        <w:rPr>
          <w:rFonts w:ascii="宋体" w:hAnsi="宋体" w:hint="eastAsia"/>
          <w:color w:val="000000"/>
          <w:szCs w:val="21"/>
        </w:rPr>
        <w:t>(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808080"/>
          <w:szCs w:val="21"/>
        </w:rPr>
        <w:t>i</w:t>
      </w:r>
      <w:proofErr w:type="spellEnd"/>
      <w:r w:rsidRPr="001A5CC5">
        <w:rPr>
          <w:rFonts w:ascii="宋体" w:hAnsi="宋体" w:hint="eastAsia"/>
          <w:color w:val="000000"/>
          <w:szCs w:val="21"/>
        </w:rPr>
        <w:t>)</w:t>
      </w:r>
    </w:p>
    <w:p w14:paraId="5A9D408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{</w:t>
      </w:r>
    </w:p>
    <w:p w14:paraId="5DC1B2B1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    y = </w:t>
      </w:r>
      <w:proofErr w:type="spellStart"/>
      <w:r w:rsidRPr="001A5CC5">
        <w:rPr>
          <w:rFonts w:ascii="宋体" w:hAnsi="宋体" w:hint="eastAsia"/>
          <w:color w:val="808080"/>
          <w:szCs w:val="21"/>
        </w:rPr>
        <w:t>i</w:t>
      </w:r>
      <w:proofErr w:type="spellEnd"/>
      <w:r w:rsidRPr="001A5CC5">
        <w:rPr>
          <w:rFonts w:ascii="宋体" w:hAnsi="宋体" w:hint="eastAsia"/>
          <w:color w:val="000000"/>
          <w:szCs w:val="21"/>
        </w:rPr>
        <w:t>;</w:t>
      </w:r>
    </w:p>
    <w:p w14:paraId="6AF111DB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}</w:t>
      </w:r>
    </w:p>
    <w:p w14:paraId="3D46EB6E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gety</w:t>
      </w:r>
      <w:proofErr w:type="spellEnd"/>
      <w:r w:rsidRPr="001A5CC5">
        <w:rPr>
          <w:rFonts w:ascii="宋体" w:hAnsi="宋体" w:hint="eastAsia"/>
          <w:color w:val="000000"/>
          <w:szCs w:val="21"/>
        </w:rPr>
        <w:t>()</w:t>
      </w:r>
    </w:p>
    <w:p w14:paraId="64C2B1F3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{</w:t>
      </w:r>
    </w:p>
    <w:p w14:paraId="1C31B310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    </w:t>
      </w:r>
      <w:r w:rsidRPr="001A5CC5">
        <w:rPr>
          <w:rFonts w:ascii="宋体" w:hAnsi="宋体" w:hint="eastAsia"/>
          <w:color w:val="0000FF"/>
          <w:szCs w:val="21"/>
        </w:rPr>
        <w:t>return</w:t>
      </w:r>
      <w:r w:rsidRPr="001A5CC5">
        <w:rPr>
          <w:rFonts w:ascii="宋体" w:hAnsi="宋体" w:hint="eastAsia"/>
          <w:color w:val="000000"/>
          <w:szCs w:val="21"/>
        </w:rPr>
        <w:t xml:space="preserve"> y;</w:t>
      </w:r>
    </w:p>
    <w:p w14:paraId="39AF22FD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}</w:t>
      </w:r>
    </w:p>
    <w:p w14:paraId="0EDE03E7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void</w:t>
      </w:r>
      <w:r w:rsidRPr="001A5CC5">
        <w:rPr>
          <w:rFonts w:ascii="宋体" w:hAnsi="宋体" w:hint="eastAsia"/>
          <w:color w:val="000000"/>
          <w:szCs w:val="21"/>
        </w:rPr>
        <w:t xml:space="preserve"> show()</w:t>
      </w:r>
    </w:p>
    <w:p w14:paraId="76486D0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{</w:t>
      </w:r>
    </w:p>
    <w:p w14:paraId="538BF458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   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cout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A31515"/>
          <w:szCs w:val="21"/>
        </w:rPr>
        <w:t>"Base::x="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x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endl</w:t>
      </w:r>
      <w:proofErr w:type="spellEnd"/>
      <w:r w:rsidRPr="001A5CC5">
        <w:rPr>
          <w:rFonts w:ascii="宋体" w:hAnsi="宋体" w:hint="eastAsia"/>
          <w:color w:val="000000"/>
          <w:szCs w:val="21"/>
        </w:rPr>
        <w:t>;</w:t>
      </w:r>
    </w:p>
    <w:p w14:paraId="3B29BA65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}</w:t>
      </w:r>
      <w:r w:rsidRPr="001A5CC5">
        <w:rPr>
          <w:rFonts w:ascii="宋体" w:hAnsi="宋体" w:hint="eastAsia"/>
          <w:color w:val="008000"/>
          <w:szCs w:val="21"/>
        </w:rPr>
        <w:t xml:space="preserve">// 语句1 </w:t>
      </w:r>
    </w:p>
    <w:p w14:paraId="4AE09A25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public</w:t>
      </w:r>
      <w:r w:rsidRPr="001A5CC5">
        <w:rPr>
          <w:rFonts w:ascii="宋体" w:hAnsi="宋体" w:hint="eastAsia"/>
          <w:color w:val="000000"/>
          <w:szCs w:val="21"/>
        </w:rPr>
        <w:t>:</w:t>
      </w:r>
    </w:p>
    <w:p w14:paraId="2586550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y;</w:t>
      </w:r>
    </w:p>
    <w:p w14:paraId="2D78FAB6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>};</w:t>
      </w:r>
    </w:p>
    <w:p w14:paraId="1536D3B0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main()</w:t>
      </w:r>
    </w:p>
    <w:p w14:paraId="7363C9EC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>{</w:t>
      </w:r>
    </w:p>
    <w:p w14:paraId="56464B68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2B91AF"/>
          <w:szCs w:val="21"/>
        </w:rPr>
        <w:t>Derived</w:t>
      </w:r>
      <w:r w:rsidRPr="001A5CC5">
        <w:rPr>
          <w:rFonts w:ascii="宋体" w:hAnsi="宋体" w:hint="eastAsia"/>
          <w:color w:val="000000"/>
          <w:szCs w:val="21"/>
        </w:rPr>
        <w:t xml:space="preserve"> bb;                             </w:t>
      </w:r>
      <w:r w:rsidRPr="001A5CC5">
        <w:rPr>
          <w:rFonts w:ascii="宋体" w:hAnsi="宋体" w:hint="eastAsia"/>
          <w:color w:val="008000"/>
          <w:szCs w:val="21"/>
        </w:rPr>
        <w:t>// 语句2</w:t>
      </w:r>
    </w:p>
    <w:p w14:paraId="61C7CB8A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bb.setx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(16);                            </w:t>
      </w:r>
      <w:r w:rsidRPr="001A5CC5">
        <w:rPr>
          <w:rFonts w:ascii="宋体" w:hAnsi="宋体" w:hint="eastAsia"/>
          <w:color w:val="008000"/>
          <w:szCs w:val="21"/>
        </w:rPr>
        <w:t>// 语句3</w:t>
      </w:r>
    </w:p>
    <w:p w14:paraId="48D86983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bb.sety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(25);                            </w:t>
      </w:r>
      <w:r w:rsidRPr="001A5CC5">
        <w:rPr>
          <w:rFonts w:ascii="宋体" w:hAnsi="宋体" w:hint="eastAsia"/>
          <w:color w:val="008000"/>
          <w:szCs w:val="21"/>
        </w:rPr>
        <w:t>// 语句4</w:t>
      </w:r>
    </w:p>
    <w:p w14:paraId="3154B483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lastRenderedPageBreak/>
        <w:t xml:space="preserve">   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bb.show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();                              </w:t>
      </w:r>
      <w:r w:rsidRPr="001A5CC5">
        <w:rPr>
          <w:rFonts w:ascii="宋体" w:hAnsi="宋体" w:hint="eastAsia"/>
          <w:color w:val="008000"/>
          <w:szCs w:val="21"/>
        </w:rPr>
        <w:t>// 语句5</w:t>
      </w:r>
    </w:p>
    <w:p w14:paraId="199DCAFA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cout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A31515"/>
          <w:szCs w:val="21"/>
        </w:rPr>
        <w:t>"Base::x="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bb.x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endl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;           </w:t>
      </w:r>
      <w:r w:rsidRPr="001A5CC5">
        <w:rPr>
          <w:rFonts w:ascii="宋体" w:hAnsi="宋体" w:hint="eastAsia"/>
          <w:color w:val="008000"/>
          <w:szCs w:val="21"/>
        </w:rPr>
        <w:t>// 语句6</w:t>
      </w:r>
    </w:p>
    <w:p w14:paraId="558093F0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cout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A31515"/>
          <w:szCs w:val="21"/>
        </w:rPr>
        <w:t>"Derived::y="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bb.y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endl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;        </w:t>
      </w:r>
      <w:r w:rsidRPr="001A5CC5">
        <w:rPr>
          <w:rFonts w:ascii="宋体" w:hAnsi="宋体" w:hint="eastAsia"/>
          <w:color w:val="008000"/>
          <w:szCs w:val="21"/>
        </w:rPr>
        <w:t>// 语句7</w:t>
      </w:r>
    </w:p>
    <w:p w14:paraId="40B84417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cout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A31515"/>
          <w:szCs w:val="21"/>
        </w:rPr>
        <w:t>"Base::x="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bb.getx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()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endl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;      </w:t>
      </w:r>
      <w:r w:rsidRPr="001A5CC5">
        <w:rPr>
          <w:rFonts w:ascii="宋体" w:hAnsi="宋体" w:hint="eastAsia"/>
          <w:color w:val="008000"/>
          <w:szCs w:val="21"/>
        </w:rPr>
        <w:t>// 语句8</w:t>
      </w:r>
    </w:p>
    <w:p w14:paraId="78190164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cout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A31515"/>
          <w:szCs w:val="21"/>
        </w:rPr>
        <w:t>"Derived::y="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bb.gety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()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1A5CC5">
        <w:rPr>
          <w:rFonts w:ascii="宋体" w:hAnsi="宋体" w:hint="eastAsia"/>
          <w:color w:val="000000"/>
          <w:szCs w:val="21"/>
        </w:rPr>
        <w:t>endl</w:t>
      </w:r>
      <w:proofErr w:type="spellEnd"/>
      <w:r w:rsidRPr="001A5CC5">
        <w:rPr>
          <w:rFonts w:ascii="宋体" w:hAnsi="宋体" w:hint="eastAsia"/>
          <w:color w:val="000000"/>
          <w:szCs w:val="21"/>
        </w:rPr>
        <w:t xml:space="preserve">;   </w:t>
      </w:r>
      <w:r w:rsidRPr="001A5CC5">
        <w:rPr>
          <w:rFonts w:ascii="宋体" w:hAnsi="宋体" w:hint="eastAsia"/>
          <w:color w:val="008000"/>
          <w:szCs w:val="21"/>
        </w:rPr>
        <w:t>// 语句9</w:t>
      </w:r>
    </w:p>
    <w:p w14:paraId="72574DC4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return</w:t>
      </w:r>
      <w:r w:rsidRPr="001A5CC5">
        <w:rPr>
          <w:rFonts w:ascii="宋体" w:hAnsi="宋体" w:hint="eastAsia"/>
          <w:color w:val="000000"/>
          <w:szCs w:val="21"/>
        </w:rPr>
        <w:t xml:space="preserve"> 0;</w:t>
      </w:r>
    </w:p>
    <w:p w14:paraId="1A4F3C8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>}</w:t>
      </w:r>
    </w:p>
    <w:p w14:paraId="096FDB64" w14:textId="7E91CE00" w:rsidR="00340B66" w:rsidRDefault="001A5CC5">
      <w:r>
        <w:rPr>
          <w:rFonts w:hint="eastAsia"/>
        </w:rPr>
        <w:t>二、程序结果</w:t>
      </w:r>
    </w:p>
    <w:p w14:paraId="3A98D946" w14:textId="17F7C44D" w:rsidR="001A5CC5" w:rsidRDefault="001A5CC5">
      <w:r>
        <w:rPr>
          <w:noProof/>
        </w:rPr>
        <w:drawing>
          <wp:inline distT="0" distB="0" distL="114300" distR="114300" wp14:anchorId="2C0C1538" wp14:editId="3E1802A4">
            <wp:extent cx="5158740" cy="2369820"/>
            <wp:effectExtent l="0" t="0" r="381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7802" r="2185" b="24796"/>
                    <a:stretch/>
                  </pic:blipFill>
                  <pic:spPr bwMode="auto">
                    <a:xfrm>
                      <a:off x="0" y="0"/>
                      <a:ext cx="5159051" cy="236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5133C" w14:textId="77777777" w:rsidR="001A5CC5" w:rsidRDefault="001A5CC5" w:rsidP="001A5CC5">
      <w:pPr>
        <w:pStyle w:val="a7"/>
        <w:ind w:firstLineChars="0" w:firstLine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按照以下要求，对程序进行修改后再调试，指出调试中出错的原因。</w:t>
      </w:r>
    </w:p>
    <w:p w14:paraId="790FA754" w14:textId="77777777" w:rsidR="001A5CC5" w:rsidRDefault="001A5CC5" w:rsidP="001A5CC5">
      <w:pPr>
        <w:pStyle w:val="a7"/>
        <w:ind w:firstLineChars="0" w:firstLine="0"/>
      </w:pPr>
      <w:r>
        <w:rPr>
          <w:rFonts w:hint="eastAsia"/>
        </w:rPr>
        <w:t>1.</w:t>
      </w:r>
      <w:r>
        <w:rPr>
          <w:rFonts w:hint="eastAsia"/>
          <w:b/>
          <w:bCs/>
        </w:rPr>
        <w:t>将基类</w:t>
      </w:r>
      <w:r>
        <w:rPr>
          <w:rFonts w:hint="eastAsia"/>
          <w:b/>
          <w:bCs/>
        </w:rPr>
        <w:t>Base</w:t>
      </w:r>
      <w:r>
        <w:rPr>
          <w:rFonts w:hint="eastAsia"/>
          <w:b/>
          <w:bCs/>
        </w:rPr>
        <w:t>中数据成员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的访问权限改为</w:t>
      </w:r>
      <w:r>
        <w:rPr>
          <w:rFonts w:hint="eastAsia"/>
          <w:b/>
          <w:bCs/>
        </w:rPr>
        <w:t>private</w:t>
      </w:r>
      <w:r>
        <w:rPr>
          <w:rFonts w:hint="eastAsia"/>
          <w:b/>
          <w:bCs/>
        </w:rPr>
        <w:t>时，会出现哪些错误，为什么？</w:t>
      </w:r>
    </w:p>
    <w:p w14:paraId="68934D1B" w14:textId="218363E0" w:rsidR="001A5CC5" w:rsidRDefault="001A5CC5" w:rsidP="001A5CC5">
      <w:r>
        <w:rPr>
          <w:noProof/>
        </w:rPr>
        <w:drawing>
          <wp:inline distT="0" distB="0" distL="0" distR="0" wp14:anchorId="5BB6401B" wp14:editId="2DE767BC">
            <wp:extent cx="5257800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EDEE" w14:textId="77777777" w:rsidR="001A5CC5" w:rsidRDefault="001A5CC5" w:rsidP="001A5CC5">
      <w:r>
        <w:rPr>
          <w:rFonts w:hint="eastAsia"/>
        </w:rPr>
        <w:t>原因：程序中派生类和对象都无法访问基类成员</w:t>
      </w:r>
      <w:r>
        <w:rPr>
          <w:rFonts w:hint="eastAsia"/>
        </w:rPr>
        <w:t>x</w:t>
      </w:r>
      <w:r>
        <w:rPr>
          <w:rFonts w:hint="eastAsia"/>
        </w:rPr>
        <w:t>。所以发生错误。</w:t>
      </w:r>
    </w:p>
    <w:p w14:paraId="4311BD98" w14:textId="77777777" w:rsidR="001A5CC5" w:rsidRDefault="001A5CC5" w:rsidP="001A5CC5"/>
    <w:p w14:paraId="1AA34D0F" w14:textId="77777777" w:rsidR="001A5CC5" w:rsidRDefault="001A5CC5" w:rsidP="001A5CC5">
      <w:pPr>
        <w:numPr>
          <w:ilvl w:val="0"/>
          <w:numId w:val="1"/>
        </w:numPr>
        <w:tabs>
          <w:tab w:val="left" w:pos="312"/>
        </w:tabs>
        <w:rPr>
          <w:b/>
          <w:bCs/>
        </w:rPr>
      </w:pPr>
      <w:r>
        <w:rPr>
          <w:rFonts w:hint="eastAsia"/>
          <w:b/>
          <w:bCs/>
        </w:rPr>
        <w:t>将基类</w:t>
      </w:r>
      <w:r>
        <w:rPr>
          <w:rFonts w:hint="eastAsia"/>
          <w:b/>
          <w:bCs/>
        </w:rPr>
        <w:t>Base</w:t>
      </w:r>
      <w:r>
        <w:rPr>
          <w:rFonts w:hint="eastAsia"/>
          <w:b/>
          <w:bCs/>
        </w:rPr>
        <w:t>中数据成员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的访问权限改为</w:t>
      </w:r>
      <w:r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时，会出现哪些错误，为什么？</w:t>
      </w:r>
    </w:p>
    <w:p w14:paraId="05CFEDF4" w14:textId="5C32B0FD" w:rsidR="001A5CC5" w:rsidRDefault="001A5CC5" w:rsidP="001A5CC5">
      <w:r>
        <w:rPr>
          <w:noProof/>
        </w:rPr>
        <w:drawing>
          <wp:inline distT="0" distB="0" distL="0" distR="0" wp14:anchorId="79C6354E" wp14:editId="4691A34E">
            <wp:extent cx="52578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5148" w14:textId="77777777" w:rsidR="001A5CC5" w:rsidRDefault="001A5CC5" w:rsidP="001A5CC5">
      <w:r>
        <w:rPr>
          <w:rFonts w:hint="eastAsia"/>
        </w:rPr>
        <w:t>原因：</w:t>
      </w:r>
      <w:r>
        <w:rPr>
          <w:rFonts w:hint="eastAsia"/>
        </w:rPr>
        <w:t>x</w:t>
      </w:r>
      <w:r>
        <w:rPr>
          <w:rFonts w:hint="eastAsia"/>
        </w:rPr>
        <w:t>的访问权限为</w:t>
      </w:r>
      <w:r>
        <w:rPr>
          <w:rFonts w:hint="eastAsia"/>
        </w:rPr>
        <w:t>protected</w:t>
      </w:r>
      <w:r>
        <w:rPr>
          <w:rFonts w:hint="eastAsia"/>
        </w:rPr>
        <w:t>。继承方式为公有继承。所以派生类可以直接访问。而对象不能直接访问。</w:t>
      </w:r>
    </w:p>
    <w:p w14:paraId="2F82EE01" w14:textId="77777777" w:rsidR="001A5CC5" w:rsidRDefault="001A5CC5" w:rsidP="001A5CC5"/>
    <w:p w14:paraId="4CF174B4" w14:textId="77777777" w:rsidR="001A5CC5" w:rsidRDefault="001A5CC5" w:rsidP="001A5CC5">
      <w:pPr>
        <w:rPr>
          <w:b/>
          <w:bCs/>
        </w:rPr>
      </w:pPr>
      <w:r>
        <w:rPr>
          <w:rFonts w:hint="eastAsia"/>
        </w:rPr>
        <w:lastRenderedPageBreak/>
        <w:t>3.</w:t>
      </w:r>
      <w:r>
        <w:rPr>
          <w:rFonts w:hint="eastAsia"/>
          <w:b/>
          <w:bCs/>
        </w:rPr>
        <w:t>在原程序的基础上，将派生类</w:t>
      </w:r>
      <w:r>
        <w:rPr>
          <w:rFonts w:hint="eastAsia"/>
          <w:b/>
          <w:bCs/>
        </w:rPr>
        <w:t>Derived</w:t>
      </w:r>
      <w:r>
        <w:rPr>
          <w:rFonts w:hint="eastAsia"/>
          <w:b/>
          <w:bCs/>
        </w:rPr>
        <w:t>的继承方式改为</w:t>
      </w:r>
      <w:r>
        <w:rPr>
          <w:rFonts w:hint="eastAsia"/>
          <w:b/>
          <w:bCs/>
        </w:rPr>
        <w:t>private</w:t>
      </w:r>
      <w:r>
        <w:rPr>
          <w:rFonts w:hint="eastAsia"/>
          <w:b/>
          <w:bCs/>
        </w:rPr>
        <w:t>时，会出现哪些错误，为什么？</w:t>
      </w:r>
    </w:p>
    <w:p w14:paraId="6616FD26" w14:textId="770B169A" w:rsidR="001A5CC5" w:rsidRDefault="001A5CC5" w:rsidP="001A5CC5">
      <w:r>
        <w:rPr>
          <w:noProof/>
        </w:rPr>
        <w:drawing>
          <wp:inline distT="0" distB="0" distL="0" distR="0" wp14:anchorId="43F7E7F3" wp14:editId="697CE286">
            <wp:extent cx="52578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9E4" w14:textId="77777777" w:rsidR="001A5CC5" w:rsidRDefault="001A5CC5" w:rsidP="001A5CC5">
      <w:r>
        <w:rPr>
          <w:rFonts w:hint="eastAsia"/>
        </w:rPr>
        <w:t>原因：当派生类为私有继承基类时所有基类成员都变为私有制。所以派生类和对象都不能直接访问基类成员。</w:t>
      </w:r>
    </w:p>
    <w:p w14:paraId="1622E690" w14:textId="77777777" w:rsidR="001A5CC5" w:rsidRDefault="001A5CC5" w:rsidP="001A5CC5"/>
    <w:p w14:paraId="53F3E7C5" w14:textId="77777777" w:rsidR="001A5CC5" w:rsidRDefault="001A5CC5" w:rsidP="001A5CC5">
      <w:r>
        <w:rPr>
          <w:rFonts w:hint="eastAsia"/>
        </w:rPr>
        <w:t>4.</w:t>
      </w:r>
      <w:r>
        <w:rPr>
          <w:rFonts w:hint="eastAsia"/>
          <w:b/>
          <w:bCs/>
        </w:rPr>
        <w:t>在原程序的基础上，将派生类</w:t>
      </w:r>
      <w:r>
        <w:rPr>
          <w:rFonts w:hint="eastAsia"/>
          <w:b/>
          <w:bCs/>
        </w:rPr>
        <w:t>Derived</w:t>
      </w:r>
      <w:r>
        <w:rPr>
          <w:rFonts w:hint="eastAsia"/>
          <w:b/>
          <w:bCs/>
        </w:rPr>
        <w:t>的继承方式改为</w:t>
      </w:r>
      <w:r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时，会出现哪些错误，为什么？</w:t>
      </w:r>
    </w:p>
    <w:p w14:paraId="4F0F5904" w14:textId="64DC6B92" w:rsidR="001A5CC5" w:rsidRDefault="001A5CC5" w:rsidP="001A5CC5">
      <w:r>
        <w:rPr>
          <w:noProof/>
        </w:rPr>
        <w:drawing>
          <wp:inline distT="0" distB="0" distL="0" distR="0" wp14:anchorId="188A1D70" wp14:editId="1F6AF241">
            <wp:extent cx="525780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D03D" w14:textId="77777777" w:rsidR="001A5CC5" w:rsidRDefault="001A5CC5" w:rsidP="001A5CC5"/>
    <w:p w14:paraId="3DFF6936" w14:textId="77777777" w:rsidR="001A5CC5" w:rsidRDefault="001A5CC5" w:rsidP="001A5CC5">
      <w:r>
        <w:rPr>
          <w:rFonts w:hint="eastAsia"/>
        </w:rPr>
        <w:t>原因：对象将无法访问基类成员。</w:t>
      </w:r>
    </w:p>
    <w:p w14:paraId="0A74072D" w14:textId="77777777" w:rsidR="001A5CC5" w:rsidRDefault="001A5CC5" w:rsidP="001A5CC5"/>
    <w:p w14:paraId="2043F28F" w14:textId="1556C5E8" w:rsidR="001A5CC5" w:rsidRDefault="001A5CC5" w:rsidP="001A5CC5">
      <w:r>
        <w:rPr>
          <w:rFonts w:ascii="宋体" w:hAnsi="宋体" w:cs="宋体" w:hint="eastAsia"/>
          <w:b/>
          <w:bCs/>
          <w:sz w:val="28"/>
          <w:szCs w:val="28"/>
        </w:rPr>
        <w:t>心得感想</w:t>
      </w:r>
      <w:r>
        <w:rPr>
          <w:rFonts w:hint="eastAsia"/>
        </w:rPr>
        <w:t>：</w:t>
      </w:r>
    </w:p>
    <w:p w14:paraId="3CF31113" w14:textId="585FBDC9" w:rsidR="001A5CC5" w:rsidRDefault="001A5CC5" w:rsidP="001A5CC5">
      <w:r>
        <w:rPr>
          <w:rFonts w:hint="eastAsia"/>
        </w:rPr>
        <w:t>要熟记并且理解以下表格：</w:t>
      </w:r>
    </w:p>
    <w:p w14:paraId="333A58C4" w14:textId="7CCEE84B" w:rsidR="001A5CC5" w:rsidRDefault="001A5CC5" w:rsidP="001A5CC5">
      <w:r>
        <w:rPr>
          <w:rFonts w:ascii="宋体" w:hAnsi="宋体" w:cs="宋体"/>
          <w:noProof/>
          <w:sz w:val="24"/>
        </w:rPr>
        <w:drawing>
          <wp:inline distT="0" distB="0" distL="0" distR="0" wp14:anchorId="606C2B0C" wp14:editId="292F7123">
            <wp:extent cx="5274310" cy="834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8981" w14:textId="3CA6D6D8" w:rsidR="001A5CC5" w:rsidRDefault="001A5CC5">
      <w:r>
        <w:rPr>
          <w:rFonts w:hint="eastAsia"/>
          <w:noProof/>
          <w:sz w:val="24"/>
        </w:rPr>
        <w:drawing>
          <wp:inline distT="0" distB="0" distL="114300" distR="114300" wp14:anchorId="253723F8" wp14:editId="238EEB6E">
            <wp:extent cx="4914897" cy="655320"/>
            <wp:effectExtent l="0" t="0" r="635" b="0"/>
            <wp:docPr id="1" name="图片 1" descr="IMG_20211215_21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5_211902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5688" t="53800" r="2016" b="23737"/>
                    <a:stretch/>
                  </pic:blipFill>
                  <pic:spPr bwMode="auto">
                    <a:xfrm>
                      <a:off x="0" y="0"/>
                      <a:ext cx="4916676" cy="65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CDFC1" w14:textId="6A170604" w:rsidR="001A5CC5" w:rsidRDefault="001A5CC5">
      <w:r>
        <w:rPr>
          <w:rFonts w:hint="eastAsia"/>
          <w:noProof/>
          <w:sz w:val="24"/>
        </w:rPr>
        <w:drawing>
          <wp:inline distT="0" distB="0" distL="114300" distR="114300" wp14:anchorId="1833554E" wp14:editId="3BA3C8AF">
            <wp:extent cx="5021580" cy="883920"/>
            <wp:effectExtent l="0" t="0" r="7620" b="0"/>
            <wp:docPr id="9" name="图片 9" descr="IMG_20211215_21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211215_211907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144" t="65184" r="4609" b="12462"/>
                    <a:stretch/>
                  </pic:blipFill>
                  <pic:spPr bwMode="auto">
                    <a:xfrm>
                      <a:off x="0" y="0"/>
                      <a:ext cx="5023629" cy="88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EA5F1" w14:textId="1628240F" w:rsidR="009B58CE" w:rsidRPr="001A5CC5" w:rsidRDefault="009B58CE">
      <w:pPr>
        <w:rPr>
          <w:rFonts w:hint="eastAsia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电自</w:t>
      </w:r>
      <w:r>
        <w:rPr>
          <w:kern w:val="0"/>
        </w:rPr>
        <w:t>2003</w:t>
      </w:r>
      <w:r>
        <w:rPr>
          <w:rFonts w:hint="eastAsia"/>
          <w:kern w:val="0"/>
        </w:rPr>
        <w:t>班</w:t>
      </w:r>
      <w:r>
        <w:rPr>
          <w:kern w:val="0"/>
        </w:rPr>
        <w:t xml:space="preserve"> </w:t>
      </w:r>
      <w:r>
        <w:rPr>
          <w:rFonts w:hint="eastAsia"/>
          <w:kern w:val="0"/>
        </w:rPr>
        <w:t>石阳</w:t>
      </w:r>
      <w:r>
        <w:rPr>
          <w:kern w:val="0"/>
        </w:rPr>
        <w:t>202030310070. All rights reserved</w:t>
      </w:r>
    </w:p>
    <w:sectPr w:rsidR="009B58CE" w:rsidRPr="001A5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2D37" w14:textId="77777777" w:rsidR="00654ED2" w:rsidRDefault="00654ED2" w:rsidP="001A5CC5">
      <w:r>
        <w:separator/>
      </w:r>
    </w:p>
  </w:endnote>
  <w:endnote w:type="continuationSeparator" w:id="0">
    <w:p w14:paraId="3DEF10AB" w14:textId="77777777" w:rsidR="00654ED2" w:rsidRDefault="00654ED2" w:rsidP="001A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AFA4" w14:textId="77777777" w:rsidR="00654ED2" w:rsidRDefault="00654ED2" w:rsidP="001A5CC5">
      <w:r>
        <w:separator/>
      </w:r>
    </w:p>
  </w:footnote>
  <w:footnote w:type="continuationSeparator" w:id="0">
    <w:p w14:paraId="7685F468" w14:textId="77777777" w:rsidR="00654ED2" w:rsidRDefault="00654ED2" w:rsidP="001A5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210B8"/>
    <w:multiLevelType w:val="singleLevel"/>
    <w:tmpl w:val="716210B8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98"/>
    <w:rsid w:val="001A5CC5"/>
    <w:rsid w:val="00340B66"/>
    <w:rsid w:val="003F7198"/>
    <w:rsid w:val="00654ED2"/>
    <w:rsid w:val="009B58CE"/>
    <w:rsid w:val="00C8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FDE8D"/>
  <w15:chartTrackingRefBased/>
  <w15:docId w15:val="{51132D2A-10D2-4F75-B6AE-134730FD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C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CC5"/>
    <w:rPr>
      <w:sz w:val="18"/>
      <w:szCs w:val="18"/>
    </w:rPr>
  </w:style>
  <w:style w:type="paragraph" w:styleId="a7">
    <w:name w:val="List Paragraph"/>
    <w:basedOn w:val="a"/>
    <w:uiPriority w:val="34"/>
    <w:qFormat/>
    <w:rsid w:val="001A5CC5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3</cp:revision>
  <dcterms:created xsi:type="dcterms:W3CDTF">2021-12-19T16:13:00Z</dcterms:created>
  <dcterms:modified xsi:type="dcterms:W3CDTF">2021-12-20T07:10:00Z</dcterms:modified>
</cp:coreProperties>
</file>