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第二单元习题感想</w:t>
      </w:r>
    </w:p>
    <w:p>
      <w:r>
        <w:rPr>
          <w:rFonts w:hint="eastAsia"/>
          <w:lang w:eastAsia="zh-CN"/>
        </w:rPr>
        <w:t>第二单元</w:t>
      </w:r>
      <w:r>
        <w:rPr>
          <w:rFonts w:hint="eastAsia"/>
          <w:lang w:val="en-US" w:eastAsia="zh-CN"/>
        </w:rPr>
        <w:t>我们学习的</w:t>
      </w:r>
      <w:r>
        <w:rPr>
          <w:rFonts w:hint="eastAsia"/>
          <w:lang w:eastAsia="zh-CN"/>
        </w:rPr>
        <w:t>主要是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＋＋的最基础的程序编写，并且介绍了c++和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语言的共同的点和不同之处，对于函数的声明和定义的了解，内联函数和重载函数也是其中所包含的，还有等等其他，所做习题巩固了基础知识，也算是编程的正式实践，多加练习达到熟练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r>
        <w:rPr>
          <w:lang w:val="en-US"/>
        </w:rPr>
        <w:t>Copyright ©2021-2099</w:t>
      </w:r>
      <w:r>
        <w:rPr>
          <w:rFonts w:hint="eastAsia"/>
          <w:lang w:val="en-US" w:eastAsia="zh-CN"/>
        </w:rPr>
        <w:t xml:space="preserve"> KaiCui</w:t>
      </w:r>
      <w:r>
        <w:rPr>
          <w:lang w:val="en-US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37E43C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95</Words>
  <Characters>134</Characters>
  <Paragraphs>4</Paragraphs>
  <TotalTime>43</TotalTime>
  <ScaleCrop>false</ScaleCrop>
  <LinksUpToDate>false</LinksUpToDate>
  <CharactersWithSpaces>139</CharactersWithSpaces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2021-12-19T10:47:00Z</dcterms:created>
  <dc:creator>JEF-AN00</dc:creator>
  <cp:lastModifiedBy>86158</cp:lastModifiedBy>
  <dcterms:modified xsi:type="dcterms:W3CDTF">2021-12-20T06:24:19Z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7B59BAC124204B14A6BEB37541A26DCF</vt:lpwstr>
  </property>
  <property fmtid="{D5CDD505-2E9C-101B-9397-08002B2CF9AE}" pid="3" name="KSOProductBuildVer">
    <vt:lpwstr>2052-11.1.0.11115</vt:lpwstr>
  </property>
</Properties>
</file>