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是c++的一个重点（章节占比还是蛮大的），在学c的时候感觉结构体没有学好，学起类来稍微有所好转，类和对象的性质还构造函数，析构函数很多性质是我们需要着重掌握的，感觉程序基本能看懂，但是让我自己写估计真未必能写出来，题目没有上一章的简单，虽然也有很多需要记忆的东西，但是更多的东西需要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2021-12-20T13:18:29Z</dcterms:created>
  <dc:creator>GZX</dc:creator>
  <cp:lastModifiedBy>高小吴磊</cp:lastModifiedBy>
  <dcterms:modified xsi:type="dcterms:W3CDTF">2021-12-20T13:22:43Z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54D56DFF9C4A4E31BD67C7AF8DEFEEFC</vt:lpwstr>
  </property>
</Properties>
</file>