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第六次上机实验报告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202030310076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姓名：</w:t>
      </w:r>
      <w:r>
        <w:rPr>
          <w:rFonts w:hint="eastAsia" w:ascii="宋体" w:hAnsi="宋体" w:eastAsia="宋体" w:cs="宋体"/>
          <w:sz w:val="24"/>
          <w:lang w:val="en-US" w:eastAsia="zh-CN"/>
        </w:rPr>
        <w:t>高子轩</w:t>
      </w:r>
      <w:bookmarkStart w:id="0" w:name="_GoBack"/>
      <w:bookmarkEnd w:id="0"/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center"/>
        <w:rPr>
          <w:rFonts w:ascii="宋体" w:hAnsi="宋体" w:eastAsia="宋体" w:cs="宋体"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 a[5];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"MyArray类对象已创立"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"MyArray类对象已撤销"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"请从键盘输入五个整数："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5;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a[i];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"显示排序以前的五个整数：";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5;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a[i] &lt;&lt; "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order()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"显示排序以后的五个整数：";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i, j, 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5;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(j = i; j &lt; 5;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(a[i] &gt; a[j])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 = a[i];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a[i] = a[j];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a[j] = 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 = 0; i &lt; 5;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a[i] &lt;&lt; " 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SortArray : public MyArray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"SortArray类对象已创立"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"SortArray类对象已撤销"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A.show();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A.order();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心得感悟：</w:t>
      </w:r>
    </w:p>
    <w:p>
      <w:pPr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有一说一，一开始真的没有什么思路，冒泡函数冒半天都没有写对，一些基本功我觉得还需要再扎实一下，写这个程序也是问了好多人，无论是在冒泡函数，还是在new delete都没学透，基本功得扎实扎实。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50C"/>
    <w:rsid w:val="00172A27"/>
    <w:rsid w:val="003D1D49"/>
    <w:rsid w:val="00401359"/>
    <w:rsid w:val="00CB3E3C"/>
    <w:rsid w:val="00DB6F27"/>
    <w:rsid w:val="01D60DC6"/>
    <w:rsid w:val="16B837EA"/>
    <w:rsid w:val="43F265A1"/>
    <w:rsid w:val="6EBB6A9B"/>
    <w:rsid w:val="78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1521</Characters>
  <Lines>12</Lines>
  <Paragraphs>3</Paragraphs>
  <TotalTime>5</TotalTime>
  <ScaleCrop>false</ScaleCrop>
  <LinksUpToDate>false</LinksUpToDate>
  <CharactersWithSpaces>1784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2021-12-19T12:22:00Z</dcterms:created>
  <dc:creator>hp</dc:creator>
  <cp:lastModifiedBy>高小吴磊</cp:lastModifiedBy>
  <dcterms:modified xsi:type="dcterms:W3CDTF">2021-12-20T12:55:32Z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E1AF5FD5D78243038178960A8EF159E1</vt:lpwstr>
  </property>
</Properties>
</file>