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将基类Base中数据成员x的访问权限改为private时，会出现哪些错误，为什么？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答：会出现Base类中x无法访问的编译报错，因为将x改为private后x为私有变量无法对象访问，只能内部访问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将基类Base中数据成员x的访问权限改为protected时，会出现哪些错误，为什么？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答：会出现Base类中x无法访问的编译报错，因为将x改为</w:t>
      </w:r>
      <w:r>
        <w:rPr>
          <w:rFonts w:hint="default"/>
          <w:lang w:val="en-US" w:eastAsia="zh-CN"/>
        </w:rPr>
        <w:t>protected</w:t>
      </w:r>
      <w:r>
        <w:rPr>
          <w:rFonts w:hint="eastAsia"/>
          <w:lang w:val="en-US" w:eastAsia="zh-CN"/>
        </w:rPr>
        <w:t>后x为保护类型变量无法对象访问，只能被派生类和内部访问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在原程序的基础上，将派生类Derived的继承方式改为private时，会出现哪些错误，为什么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答：会出现</w:t>
      </w:r>
      <w:r>
        <w:rPr>
          <w:rFonts w:hint="default"/>
          <w:lang w:val="en-US" w:eastAsia="zh-CN"/>
        </w:rPr>
        <w:t>Derived</w:t>
      </w:r>
      <w:r>
        <w:rPr>
          <w:rFonts w:hint="eastAsia"/>
          <w:lang w:val="en-US" w:eastAsia="zh-CN"/>
        </w:rPr>
        <w:t>类中从Base类中继承的成员无法访问的编译报错，因为将</w:t>
      </w:r>
      <w:r>
        <w:rPr>
          <w:rFonts w:hint="default"/>
          <w:lang w:val="en-US" w:eastAsia="zh-CN"/>
        </w:rPr>
        <w:t>Derived的继承方式改为private</w:t>
      </w:r>
      <w:r>
        <w:rPr>
          <w:rFonts w:hint="eastAsia"/>
          <w:lang w:val="en-US" w:eastAsia="zh-CN"/>
        </w:rPr>
        <w:t>后Base类中继承的成员都为私有类型变量无法对象访问，派生类和内部访问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在原程序的基础上，将派生类Derived的继承方式改为protected时，会出现哪些错误，为什么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答：会出现</w:t>
      </w:r>
      <w:r>
        <w:rPr>
          <w:rFonts w:hint="default"/>
          <w:lang w:val="en-US" w:eastAsia="zh-CN"/>
        </w:rPr>
        <w:t>Derived</w:t>
      </w:r>
      <w:r>
        <w:rPr>
          <w:rFonts w:hint="eastAsia"/>
          <w:lang w:val="en-US" w:eastAsia="zh-CN"/>
        </w:rPr>
        <w:t>类中从Base类中继承的成员无法访问的编译报错，因为将</w:t>
      </w:r>
      <w:r>
        <w:rPr>
          <w:rFonts w:hint="default"/>
          <w:lang w:val="en-US" w:eastAsia="zh-CN"/>
        </w:rPr>
        <w:t>派生类Derived的继承方式改为protected</w:t>
      </w:r>
      <w:r>
        <w:rPr>
          <w:rFonts w:hint="eastAsia"/>
          <w:lang w:val="en-US" w:eastAsia="zh-CN"/>
        </w:rPr>
        <w:t>后Base类中继承的成员都为保护</w:t>
      </w:r>
      <w:bookmarkStart w:id="0" w:name="_GoBack"/>
      <w:bookmarkEnd w:id="0"/>
      <w:r>
        <w:rPr>
          <w:rFonts w:hint="eastAsia"/>
          <w:lang w:val="en-US" w:eastAsia="zh-CN"/>
        </w:rPr>
        <w:t>类型变量无法对象访问，派生类和内部访问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F41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2021-12-18T18:11:24Z</dcterms:created>
  <dc:creator>11578</dc:creator>
  <cp:lastModifiedBy>沟通</cp:lastModifiedBy>
  <dcterms:modified xsi:type="dcterms:W3CDTF">2021-12-18T18:18:19Z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718D233F714241ADBB62FE7F8847D32C</vt:lpwstr>
  </property>
</Properties>
</file>