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420" w:leftChars="0" w:firstLine="420" w:firstLineChars="0"/>
        <w:jc w:val="center"/>
        <w:rPr>
          <w:rFonts w:hint="eastAsia" w:ascii="宋体" w:hAnsi="宋体" w:eastAsia="宋体" w:cs="宋体"/>
          <w:b/>
          <w:sz w:val="32"/>
          <w:szCs w:val="32"/>
        </w:rPr>
      </w:pPr>
      <w:r>
        <w:rPr>
          <w:rFonts w:hint="eastAsia" w:ascii="宋体" w:hAnsi="宋体" w:eastAsia="宋体" w:cs="宋体"/>
          <w:b/>
          <w:sz w:val="32"/>
          <w:szCs w:val="32"/>
        </w:rPr>
        <w:t>上机实验5</w:t>
      </w:r>
    </w:p>
    <w:p>
      <w:pPr>
        <w:rPr>
          <w:rFonts w:hint="eastAsia"/>
        </w:rPr>
      </w:pPr>
    </w:p>
    <w:p>
      <w:pPr>
        <w:numPr>
          <w:ilvl w:val="0"/>
          <w:numId w:val="0"/>
        </w:numPr>
        <w:ind w:firstLine="240" w:firstLineChars="1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不能访问基类中的x；公有继承的访问规则：对于基类中的私有成员不论通过内部访问还是对象访问的方式都不能访问。</w:t>
      </w:r>
    </w:p>
    <w:p>
      <w:pPr>
        <w:rPr>
          <w:rFonts w:hint="eastAsia"/>
        </w:rPr>
      </w:pPr>
      <w:bookmarkStart w:id="0" w:name="_GoBack"/>
      <w:r>
        <w:rPr>
          <w:rFonts w:hint="eastAsia"/>
        </w:rPr>
        <w:drawing>
          <wp:inline distT="0" distB="0" distL="0" distR="0">
            <wp:extent cx="5274310" cy="5870575"/>
            <wp:effectExtent l="0" t="0" r="2540" b="158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5274310" cy="5870575"/>
                    </a:xfrm>
                    <a:prstGeom prst="rect">
                      <a:avLst/>
                    </a:prstGeom>
                  </pic:spPr>
                </pic:pic>
              </a:graphicData>
            </a:graphic>
          </wp:inline>
        </w:drawing>
      </w:r>
      <w:bookmarkEnd w:id="0"/>
    </w:p>
    <w:p>
      <w:pPr>
        <w:rPr>
          <w:rFonts w:hint="eastAsia" w:ascii="宋体" w:hAnsi="宋体" w:eastAsia="宋体" w:cs="宋体"/>
          <w:sz w:val="24"/>
          <w:szCs w:val="24"/>
        </w:rPr>
      </w:pPr>
    </w:p>
    <w:p>
      <w:pPr>
        <w:rPr>
          <w:rFonts w:hint="eastAsia" w:ascii="宋体" w:hAnsi="宋体" w:eastAsia="宋体" w:cs="宋体"/>
          <w:sz w:val="24"/>
          <w:szCs w:val="24"/>
        </w:rPr>
      </w:pPr>
    </w:p>
    <w:p>
      <w:pPr>
        <w:widowControl w:val="0"/>
        <w:numPr>
          <w:ilvl w:val="0"/>
          <w:numId w:val="0"/>
        </w:numPr>
        <w:tabs>
          <w:tab w:val="left" w:pos="312"/>
        </w:tabs>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w:t>
      </w:r>
    </w:p>
    <w:p>
      <w:pPr>
        <w:widowControl w:val="0"/>
        <w:numPr>
          <w:ilvl w:val="0"/>
          <w:numId w:val="0"/>
        </w:numPr>
        <w:tabs>
          <w:tab w:val="left" w:pos="312"/>
        </w:tabs>
        <w:jc w:val="both"/>
        <w:rPr>
          <w:rFonts w:hint="eastAsia" w:ascii="宋体" w:hAnsi="宋体" w:eastAsia="宋体" w:cs="宋体"/>
          <w:sz w:val="24"/>
          <w:szCs w:val="24"/>
          <w:lang w:val="en-US" w:eastAsia="zh-CN"/>
        </w:rPr>
      </w:pPr>
    </w:p>
    <w:p>
      <w:pPr>
        <w:widowControl w:val="0"/>
        <w:numPr>
          <w:ilvl w:val="0"/>
          <w:numId w:val="0"/>
        </w:numPr>
        <w:tabs>
          <w:tab w:val="left" w:pos="312"/>
        </w:tabs>
        <w:jc w:val="both"/>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心得：私有成员变量，保护封装防止外部访问，不论是内部还是对象访问都不能访问私有型变量。体现c++的严密性。</w:t>
      </w:r>
    </w:p>
    <w:p>
      <w:pPr>
        <w:numPr>
          <w:ilvl w:val="0"/>
          <w:numId w:val="0"/>
        </w:numPr>
        <w:rPr>
          <w:rFonts w:hint="default" w:ascii="宋体" w:hAnsi="宋体" w:eastAsia="宋体" w:cs="宋体"/>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0C1F"/>
    <w:rsid w:val="002C1205"/>
    <w:rsid w:val="00AA0304"/>
    <w:rsid w:val="00B80C1F"/>
    <w:rsid w:val="08D229D9"/>
    <w:rsid w:val="0BC35DFF"/>
    <w:rsid w:val="2F3E0C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5"/>
    <w:semiHidden/>
    <w:unhideWhenUsed/>
    <w:uiPriority w:val="99"/>
    <w:rPr>
      <w:sz w:val="18"/>
      <w:szCs w:val="18"/>
    </w:rPr>
  </w:style>
  <w:style w:type="character" w:customStyle="1" w:styleId="5">
    <w:name w:val="批注框文本 Char"/>
    <w:basedOn w:val="4"/>
    <w:link w:val="2"/>
    <w:semiHidden/>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123</Company>
  <Pages>1</Pages>
  <Words>9</Words>
  <Characters>57</Characters>
  <Lines>1</Lines>
  <Paragraphs>1</Paragraphs>
  <TotalTime>0</TotalTime>
  <ScaleCrop>false</ScaleCrop>
  <LinksUpToDate>false</LinksUpToDate>
  <CharactersWithSpaces>65</CharactersWithSpaces>
  <Application>WPS Office_11.1.0.9192_F1E327BC-269C-435d-A152-05C5408002CA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2021-11-19T11:28:00Z</dcterms:created>
  <dc:creator>Microsoft</dc:creator>
  <cp:lastModifiedBy>黑白</cp:lastModifiedBy>
  <dcterms:modified xsi:type="dcterms:W3CDTF">2021-12-19T13:53:59Z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2052-11.1.0.9192</vt:lpwstr>
  </property>
</Properties>
</file>