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grade[100][300];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name[100][20];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Transcript(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InputGrade();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ShowGrade();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ShowAvgGrade();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::Transcript(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::InputGrade()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请输入学生姓名：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grade[i][0];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::ShowGrade()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grade[i][0]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::ShowAvgGrade()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avgB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avgC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avgA = avgA + grade[i][0];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avgB = avgB + grade[i][1];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avgC = avgC + grade[i][2];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avg[i] = (grade[i][0] + grade[i][1] + grade[i][2]) /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avgA = avgA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avgB = avgB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avgC = avgC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A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B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C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::sort()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3;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 - 1;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times - 1 - i;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(grade[j][k] &lt; grade[j + 1][k])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grade[j + 1][k];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grade[j + 1][k] = grade[j][k];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grade[j][k]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temp1[100][20];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strcpy_s(temp1[0], name[j + 1]);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strcpy_s(name[j + 1], name[j]);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strcpy_s(name[j], temp1[0]);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grade[i][0]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Transcript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x.InputGrade();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x.ShowGrade();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x.ShowAvgGrade();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x.sort();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r>
        <w:rPr>
          <w:rFonts w:hint="eastAsia"/>
        </w:rPr>
        <w:t>程序结果</w:t>
      </w:r>
    </w:p>
    <w:p>
      <w:pPr>
        <w:rPr>
          <w:rFonts w:hint="eastAsia"/>
        </w:rPr>
      </w:pPr>
      <w:r>
        <w:drawing>
          <wp:inline distT="0" distB="0" distL="0" distR="0">
            <wp:extent cx="5274310" cy="2647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653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感想心得</w:t>
      </w:r>
    </w:p>
    <w:p>
      <w:r>
        <w:rPr>
          <w:rFonts w:hint="eastAsia"/>
        </w:rPr>
        <w:t>理解了类和对象的概念，类和定义对象的方法，构造函数和析构函数的实现方法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会简单使用类和对象编制</w:t>
      </w:r>
      <w:r>
        <w:t>C++程序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但还不熟练实验过程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XiaohanYang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CE"/>
    <w:rsid w:val="000E30CE"/>
    <w:rsid w:val="002A2750"/>
    <w:rsid w:val="00790635"/>
    <w:rsid w:val="00D82E70"/>
    <w:rsid w:val="07073F12"/>
    <w:rsid w:val="4F06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412</Words>
  <Characters>2350</Characters>
  <Lines>19</Lines>
  <Paragraphs>5</Paragraphs>
  <TotalTime>3</TotalTime>
  <ScaleCrop>false</ScaleCrop>
  <LinksUpToDate>false</LinksUpToDate>
  <CharactersWithSpaces>2757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2021-12-11T09:17:00Z</dcterms:created>
  <dc:creator>杨 晓涵</dc:creator>
  <cp:lastModifiedBy>沙耶加</cp:lastModifiedBy>
  <dcterms:modified xsi:type="dcterms:W3CDTF">2021-12-20T12:17:03Z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1D9045ADF46E41C8B152F8B88526E8FB</vt:lpwstr>
  </property>
</Properties>
</file>