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第三章感想心得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通过做第三章的习题，我基本掌握了构造函数和析构函数，还有静态成员函数，友元，同时能够得出运行的结果。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构造函数 ，是一种特殊的方法。主要用来在创建对象时初始化对象， 即为对象成员变量赋初始值，总与new运算符一起使用在创建对象的语句中。特别的一个类可以有多个构造函数 ，可根据其参数个数的不同或参数类型的不同来区分它们 即构造函数的重载。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析构函数(destructor) 与构造函数相反，当对象结束其生命周期，如对象所在的函数已调用完毕时，系统自动执行析构函数。析构函数往往用来做“清理善后” 的工作（例如在建立对象时用new开辟了一片内存空间，delete会自动调用析构函数后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"https://baike.sogou.com/lemma/ShowInnerLink.htm?lemmaId=174547028&amp;ss_c=ssc.citiao.link" \t "https://baike.sogou.com/_blank"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释放内存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07DC"/>
    <w:rsid w:val="257259A1"/>
    <w:rsid w:val="688A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2021-12-19T11:16:00Z</dcterms:created>
  <dc:creator>沈一</dc:creator>
  <cp:lastModifiedBy>沈一</cp:lastModifiedBy>
  <dcterms:modified xsi:type="dcterms:W3CDTF">2021-12-19T11:26:00Z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B662DB166FB94255AAB06D77DAD71EC2</vt:lpwstr>
  </property>
</Properties>
</file>