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2041" w14:textId="61075F75" w:rsidR="00082EE5" w:rsidRDefault="00082E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E92C964" wp14:editId="6FDE7AA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3040" cy="851916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B6CF3" w14:textId="4206114A" w:rsidR="00082EE5" w:rsidRDefault="00082EE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305FC4" wp14:editId="7EE13AF8">
            <wp:simplePos x="0" y="0"/>
            <wp:positionH relativeFrom="margin">
              <wp:align>right</wp:align>
            </wp:positionH>
            <wp:positionV relativeFrom="paragraph">
              <wp:posOffset>4998720</wp:posOffset>
            </wp:positionV>
            <wp:extent cx="5273040" cy="3787140"/>
            <wp:effectExtent l="0" t="0" r="381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EAA0D2" wp14:editId="65CB28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090160" cy="47701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CF19F" w14:textId="2E7AE01C" w:rsidR="00082EE5" w:rsidRDefault="00082EE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0DAA18" wp14:editId="41B013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27320" cy="35128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D7612" w14:textId="6FEE9299" w:rsidR="00082EE5" w:rsidRDefault="00082EE5"/>
    <w:p w14:paraId="14587075" w14:textId="2CF70FC0" w:rsidR="00082EE5" w:rsidRDefault="00082EE5">
      <w:r>
        <w:rPr>
          <w:rFonts w:hint="eastAsia"/>
        </w:rPr>
        <w:t>感受：</w:t>
      </w:r>
      <w:r w:rsidR="00275250">
        <w:rPr>
          <w:rFonts w:hint="eastAsia"/>
        </w:rPr>
        <w:t>在本次实验中，进一步了解派生类方面的知识。派生类在</w:t>
      </w:r>
      <w:proofErr w:type="gramStart"/>
      <w:r w:rsidR="00275250">
        <w:rPr>
          <w:rFonts w:hint="eastAsia"/>
        </w:rPr>
        <w:t>继承基类的</w:t>
      </w:r>
      <w:proofErr w:type="gramEnd"/>
      <w:r w:rsidR="00275250">
        <w:rPr>
          <w:rFonts w:hint="eastAsia"/>
        </w:rPr>
        <w:t>时候，会完全</w:t>
      </w:r>
      <w:proofErr w:type="gramStart"/>
      <w:r w:rsidR="00275250">
        <w:rPr>
          <w:rFonts w:hint="eastAsia"/>
        </w:rPr>
        <w:t>继承基类的</w:t>
      </w:r>
      <w:proofErr w:type="gramEnd"/>
      <w:r w:rsidR="00275250">
        <w:rPr>
          <w:rFonts w:hint="eastAsia"/>
        </w:rPr>
        <w:t>所有方法和属性（包括私有成员变量），而派生类</w:t>
      </w:r>
      <w:proofErr w:type="gramStart"/>
      <w:r w:rsidR="00275250">
        <w:rPr>
          <w:rFonts w:hint="eastAsia"/>
        </w:rPr>
        <w:t>继承基类的</w:t>
      </w:r>
      <w:proofErr w:type="gramEnd"/>
      <w:r w:rsidR="00275250">
        <w:rPr>
          <w:rFonts w:hint="eastAsia"/>
        </w:rPr>
        <w:t>方式有：</w:t>
      </w:r>
      <w:r w:rsidR="00275250">
        <w:t>public、protected、private，无论以哪种方式继承，</w:t>
      </w:r>
      <w:proofErr w:type="gramStart"/>
      <w:r w:rsidR="00275250">
        <w:t>基类的</w:t>
      </w:r>
      <w:proofErr w:type="gramEnd"/>
      <w:r w:rsidR="00275250">
        <w:t>私有成员都是不可访问（在派生类中）的，但是派生类在初始化自己的成员变量的时候，需要先</w:t>
      </w:r>
      <w:proofErr w:type="gramStart"/>
      <w:r w:rsidR="00275250">
        <w:t>初始化基类的</w:t>
      </w:r>
      <w:proofErr w:type="gramEnd"/>
      <w:r w:rsidR="00275250">
        <w:t>成员变量，由于不可访问，所以必须</w:t>
      </w:r>
      <w:proofErr w:type="gramStart"/>
      <w:r w:rsidR="00275250">
        <w:t>调用基类的</w:t>
      </w:r>
      <w:proofErr w:type="gramEnd"/>
      <w:r w:rsidR="00275250">
        <w:t>构造函数，对</w:t>
      </w:r>
      <w:proofErr w:type="gramStart"/>
      <w:r w:rsidR="00275250">
        <w:t>来自基类的</w:t>
      </w:r>
      <w:proofErr w:type="gramEnd"/>
      <w:r w:rsidR="00275250">
        <w:t>成员变量进行初始化，所以，派生类的构造函数，需要先</w:t>
      </w:r>
      <w:proofErr w:type="gramStart"/>
      <w:r w:rsidR="00275250">
        <w:t>调用基类的</w:t>
      </w:r>
      <w:proofErr w:type="gramEnd"/>
      <w:r w:rsidR="00275250">
        <w:t>构造函数。</w:t>
      </w:r>
    </w:p>
    <w:p w14:paraId="44BC9D1E" w14:textId="3AF5F2F0" w:rsidR="00082EE5" w:rsidRDefault="00082EE5"/>
    <w:p w14:paraId="4D7DCE3E" w14:textId="3B79C6DF" w:rsidR="001F2AE5" w:rsidRDefault="001F2AE5"/>
    <w:p w14:paraId="49CF3C84" w14:textId="2E51762F" w:rsidR="00082EE5" w:rsidRPr="00082EE5" w:rsidRDefault="00082EE5" w:rsidP="00082EE5"/>
    <w:p w14:paraId="062FC7F0" w14:textId="7215F403" w:rsidR="00082EE5" w:rsidRPr="00082EE5" w:rsidRDefault="00082EE5" w:rsidP="00082EE5"/>
    <w:p w14:paraId="4F3F0F46" w14:textId="4139D7C2" w:rsidR="00082EE5" w:rsidRPr="00082EE5" w:rsidRDefault="00082EE5" w:rsidP="00082EE5"/>
    <w:p w14:paraId="6316F375" w14:textId="0286C260" w:rsidR="00082EE5" w:rsidRPr="00082EE5" w:rsidRDefault="00082EE5" w:rsidP="00082EE5"/>
    <w:p w14:paraId="06DB7B73" w14:textId="2D1BA274" w:rsidR="00082EE5" w:rsidRPr="00082EE5" w:rsidRDefault="00082EE5" w:rsidP="00082EE5"/>
    <w:p w14:paraId="1834050A" w14:textId="1EB2111C" w:rsidR="00082EE5" w:rsidRPr="00082EE5" w:rsidRDefault="00082EE5" w:rsidP="00082EE5"/>
    <w:p w14:paraId="30473168" w14:textId="363F36E4" w:rsidR="00082EE5" w:rsidRPr="00082EE5" w:rsidRDefault="00082EE5" w:rsidP="00082EE5"/>
    <w:p w14:paraId="32298B54" w14:textId="7ED2E409" w:rsidR="00082EE5" w:rsidRPr="00082EE5" w:rsidRDefault="00082EE5" w:rsidP="00082EE5"/>
    <w:p w14:paraId="7B833B41" w14:textId="748534E8" w:rsidR="00082EE5" w:rsidRPr="00082EE5" w:rsidRDefault="00082EE5" w:rsidP="00082EE5"/>
    <w:p w14:paraId="354B91B5" w14:textId="2F21961C" w:rsidR="00082EE5" w:rsidRPr="00082EE5" w:rsidRDefault="00082EE5" w:rsidP="00082EE5"/>
    <w:p w14:paraId="36888358" w14:textId="2E239246" w:rsidR="00082EE5" w:rsidRPr="00082EE5" w:rsidRDefault="00082EE5" w:rsidP="00082EE5"/>
    <w:p w14:paraId="25AF4FF6" w14:textId="519B639D" w:rsidR="00082EE5" w:rsidRDefault="00082EE5" w:rsidP="00082EE5"/>
    <w:p w14:paraId="5149504E" w14:textId="049AAB1D" w:rsidR="00082EE5" w:rsidRDefault="00082EE5" w:rsidP="00082EE5"/>
    <w:p w14:paraId="3CA324CB" w14:textId="59C74E7F" w:rsidR="00082EE5" w:rsidRDefault="00082EE5" w:rsidP="00082EE5"/>
    <w:p w14:paraId="4E1B344E" w14:textId="04B269D5" w:rsidR="00082EE5" w:rsidRDefault="00082EE5" w:rsidP="00082EE5"/>
    <w:p w14:paraId="4B92CD85" w14:textId="59E3498C" w:rsidR="00082EE5" w:rsidRDefault="00082EE5" w:rsidP="00082EE5"/>
    <w:p w14:paraId="04CC5674" w14:textId="318138BF" w:rsidR="00082EE5" w:rsidRPr="00082EE5" w:rsidRDefault="00082EE5" w:rsidP="00082EE5"/>
    <w:sectPr w:rsidR="00082EE5" w:rsidRPr="00082EE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16CE" w14:textId="77777777" w:rsidR="008905EB" w:rsidRDefault="008905EB" w:rsidP="00756E6F">
      <w:r>
        <w:separator/>
      </w:r>
    </w:p>
  </w:endnote>
  <w:endnote w:type="continuationSeparator" w:id="0">
    <w:p w14:paraId="1BF68572" w14:textId="77777777" w:rsidR="008905EB" w:rsidRDefault="008905EB" w:rsidP="0075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9890" w14:textId="77777777" w:rsidR="008905EB" w:rsidRDefault="008905EB" w:rsidP="00756E6F">
      <w:r>
        <w:separator/>
      </w:r>
    </w:p>
  </w:footnote>
  <w:footnote w:type="continuationSeparator" w:id="0">
    <w:p w14:paraId="2B5E1F37" w14:textId="77777777" w:rsidR="008905EB" w:rsidRDefault="008905EB" w:rsidP="00756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ED9C" w14:textId="17DD9965" w:rsidR="00756E6F" w:rsidRDefault="00756E6F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18"/>
    <w:rsid w:val="00082EE5"/>
    <w:rsid w:val="001F2AE5"/>
    <w:rsid w:val="00275250"/>
    <w:rsid w:val="005D2518"/>
    <w:rsid w:val="00756E6F"/>
    <w:rsid w:val="008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DFAD3"/>
  <w15:chartTrackingRefBased/>
  <w15:docId w15:val="{5FB0885D-ABED-4BDE-9015-0F8015EB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3</cp:revision>
  <dcterms:created xsi:type="dcterms:W3CDTF">2021-12-20T02:28:00Z</dcterms:created>
  <dcterms:modified xsi:type="dcterms:W3CDTF">2021-12-20T03:32:00Z</dcterms:modified>
</cp:coreProperties>
</file>