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0E4F" w14:textId="1A686F01" w:rsidR="000F30C3" w:rsidRDefault="00572563" w:rsidP="00572563">
      <w:pPr>
        <w:jc w:val="center"/>
        <w:rPr>
          <w:b/>
          <w:bCs/>
        </w:rPr>
      </w:pPr>
      <w:r w:rsidRPr="00572563">
        <w:rPr>
          <w:rFonts w:hint="eastAsia"/>
          <w:b/>
          <w:bCs/>
        </w:rPr>
        <w:t>第四章习题感想</w:t>
      </w:r>
    </w:p>
    <w:p w14:paraId="33772D11" w14:textId="18DBA99A" w:rsidR="00572563" w:rsidRPr="00572563" w:rsidRDefault="00572563" w:rsidP="00572563">
      <w:pPr>
        <w:jc w:val="left"/>
        <w:rPr>
          <w:rFonts w:hint="eastAsia"/>
        </w:rPr>
      </w:pPr>
      <w:r>
        <w:rPr>
          <w:rFonts w:hint="eastAsia"/>
        </w:rPr>
        <w:t>在本章的学习中我们主要学习了派生类和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，构造函数，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等。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类对象作为基类对象</w:t>
      </w:r>
      <w:proofErr w:type="gramEnd"/>
      <w:r>
        <w:rPr>
          <w:rFonts w:hint="eastAsia"/>
        </w:rPr>
        <w:t>处理由于派生类具有</w:t>
      </w:r>
      <w:proofErr w:type="gramStart"/>
      <w:r>
        <w:rPr>
          <w:rFonts w:hint="eastAsia"/>
        </w:rPr>
        <w:t>所有基类的</w:t>
      </w:r>
      <w:proofErr w:type="gramEnd"/>
      <w:r>
        <w:rPr>
          <w:rFonts w:hint="eastAsia"/>
        </w:rPr>
        <w:t>成员，所以把派生类的对赋给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是合理的，不过要求这种继承方式必须是</w:t>
      </w:r>
      <w:r>
        <w:t>public方式。但是，反过来赋值会使基类中</w:t>
      </w:r>
      <w:proofErr w:type="gramStart"/>
      <w:r>
        <w:t>一</w:t>
      </w:r>
      <w:proofErr w:type="gramEnd"/>
      <w:r>
        <w:t>具有派生类的成员（因为派生类的成员通常是</w:t>
      </w:r>
      <w:proofErr w:type="gramStart"/>
      <w:r>
        <w:t>比基类的</w:t>
      </w:r>
      <w:proofErr w:type="gramEnd"/>
      <w:r>
        <w:t>成员多），所以这是不允许的。</w:t>
      </w:r>
      <w:proofErr w:type="gramStart"/>
      <w:r>
        <w:rPr>
          <w:rFonts w:hint="eastAsia"/>
        </w:rPr>
        <w:t>在</w:t>
      </w:r>
      <w:r>
        <w:t>基类指针</w:t>
      </w:r>
      <w:proofErr w:type="gramEnd"/>
      <w:r>
        <w:t>指向派生</w:t>
      </w:r>
      <w:proofErr w:type="gramStart"/>
      <w:r>
        <w:t>类对象</w:t>
      </w:r>
      <w:proofErr w:type="gramEnd"/>
      <w:r>
        <w:rPr>
          <w:rFonts w:hint="eastAsia"/>
        </w:rPr>
        <w:t>中，</w:t>
      </w:r>
      <w:r>
        <w:rPr>
          <w:rFonts w:hint="eastAsia"/>
        </w:rPr>
        <w:t>因为派生</w:t>
      </w:r>
      <w:proofErr w:type="gramStart"/>
      <w:r>
        <w:rPr>
          <w:rFonts w:hint="eastAsia"/>
        </w:rPr>
        <w:t>类对象也是基类</w:t>
      </w:r>
      <w:proofErr w:type="gramEnd"/>
      <w:r>
        <w:rPr>
          <w:rFonts w:hint="eastAsia"/>
        </w:rPr>
        <w:t>对象，所以指向派生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的指针可以转换为指向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的指针，这种引用方式是安全的，但是用这种方式只能</w:t>
      </w:r>
      <w:proofErr w:type="gramStart"/>
      <w:r>
        <w:rPr>
          <w:rFonts w:hint="eastAsia"/>
        </w:rPr>
        <w:t>引用基类成员</w:t>
      </w:r>
      <w:proofErr w:type="gramEnd"/>
      <w:r>
        <w:rPr>
          <w:rFonts w:hint="eastAsia"/>
        </w:rPr>
        <w:t>。如果试图</w:t>
      </w:r>
      <w:proofErr w:type="gramStart"/>
      <w:r>
        <w:rPr>
          <w:rFonts w:hint="eastAsia"/>
        </w:rPr>
        <w:t>通过基类指针</w:t>
      </w:r>
      <w:proofErr w:type="gramEnd"/>
      <w:r>
        <w:rPr>
          <w:rFonts w:hint="eastAsia"/>
        </w:rPr>
        <w:t>引用那些只有在派生类中才有的成员，编译系统会报告错误。</w:t>
      </w:r>
      <w:r w:rsidRPr="00572563">
        <w:rPr>
          <w:rFonts w:hint="eastAsia"/>
        </w:rPr>
        <w:t>公有继承私有继承保护继承要分清楚，重载函数和虚函数的声明和定义，各种执行顺序非常重要，</w:t>
      </w:r>
      <w:r>
        <w:rPr>
          <w:rFonts w:hint="eastAsia"/>
        </w:rPr>
        <w:t>所以要加强学习。</w:t>
      </w:r>
    </w:p>
    <w:sectPr w:rsidR="00572563" w:rsidRPr="0057256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CD33" w14:textId="77777777" w:rsidR="00395CA8" w:rsidRDefault="00395CA8" w:rsidP="00916971">
      <w:r>
        <w:separator/>
      </w:r>
    </w:p>
  </w:endnote>
  <w:endnote w:type="continuationSeparator" w:id="0">
    <w:p w14:paraId="60EAD6A9" w14:textId="77777777" w:rsidR="00395CA8" w:rsidRDefault="00395CA8" w:rsidP="0091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053D" w14:textId="77777777" w:rsidR="00395CA8" w:rsidRDefault="00395CA8" w:rsidP="00916971">
      <w:r>
        <w:separator/>
      </w:r>
    </w:p>
  </w:footnote>
  <w:footnote w:type="continuationSeparator" w:id="0">
    <w:p w14:paraId="397B833C" w14:textId="77777777" w:rsidR="00395CA8" w:rsidRDefault="00395CA8" w:rsidP="00916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66B" w14:textId="2AD529BB" w:rsidR="00916971" w:rsidRDefault="00916971">
    <w:pPr>
      <w:pStyle w:val="a3"/>
    </w:pPr>
    <w:r w:rsidRPr="00916971">
      <w:t xml:space="preserve">Copyright ©2021-2099 </w:t>
    </w:r>
    <w:proofErr w:type="spellStart"/>
    <w:r>
      <w:t>J</w:t>
    </w:r>
    <w:r>
      <w:rPr>
        <w:rFonts w:hint="eastAsia"/>
      </w:rPr>
      <w:t>ihan</w:t>
    </w:r>
    <w:r>
      <w:t>C</w:t>
    </w:r>
    <w:r>
      <w:rPr>
        <w:rFonts w:hint="eastAsia"/>
      </w:rPr>
      <w:t>ao</w:t>
    </w:r>
    <w:proofErr w:type="spellEnd"/>
    <w:r w:rsidRPr="00916971">
      <w:t>. All rights 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A7"/>
    <w:rsid w:val="000F30C3"/>
    <w:rsid w:val="00395CA8"/>
    <w:rsid w:val="00572563"/>
    <w:rsid w:val="00916971"/>
    <w:rsid w:val="009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9613"/>
  <w15:chartTrackingRefBased/>
  <w15:docId w15:val="{62736189-8DDE-4845-BDED-863909F1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3</cp:revision>
  <dcterms:created xsi:type="dcterms:W3CDTF">2021-12-20T03:27:00Z</dcterms:created>
  <dcterms:modified xsi:type="dcterms:W3CDTF">2021-12-20T03:31:00Z</dcterms:modified>
</cp:coreProperties>
</file>