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 w:val="24"/>
          <w:szCs w:val="24"/>
        </w:rPr>
      </w:pPr>
      <w:r>
        <w:rPr>
          <w:rFonts w:hint="eastAsia" w:ascii="宋体" w:hAnsi="宋体" w:eastAsia="宋体"/>
          <w:sz w:val="24"/>
          <w:szCs w:val="24"/>
        </w:rPr>
        <w:t>多态是C++中面向对象设计里一个重要的内容。所谓多态是指一个实体同时具有多种形式，通俗来讲就是同一个操作对于不同的对象，可以有不同的结果。换言之，多态指的就是用同样的接口访问功能不同的函数，从而实现“一个接口，多种方法”。</w:t>
      </w:r>
    </w:p>
    <w:p>
      <w:pPr>
        <w:rPr>
          <w:rFonts w:hint="eastAsia" w:ascii="宋体" w:hAnsi="宋体" w:eastAsia="宋体"/>
          <w:sz w:val="24"/>
          <w:szCs w:val="24"/>
        </w:rPr>
      </w:pPr>
      <w:r>
        <w:rPr>
          <w:rFonts w:hint="eastAsia" w:ascii="宋体" w:hAnsi="宋体" w:eastAsia="宋体"/>
          <w:sz w:val="24"/>
          <w:szCs w:val="24"/>
        </w:rPr>
        <w:t>虚函数便是在类的成员函数前加virtual关键字。虚函数是实现包含多态的基础。这里需要说明的是当基类里有虚函数且派生类中重新声明了和基类虚函数相同的函数，那么派生类该函数也是虚函数，这个过程称为对基类虚函数进行重写，这对于实现包含多态有重要意义。</w:t>
      </w:r>
    </w:p>
    <w:p>
      <w:pPr>
        <w:rPr>
          <w:rFonts w:ascii="宋体" w:hAnsi="宋体" w:eastAsia="宋体"/>
          <w:sz w:val="24"/>
          <w:szCs w:val="24"/>
        </w:rPr>
      </w:pPr>
      <w:r>
        <w:rPr>
          <w:rFonts w:hint="eastAsia" w:ascii="宋体" w:hAnsi="宋体" w:eastAsia="宋体"/>
          <w:sz w:val="24"/>
          <w:szCs w:val="24"/>
        </w:rPr>
        <w:t>Copyright ©2021-2099</w:t>
      </w:r>
      <w:r>
        <w:rPr>
          <w:rFonts w:ascii="宋体" w:hAnsi="宋体" w:eastAsia="宋体"/>
          <w:sz w:val="24"/>
          <w:szCs w:val="24"/>
        </w:rPr>
        <w:t xml:space="preserve"> </w:t>
      </w:r>
      <w:r>
        <w:rPr>
          <w:rFonts w:hint="eastAsia" w:ascii="宋体" w:hAnsi="宋体" w:eastAsia="宋体"/>
          <w:sz w:val="24"/>
          <w:szCs w:val="24"/>
          <w:lang w:val="en-US" w:eastAsia="zh-CN"/>
        </w:rPr>
        <w:t>Hanzhengping</w:t>
      </w:r>
      <w:bookmarkStart w:id="0" w:name="_GoBack"/>
      <w:bookmarkEnd w:id="0"/>
      <w:r>
        <w:rPr>
          <w:rFonts w:hint="eastAsia" w:ascii="宋体" w:hAnsi="宋体" w:eastAsia="宋体"/>
          <w:sz w:val="24"/>
          <w:szCs w:val="24"/>
        </w:rPr>
        <w:t>. All rights reserved</w:t>
      </w:r>
    </w:p>
    <w:p>
      <w:pPr>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87"/>
    <w:rsid w:val="00264C6B"/>
    <w:rsid w:val="00356A17"/>
    <w:rsid w:val="003E5256"/>
    <w:rsid w:val="00425C86"/>
    <w:rsid w:val="00EE5230"/>
    <w:rsid w:val="00F35C87"/>
    <w:rsid w:val="304A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character" w:customStyle="1" w:styleId="7">
    <w:name w:val="页眉 字符"/>
    <w:basedOn w:val="4"/>
    <w:link w:val="3"/>
    <w:qFormat/>
    <w:uiPriority w:val="99"/>
    <w:rPr>
      <w:sz w:val="18"/>
      <w:szCs w:val="18"/>
    </w:rPr>
  </w:style>
  <w:style w:type="character" w:customStyle="1" w:styleId="8">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43</Words>
  <Characters>247</Characters>
  <Lines>2</Lines>
  <Paragraphs>1</Paragraphs>
  <TotalTime>0</TotalTime>
  <ScaleCrop>false</ScaleCrop>
  <LinksUpToDate>false</LinksUpToDate>
  <CharactersWithSpaces>289</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韩政平</dc:creator>
  <cp:lastModifiedBy>衣白涂清酒.</cp:lastModifiedBy>
  <cp:revision>3</cp:revision>
  <dcterms:created xsi:type="dcterms:W3CDTF">2021-12-19T06:48:00Z</dcterms:created>
  <dcterms:modified xsi:type="dcterms:W3CDTF">2021-12-19T14:01:57Z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