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0"/>
          <w:szCs w:val="28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40"/>
          <w:szCs w:val="28"/>
        </w:rPr>
        <w:t xml:space="preserve">实验四 </w:t>
      </w:r>
      <w:r>
        <w:rPr>
          <w:rFonts w:hint="eastAsia"/>
          <w:b/>
          <w:sz w:val="40"/>
          <w:szCs w:val="28"/>
          <w:lang w:val="en-US" w:eastAsia="zh-CN"/>
        </w:rPr>
        <w:t xml:space="preserve"> </w:t>
      </w:r>
      <w:r>
        <w:rPr>
          <w:rFonts w:hint="eastAsia"/>
          <w:b/>
          <w:sz w:val="40"/>
          <w:szCs w:val="28"/>
        </w:rPr>
        <w:t>11.12</w:t>
      </w:r>
    </w:p>
    <w:p>
      <w:pPr>
        <w:rPr>
          <w:rFonts w:hint="eastAsia"/>
          <w:b/>
          <w:sz w:val="32"/>
        </w:rPr>
      </w:pPr>
    </w:p>
    <w:p>
      <w:pPr>
        <w:rPr>
          <w:rFonts w:hint="eastAsia" w:eastAsiaTheme="minorEastAsia"/>
          <w:b/>
          <w:sz w:val="32"/>
          <w:lang w:eastAsia="zh-CN"/>
        </w:rPr>
      </w:pPr>
      <w:r>
        <w:rPr>
          <w:rFonts w:hint="eastAsia" w:eastAsiaTheme="minorEastAsia"/>
          <w:b/>
          <w:sz w:val="32"/>
          <w:lang w:eastAsia="zh-CN"/>
        </w:rPr>
        <w:drawing>
          <wp:inline distT="0" distB="0" distL="114300" distR="114300">
            <wp:extent cx="5273675" cy="3918585"/>
            <wp:effectExtent l="0" t="0" r="14605" b="13335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操作</w:t>
      </w:r>
    </w:p>
    <w:p>
      <w:pPr>
        <w:pStyle w:val="8"/>
        <w:ind w:left="720" w:firstLine="0" w:firstLineChars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274310" cy="2966720"/>
            <wp:effectExtent l="0" t="0" r="2540" b="5080"/>
            <wp:docPr id="3" name="图片 3" descr="C:\Users\Administrator\Documents\Tencent Files\2811689683\FileRecv\MobileFile\~ZKNGVVDIZWL[UR}`U[3F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2811689683\FileRecv\MobileFile\~ZKNGVVDIZWL[UR}`U[3FW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Tr(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对象ob作为函数sqr_it的形参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.get_i()*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"在函数sqr_it内，形参对象ob的数据成员i的值为:"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"调用函数sqr_it前, 实参对象obj的数据成员i的值为:"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sqr_it(obj);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"调用函数sqr_it后, 实参对象obj的数据成员i的值为:"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8"/>
        <w:ind w:left="720" w:firstLine="0" w:firstLineChars="0"/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274310" cy="2966720"/>
            <wp:effectExtent l="0" t="0" r="2540" b="5080"/>
            <wp:docPr id="2" name="图片 2" descr="C:\Users\Administrator\Documents\Tencent Files\2811689683\FileRecv\MobileFile\~ZKNGVVDIZWL[UR}`U[3F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2811689683\FileRecv\MobileFile\~ZKNGVVDIZWL[UR}`U[3FW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Ctest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count;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//私有成员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Ctest()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++count;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"对象数量="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 count = 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//A，对静态数据定义性说明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Ctest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pStyle w:val="8"/>
        <w:ind w:left="720"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Style w:val="8"/>
        <w:ind w:left="720" w:firstLine="0" w:firstLineChars="0"/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66690" cy="3291840"/>
            <wp:effectExtent l="0" t="0" r="6350" b="0"/>
            <wp:docPr id="1" name="图片 1" descr="QQ图片2021111921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119210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&lt;iostream&gt;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#include &lt;string.h&gt;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using namespace std;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class TStudent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private: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char Name[6];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static float ClassMoney;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public: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InitStudent(char *);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ExpendMoney(float);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static void ShowMoney();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float TStudent::ClassMoney = 1000;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TStudent::InitStudent(char name[])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strcpy_s(Name, name);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TStudent::ExpendMoney(float money)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ClassMoney -= money;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cout &lt;&lt; Name &lt;&lt; "花费班费" &lt;&lt;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val="en-US" w:eastAsia="zh-CN"/>
        </w:rPr>
        <w:t xml:space="preserve">money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&lt;&lt; endl;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TStudent::ShowMoney()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cout &lt;&lt; "班费还剩余" &lt;&lt; ClassMoney &lt;&lt; endl;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int  main()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TStudent stu[3];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char a[6] = "A";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char b[6] = "B";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char c[6] = "C";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stu[0].InitStudent(a);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stu[1].InitStudent(b);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stu[2].InitStudent(c);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stu[0].ExpendMoney(50);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TStudent::ShowMoney();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stu[1].ExpendMoney(98.5); TStudent::ShowMoney();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stu[2].ExpendMoney(500.53); TStudent::ShowMoney();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return 0;</w:t>
      </w:r>
    </w:p>
    <w:p>
      <w:pPr>
        <w:pStyle w:val="8"/>
        <w:ind w:left="720"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pStyle w:val="8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问题</w:t>
      </w:r>
    </w:p>
    <w:p>
      <w:pPr>
        <w:pStyle w:val="8"/>
        <w:numPr>
          <w:ilvl w:val="0"/>
          <w:numId w:val="3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在C++中主函数用void main出现报错，让修改成int main。</w:t>
      </w:r>
    </w:p>
    <w:p>
      <w:pPr>
        <w:pStyle w:val="8"/>
        <w:numPr>
          <w:ilvl w:val="0"/>
          <w:numId w:val="3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Strcpy出现报错说，不安全，要改成strcpy_s，比较安全。</w:t>
      </w:r>
    </w:p>
    <w:p>
      <w:pPr>
        <w:pStyle w:val="8"/>
        <w:numPr>
          <w:ilvl w:val="0"/>
          <w:numId w:val="3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stu[2].ExpendMoney(500.53);出现警告，从double到float截断。</w:t>
      </w:r>
    </w:p>
    <w:p>
      <w:pPr>
        <w:pStyle w:val="8"/>
        <w:numPr>
          <w:ilvl w:val="0"/>
          <w:numId w:val="3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静态数据成员在定义或者说明时前面添加关键字static；</w:t>
      </w:r>
    </w:p>
    <w:p>
      <w:pPr>
        <w:pStyle w:val="8"/>
        <w:numPr>
          <w:ilvl w:val="0"/>
          <w:numId w:val="3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初始化时使用作用域运算符来表明它所属类，因此，静态数据成员是类的成员，而不是对象的成员。</w:t>
      </w:r>
    </w:p>
    <w:p>
      <w:pPr>
        <w:pStyle w:val="8"/>
        <w:numPr>
          <w:ilvl w:val="0"/>
          <w:numId w:val="3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初始化在类体外进行，而前面不加static，以免与一般静态变量或者对象相混肴。</w:t>
      </w:r>
    </w:p>
    <w:p>
      <w:pPr>
        <w:pStyle w:val="8"/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8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感受心得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C++中有C语言没有的对象权限的问题，C++中数据成员如果是私有成员，那么类外对象就不能访问这个成员。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如果用对象作为形参，实际上就是值传递，在子函数内数值会改变，但是在子函数外，数值不会改变，仍是原来的数值。但是如果传递对象的地址，或者是形参是对象的引用，这是改变的是地址，数值就会发生改变。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  <w:t>对于静态成员，C++和C语言相类似，但是C++中静态成员属于类，不属于对象，所以直接用类进行调用。</w:t>
      </w:r>
    </w:p>
    <w:p>
      <w:pPr>
        <w:pStyle w:val="8"/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>
      <w:pPr>
        <w:pStyle w:val="8"/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974EB"/>
    <w:multiLevelType w:val="singleLevel"/>
    <w:tmpl w:val="96A974EB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374B7C85"/>
    <w:multiLevelType w:val="multilevel"/>
    <w:tmpl w:val="374B7C85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F31B2"/>
    <w:multiLevelType w:val="singleLevel"/>
    <w:tmpl w:val="5E2F31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DB"/>
    <w:rsid w:val="0015136E"/>
    <w:rsid w:val="003C453B"/>
    <w:rsid w:val="00561733"/>
    <w:rsid w:val="00983FC4"/>
    <w:rsid w:val="00E459DB"/>
    <w:rsid w:val="1C696D4E"/>
    <w:rsid w:val="26B80E33"/>
    <w:rsid w:val="2C130C52"/>
    <w:rsid w:val="35980011"/>
    <w:rsid w:val="47F66D42"/>
    <w:rsid w:val="504C1336"/>
    <w:rsid w:val="619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119</Words>
  <Characters>682</Characters>
  <Lines>5</Lines>
  <Paragraphs>1</Paragraphs>
  <TotalTime>0</TotalTime>
  <ScaleCrop>false</ScaleCrop>
  <LinksUpToDate>false</LinksUpToDate>
  <CharactersWithSpaces>800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2021-11-12T12:51:00Z</dcterms:created>
  <dc:creator>Windows</dc:creator>
  <cp:lastModifiedBy>团子</cp:lastModifiedBy>
  <dcterms:modified xsi:type="dcterms:W3CDTF">2021-12-19T14:00:27Z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03BF6C5D59204B28A1FDA720FB4FAF10</vt:lpwstr>
  </property>
</Properties>
</file>