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1F1" w:rsidRDefault="00BD146C" w:rsidP="00BD146C">
      <w:pPr>
        <w:pStyle w:val="2"/>
        <w:jc w:val="center"/>
        <w:rPr>
          <w:rFonts w:hint="eastAsia"/>
        </w:rPr>
      </w:pPr>
      <w:r>
        <w:t>第五次上机实验</w:t>
      </w:r>
      <w:r w:rsidR="00594A65">
        <w:t>报告</w:t>
      </w:r>
      <w:bookmarkStart w:id="0" w:name="_GoBack"/>
      <w:bookmarkEnd w:id="0"/>
    </w:p>
    <w:p w:rsidR="00BD146C" w:rsidRDefault="00BD146C" w:rsidP="00BD146C">
      <w:pPr>
        <w:numPr>
          <w:ilvl w:val="0"/>
          <w:numId w:val="1"/>
        </w:numPr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实验目的</w:t>
      </w:r>
    </w:p>
    <w:p w:rsidR="00BD146C" w:rsidRDefault="00BD146C" w:rsidP="00BD146C">
      <w:pPr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</w:rPr>
        <w:t>掌握派生类的声明方法和派生类构造函数的定义方法</w:t>
      </w:r>
    </w:p>
    <w:p w:rsidR="00BD146C" w:rsidRDefault="00BD146C" w:rsidP="00BD146C">
      <w:pPr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掌握不同方式下，</w:t>
      </w:r>
      <w:proofErr w:type="gramStart"/>
      <w:r>
        <w:rPr>
          <w:rFonts w:ascii="宋体" w:eastAsia="宋体" w:hAnsi="宋体" w:cs="宋体" w:hint="eastAsia"/>
          <w:sz w:val="24"/>
        </w:rPr>
        <w:t>基类成员</w:t>
      </w:r>
      <w:proofErr w:type="gramEnd"/>
      <w:r>
        <w:rPr>
          <w:rFonts w:ascii="宋体" w:eastAsia="宋体" w:hAnsi="宋体" w:cs="宋体" w:hint="eastAsia"/>
          <w:sz w:val="24"/>
        </w:rPr>
        <w:t>在派生类中的访问属性</w:t>
      </w:r>
    </w:p>
    <w:p w:rsidR="00BD146C" w:rsidRDefault="00BD146C" w:rsidP="00BD146C">
      <w:pPr>
        <w:numPr>
          <w:ilvl w:val="0"/>
          <w:numId w:val="1"/>
        </w:numPr>
        <w:jc w:val="left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实验程序结果</w:t>
      </w:r>
    </w:p>
    <w:p w:rsidR="00BD146C" w:rsidRDefault="00BD146C" w:rsidP="00BD146C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A31515"/>
          <w:sz w:val="19"/>
        </w:rPr>
        <w:t>&lt;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iostream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>&gt;</w:t>
      </w:r>
    </w:p>
    <w:p w:rsidR="00BD146C" w:rsidRDefault="00BD146C" w:rsidP="00BD146C">
      <w:pPr>
        <w:jc w:val="left"/>
        <w:rPr>
          <w:rFonts w:ascii="新宋体" w:eastAsia="新宋体" w:hAnsi="新宋体" w:hint="eastAsia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using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std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BD146C" w:rsidRDefault="00BD146C" w:rsidP="00BD146C">
      <w:pPr>
        <w:jc w:val="left"/>
        <w:rPr>
          <w:rFonts w:ascii="新宋体" w:eastAsia="新宋体" w:hAnsi="新宋体" w:hint="eastAsia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class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Base</w:t>
      </w:r>
      <w:r>
        <w:rPr>
          <w:rFonts w:ascii="新宋体" w:eastAsia="新宋体" w:hAnsi="新宋体" w:hint="eastAsia"/>
          <w:color w:val="000000"/>
          <w:sz w:val="19"/>
        </w:rPr>
        <w:t xml:space="preserve"> {</w:t>
      </w:r>
    </w:p>
    <w:p w:rsidR="00BD146C" w:rsidRDefault="00BD146C" w:rsidP="00BD146C">
      <w:pPr>
        <w:jc w:val="left"/>
        <w:rPr>
          <w:rFonts w:ascii="新宋体" w:eastAsia="新宋体" w:hAnsi="新宋体" w:hint="eastAsia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public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:</w:t>
      </w:r>
    </w:p>
    <w:p w:rsidR="00BD146C" w:rsidRDefault="00BD146C" w:rsidP="00BD146C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void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setx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BD146C" w:rsidRDefault="00BD146C" w:rsidP="00BD146C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:rsidR="00BD146C" w:rsidRDefault="00BD146C" w:rsidP="00BD146C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x = 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BD146C" w:rsidRDefault="00BD146C" w:rsidP="00BD146C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:rsidR="00BD146C" w:rsidRDefault="00BD146C" w:rsidP="00BD146C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getx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()</w:t>
      </w:r>
    </w:p>
    <w:p w:rsidR="00BD146C" w:rsidRDefault="00BD146C" w:rsidP="00BD146C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:rsidR="00BD146C" w:rsidRDefault="00BD146C" w:rsidP="00BD146C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return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x;</w:t>
      </w:r>
    </w:p>
    <w:p w:rsidR="00BD146C" w:rsidRDefault="00BD146C" w:rsidP="00BD146C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:rsidR="00BD146C" w:rsidRDefault="00BD146C" w:rsidP="00BD146C">
      <w:pPr>
        <w:jc w:val="left"/>
        <w:rPr>
          <w:rFonts w:ascii="新宋体" w:eastAsia="新宋体" w:hAnsi="新宋体" w:hint="eastAsia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public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:</w:t>
      </w:r>
    </w:p>
    <w:p w:rsidR="00BD146C" w:rsidRDefault="00BD146C" w:rsidP="00BD146C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x;</w:t>
      </w:r>
    </w:p>
    <w:p w:rsidR="00BD146C" w:rsidRDefault="00BD146C" w:rsidP="00BD146C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};</w:t>
      </w:r>
    </w:p>
    <w:p w:rsidR="00BD146C" w:rsidRDefault="00BD146C" w:rsidP="00BD146C">
      <w:pPr>
        <w:jc w:val="left"/>
        <w:rPr>
          <w:rFonts w:ascii="新宋体" w:eastAsia="新宋体" w:hAnsi="新宋体" w:hint="eastAsia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class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Derived</w:t>
      </w:r>
      <w:r>
        <w:rPr>
          <w:rFonts w:ascii="新宋体" w:eastAsia="新宋体" w:hAnsi="新宋体" w:hint="eastAsia"/>
          <w:color w:val="000000"/>
          <w:sz w:val="19"/>
        </w:rPr>
        <w:t xml:space="preserve"> :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Base</w:t>
      </w:r>
      <w:r>
        <w:rPr>
          <w:rFonts w:ascii="新宋体" w:eastAsia="新宋体" w:hAnsi="新宋体" w:hint="eastAsia"/>
          <w:color w:val="000000"/>
          <w:sz w:val="19"/>
        </w:rPr>
        <w:t xml:space="preserve"> {</w:t>
      </w:r>
    </w:p>
    <w:p w:rsidR="00BD146C" w:rsidRDefault="00BD146C" w:rsidP="00BD146C">
      <w:pPr>
        <w:jc w:val="left"/>
        <w:rPr>
          <w:rFonts w:ascii="新宋体" w:eastAsia="新宋体" w:hAnsi="新宋体" w:hint="eastAsia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public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:</w:t>
      </w:r>
    </w:p>
    <w:p w:rsidR="00BD146C" w:rsidRDefault="00BD146C" w:rsidP="00BD146C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void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sety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BD146C" w:rsidRDefault="00BD146C" w:rsidP="00BD146C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:rsidR="00BD146C" w:rsidRDefault="00BD146C" w:rsidP="00BD146C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y = 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BD146C" w:rsidRDefault="00BD146C" w:rsidP="00BD146C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:rsidR="00BD146C" w:rsidRDefault="00BD146C" w:rsidP="00BD146C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gety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()</w:t>
      </w:r>
    </w:p>
    <w:p w:rsidR="00BD146C" w:rsidRDefault="00BD146C" w:rsidP="00BD146C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:rsidR="00BD146C" w:rsidRDefault="00BD146C" w:rsidP="00BD146C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return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y;</w:t>
      </w:r>
    </w:p>
    <w:p w:rsidR="00BD146C" w:rsidRDefault="00BD146C" w:rsidP="00BD146C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:rsidR="00BD146C" w:rsidRDefault="00BD146C" w:rsidP="00BD146C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void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show()</w:t>
      </w:r>
    </w:p>
    <w:p w:rsidR="00BD146C" w:rsidRDefault="00BD146C" w:rsidP="00BD146C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:rsidR="00BD146C" w:rsidRDefault="00BD146C" w:rsidP="00BD146C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"Base::x="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x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; </w:t>
      </w:r>
      <w:r>
        <w:rPr>
          <w:rFonts w:ascii="新宋体" w:eastAsia="新宋体" w:hAnsi="新宋体" w:hint="eastAsia"/>
          <w:color w:val="008000"/>
          <w:sz w:val="19"/>
        </w:rPr>
        <w:t xml:space="preserve">// 语句1 </w:t>
      </w:r>
    </w:p>
    <w:p w:rsidR="00BD146C" w:rsidRDefault="00BD146C" w:rsidP="00BD146C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:rsidR="00BD146C" w:rsidRDefault="00BD146C" w:rsidP="00BD146C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public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:</w:t>
      </w:r>
    </w:p>
    <w:p w:rsidR="00BD146C" w:rsidRDefault="00BD146C" w:rsidP="00BD146C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y;</w:t>
      </w:r>
    </w:p>
    <w:p w:rsidR="00BD146C" w:rsidRDefault="00BD146C" w:rsidP="00BD146C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};</w:t>
      </w:r>
    </w:p>
    <w:p w:rsidR="00BD146C" w:rsidRDefault="00BD146C" w:rsidP="00BD146C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main()</w:t>
      </w:r>
    </w:p>
    <w:p w:rsidR="00BD146C" w:rsidRDefault="00BD146C" w:rsidP="00BD146C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:rsidR="00BD146C" w:rsidRDefault="00BD146C" w:rsidP="00BD146C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2B91AF"/>
          <w:sz w:val="19"/>
        </w:rPr>
        <w:t>Derived</w:t>
      </w:r>
      <w:r>
        <w:rPr>
          <w:rFonts w:ascii="新宋体" w:eastAsia="新宋体" w:hAnsi="新宋体" w:hint="eastAsia"/>
          <w:color w:val="000000"/>
          <w:sz w:val="19"/>
        </w:rPr>
        <w:t xml:space="preserve"> bb;                             </w:t>
      </w:r>
      <w:r>
        <w:rPr>
          <w:rFonts w:ascii="新宋体" w:eastAsia="新宋体" w:hAnsi="新宋体" w:hint="eastAsia"/>
          <w:color w:val="008000"/>
          <w:sz w:val="19"/>
        </w:rPr>
        <w:t>// 语句2</w:t>
      </w:r>
    </w:p>
    <w:p w:rsidR="00BD146C" w:rsidRDefault="00BD146C" w:rsidP="00BD146C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bb.setx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(16);                            </w:t>
      </w:r>
      <w:r>
        <w:rPr>
          <w:rFonts w:ascii="新宋体" w:eastAsia="新宋体" w:hAnsi="新宋体" w:hint="eastAsia"/>
          <w:color w:val="008000"/>
          <w:sz w:val="19"/>
        </w:rPr>
        <w:t>// 语句3</w:t>
      </w:r>
    </w:p>
    <w:p w:rsidR="00BD146C" w:rsidRDefault="00BD146C" w:rsidP="00BD146C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bb.sety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(25);                            </w:t>
      </w:r>
      <w:r>
        <w:rPr>
          <w:rFonts w:ascii="新宋体" w:eastAsia="新宋体" w:hAnsi="新宋体" w:hint="eastAsia"/>
          <w:color w:val="008000"/>
          <w:sz w:val="19"/>
        </w:rPr>
        <w:t>// 语句4</w:t>
      </w:r>
    </w:p>
    <w:p w:rsidR="00BD146C" w:rsidRDefault="00BD146C" w:rsidP="00BD146C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bb.show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();                              </w:t>
      </w:r>
      <w:r>
        <w:rPr>
          <w:rFonts w:ascii="新宋体" w:eastAsia="新宋体" w:hAnsi="新宋体" w:hint="eastAsia"/>
          <w:color w:val="008000"/>
          <w:sz w:val="19"/>
        </w:rPr>
        <w:t>// 语句5</w:t>
      </w:r>
    </w:p>
    <w:p w:rsidR="00BD146C" w:rsidRDefault="00BD146C" w:rsidP="00BD146C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"Base::x="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bb.x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;           </w:t>
      </w:r>
      <w:r>
        <w:rPr>
          <w:rFonts w:ascii="新宋体" w:eastAsia="新宋体" w:hAnsi="新宋体" w:hint="eastAsia"/>
          <w:color w:val="008000"/>
          <w:sz w:val="19"/>
        </w:rPr>
        <w:t>// 语句6</w:t>
      </w:r>
    </w:p>
    <w:p w:rsidR="00BD146C" w:rsidRDefault="00BD146C" w:rsidP="00BD146C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"Derived::y="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bb.y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;        </w:t>
      </w:r>
      <w:r>
        <w:rPr>
          <w:rFonts w:ascii="新宋体" w:eastAsia="新宋体" w:hAnsi="新宋体" w:hint="eastAsia"/>
          <w:color w:val="008000"/>
          <w:sz w:val="19"/>
        </w:rPr>
        <w:t>// 语句7</w:t>
      </w:r>
    </w:p>
    <w:p w:rsidR="00BD146C" w:rsidRDefault="00BD146C" w:rsidP="00BD146C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"Base::x="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bb.getx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()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;      </w:t>
      </w:r>
      <w:r>
        <w:rPr>
          <w:rFonts w:ascii="新宋体" w:eastAsia="新宋体" w:hAnsi="新宋体" w:hint="eastAsia"/>
          <w:color w:val="008000"/>
          <w:sz w:val="19"/>
        </w:rPr>
        <w:t>// 语句8</w:t>
      </w:r>
    </w:p>
    <w:p w:rsidR="00BD146C" w:rsidRDefault="00BD146C" w:rsidP="00BD146C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"Derived::y="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bb.gety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()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;   </w:t>
      </w:r>
      <w:r>
        <w:rPr>
          <w:rFonts w:ascii="新宋体" w:eastAsia="新宋体" w:hAnsi="新宋体" w:hint="eastAsia"/>
          <w:color w:val="008000"/>
          <w:sz w:val="19"/>
        </w:rPr>
        <w:t>// 语句9</w:t>
      </w:r>
    </w:p>
    <w:p w:rsidR="00BD146C" w:rsidRDefault="00BD146C" w:rsidP="00BD146C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return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0;</w:t>
      </w:r>
    </w:p>
    <w:p w:rsidR="00BD146C" w:rsidRDefault="00BD146C" w:rsidP="00BD146C">
      <w:pPr>
        <w:jc w:val="left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:rsidR="00BD146C" w:rsidRDefault="00BD146C" w:rsidP="00BD146C">
      <w:pPr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64785" cy="27501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46C" w:rsidRDefault="00BD146C" w:rsidP="00BD146C">
      <w:pPr>
        <w:numPr>
          <w:ilvl w:val="0"/>
          <w:numId w:val="1"/>
        </w:numPr>
        <w:jc w:val="left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问题分析</w:t>
      </w:r>
    </w:p>
    <w:p w:rsidR="00BD146C" w:rsidRDefault="00BD146C" w:rsidP="00BD146C">
      <w:pPr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</w:rPr>
        <w:t>1、</w:t>
      </w:r>
      <w:proofErr w:type="gramStart"/>
      <w:r>
        <w:rPr>
          <w:rFonts w:ascii="宋体" w:eastAsia="宋体" w:hAnsi="宋体" w:cs="宋体" w:hint="eastAsia"/>
          <w:sz w:val="24"/>
        </w:rPr>
        <w:t>将基类</w:t>
      </w:r>
      <w:proofErr w:type="gramEnd"/>
      <w:r>
        <w:rPr>
          <w:rFonts w:ascii="宋体" w:eastAsia="宋体" w:hAnsi="宋体" w:cs="宋体" w:hint="eastAsia"/>
          <w:sz w:val="24"/>
        </w:rPr>
        <w:t>Base中数据成员x的访问权限改为private时，会出现哪些错误，为什么？</w:t>
      </w:r>
    </w:p>
    <w:p w:rsidR="00BD146C" w:rsidRDefault="00BD146C" w:rsidP="00BD146C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1770" cy="109474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46C" w:rsidRDefault="00BD146C" w:rsidP="00BD146C">
      <w:pPr>
        <w:jc w:val="left"/>
        <w:rPr>
          <w:rFonts w:hint="eastAsia"/>
        </w:rPr>
      </w:pPr>
      <w:r>
        <w:rPr>
          <w:rFonts w:hint="eastAsia"/>
        </w:rPr>
        <w:t>会导致派生类和对象均无法</w:t>
      </w:r>
      <w:proofErr w:type="gramStart"/>
      <w:r>
        <w:rPr>
          <w:rFonts w:hint="eastAsia"/>
        </w:rPr>
        <w:t>访问基类成员</w:t>
      </w:r>
      <w:proofErr w:type="gramEnd"/>
      <w:r>
        <w:t>x</w:t>
      </w:r>
      <w:r>
        <w:rPr>
          <w:rFonts w:hint="eastAsia"/>
        </w:rPr>
        <w:t>，进而出现错误。</w:t>
      </w:r>
    </w:p>
    <w:p w:rsidR="00E10FD2" w:rsidRDefault="00E10FD2" w:rsidP="00BD146C">
      <w:pPr>
        <w:jc w:val="left"/>
      </w:pPr>
    </w:p>
    <w:p w:rsidR="00BD146C" w:rsidRDefault="00BD146C" w:rsidP="00BD146C">
      <w:pPr>
        <w:jc w:val="left"/>
      </w:pPr>
      <w: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将基类</w:t>
      </w:r>
      <w:proofErr w:type="gramEnd"/>
      <w:r>
        <w:t>Base</w:t>
      </w:r>
      <w:r>
        <w:rPr>
          <w:rFonts w:hint="eastAsia"/>
        </w:rPr>
        <w:t>中数据成员</w:t>
      </w:r>
      <w:r>
        <w:t>x</w:t>
      </w:r>
      <w:r>
        <w:rPr>
          <w:rFonts w:hint="eastAsia"/>
        </w:rPr>
        <w:t>的访问权限改为</w:t>
      </w:r>
      <w:r>
        <w:t>protected</w:t>
      </w:r>
      <w:r>
        <w:rPr>
          <w:rFonts w:hint="eastAsia"/>
        </w:rPr>
        <w:t>时，会出现哪些错误，为什么？</w:t>
      </w:r>
    </w:p>
    <w:p w:rsidR="00BD146C" w:rsidRDefault="00BD146C" w:rsidP="00BD146C">
      <w:pPr>
        <w:jc w:val="left"/>
      </w:pPr>
      <w:r>
        <w:rPr>
          <w:noProof/>
        </w:rPr>
        <w:drawing>
          <wp:inline distT="0" distB="0" distL="0" distR="0">
            <wp:extent cx="5264785" cy="990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46C" w:rsidRDefault="00180A92" w:rsidP="00BD146C">
      <w:pPr>
        <w:rPr>
          <w:rFonts w:hint="eastAsia"/>
        </w:rPr>
      </w:pPr>
      <w:r>
        <w:rPr>
          <w:rFonts w:hint="eastAsia"/>
        </w:rPr>
        <w:t>由于改为了保护类型，</w:t>
      </w:r>
      <w:r w:rsidR="00BD146C">
        <w:rPr>
          <w:rFonts w:hint="eastAsia"/>
        </w:rPr>
        <w:t>对象无法</w:t>
      </w:r>
      <w:proofErr w:type="gramStart"/>
      <w:r w:rsidR="00BD146C">
        <w:rPr>
          <w:rFonts w:hint="eastAsia"/>
        </w:rPr>
        <w:t>访问基类成员</w:t>
      </w:r>
      <w:proofErr w:type="gramEnd"/>
      <w:r w:rsidR="00BD146C">
        <w:t>x</w:t>
      </w:r>
      <w:r w:rsidR="00BD146C">
        <w:rPr>
          <w:rFonts w:hint="eastAsia"/>
        </w:rPr>
        <w:t>。</w:t>
      </w:r>
    </w:p>
    <w:p w:rsidR="00E10FD2" w:rsidRDefault="00E10FD2" w:rsidP="00BD146C"/>
    <w:p w:rsidR="00BD146C" w:rsidRDefault="00BD146C" w:rsidP="00BD146C">
      <w:pPr>
        <w:jc w:val="left"/>
      </w:pPr>
      <w:r>
        <w:lastRenderedPageBreak/>
        <w:t>3</w:t>
      </w:r>
      <w:r>
        <w:rPr>
          <w:rFonts w:hint="eastAsia"/>
        </w:rPr>
        <w:t>、在原程序的基础上，将派生类</w:t>
      </w:r>
      <w:r>
        <w:t>Derived</w:t>
      </w:r>
      <w:r>
        <w:rPr>
          <w:rFonts w:hint="eastAsia"/>
        </w:rPr>
        <w:t>的继承方式改为</w:t>
      </w:r>
      <w:r>
        <w:t>private</w:t>
      </w:r>
      <w:r>
        <w:rPr>
          <w:rFonts w:hint="eastAsia"/>
        </w:rPr>
        <w:t>时，会出现哪些错误，为什么？</w:t>
      </w:r>
    </w:p>
    <w:p w:rsidR="00BD146C" w:rsidRDefault="00BD146C" w:rsidP="00BD146C">
      <w:pPr>
        <w:jc w:val="left"/>
      </w:pPr>
      <w:r>
        <w:rPr>
          <w:noProof/>
        </w:rPr>
        <w:drawing>
          <wp:inline distT="0" distB="0" distL="0" distR="0">
            <wp:extent cx="5264785" cy="11290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46C" w:rsidRDefault="00180A92" w:rsidP="00BD146C">
      <w:pPr>
        <w:rPr>
          <w:rFonts w:hint="eastAsia"/>
        </w:rPr>
      </w:pPr>
      <w:r>
        <w:rPr>
          <w:rFonts w:hint="eastAsia"/>
        </w:rPr>
        <w:t>由于改为了私有继承，</w:t>
      </w:r>
      <w:r w:rsidR="00BD146C">
        <w:rPr>
          <w:rFonts w:hint="eastAsia"/>
        </w:rPr>
        <w:t>派生类和对象均无法</w:t>
      </w:r>
      <w:proofErr w:type="gramStart"/>
      <w:r w:rsidR="00BD146C">
        <w:rPr>
          <w:rFonts w:hint="eastAsia"/>
        </w:rPr>
        <w:t>访问基类的</w:t>
      </w:r>
      <w:proofErr w:type="gramEnd"/>
      <w:r w:rsidR="00BD146C">
        <w:rPr>
          <w:rFonts w:hint="eastAsia"/>
        </w:rPr>
        <w:t>成员函数和成员变量。</w:t>
      </w:r>
    </w:p>
    <w:p w:rsidR="00180A92" w:rsidRPr="00180A92" w:rsidRDefault="00180A92" w:rsidP="00BD146C"/>
    <w:p w:rsidR="00BD146C" w:rsidRDefault="00BD146C" w:rsidP="00BD146C">
      <w:pPr>
        <w:numPr>
          <w:ilvl w:val="0"/>
          <w:numId w:val="2"/>
        </w:numPr>
        <w:jc w:val="left"/>
      </w:pPr>
      <w:r>
        <w:rPr>
          <w:rFonts w:hint="eastAsia"/>
        </w:rPr>
        <w:t>在原程序的基础上，将派生类</w:t>
      </w:r>
      <w:r>
        <w:t>Derived</w:t>
      </w:r>
      <w:r>
        <w:rPr>
          <w:rFonts w:hint="eastAsia"/>
        </w:rPr>
        <w:t>的继承方式改为</w:t>
      </w:r>
      <w:r>
        <w:t>protected</w:t>
      </w:r>
      <w:r>
        <w:rPr>
          <w:rFonts w:hint="eastAsia"/>
        </w:rPr>
        <w:t>时，会出现哪些错误，为什么？</w:t>
      </w:r>
    </w:p>
    <w:p w:rsidR="00BD146C" w:rsidRDefault="00BD146C" w:rsidP="00BD146C">
      <w:pPr>
        <w:jc w:val="left"/>
      </w:pPr>
      <w:r>
        <w:rPr>
          <w:noProof/>
        </w:rPr>
        <w:drawing>
          <wp:inline distT="0" distB="0" distL="0" distR="0">
            <wp:extent cx="5271770" cy="112903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46C" w:rsidRDefault="00BD146C" w:rsidP="00BD146C">
      <w:r>
        <w:rPr>
          <w:rFonts w:hint="eastAsia"/>
        </w:rPr>
        <w:t>会导致对象无法</w:t>
      </w:r>
      <w:proofErr w:type="gramStart"/>
      <w:r>
        <w:rPr>
          <w:rFonts w:hint="eastAsia"/>
        </w:rPr>
        <w:t>访问基类的</w:t>
      </w:r>
      <w:proofErr w:type="gramEnd"/>
      <w:r>
        <w:rPr>
          <w:rFonts w:hint="eastAsia"/>
        </w:rPr>
        <w:t>成员函数及变量。</w:t>
      </w:r>
    </w:p>
    <w:p w:rsidR="00BD146C" w:rsidRDefault="00BD146C" w:rsidP="00BD146C">
      <w:pPr>
        <w:jc w:val="left"/>
      </w:pPr>
    </w:p>
    <w:p w:rsidR="00BD146C" w:rsidRDefault="00BD146C" w:rsidP="00BD146C">
      <w:pPr>
        <w:rPr>
          <w:rFonts w:hint="eastAsia"/>
        </w:rPr>
      </w:pPr>
    </w:p>
    <w:p w:rsidR="00BD146C" w:rsidRPr="00BD146C" w:rsidRDefault="00BD146C" w:rsidP="00BD146C">
      <w:proofErr w:type="gramStart"/>
      <w:r>
        <w:t>Copyright ©2021-2099 </w:t>
      </w:r>
      <w:proofErr w:type="spellStart"/>
      <w:r>
        <w:t>ChenkaiZhang</w:t>
      </w:r>
      <w:proofErr w:type="spellEnd"/>
      <w:r>
        <w:t>.</w:t>
      </w:r>
      <w:proofErr w:type="gramEnd"/>
      <w:r>
        <w:t> All rights reserved</w:t>
      </w:r>
    </w:p>
    <w:sectPr w:rsidR="00BD146C" w:rsidRPr="00BD1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36C7B"/>
    <w:multiLevelType w:val="singleLevel"/>
    <w:tmpl w:val="3D836C7B"/>
    <w:lvl w:ilvl="0">
      <w:start w:val="4"/>
      <w:numFmt w:val="decimal"/>
      <w:suff w:val="nothing"/>
      <w:lvlText w:val="%1、"/>
      <w:lvlJc w:val="left"/>
      <w:pPr>
        <w:ind w:left="0" w:firstLine="0"/>
      </w:pPr>
    </w:lvl>
  </w:abstractNum>
  <w:abstractNum w:abstractNumId="1">
    <w:nsid w:val="79F77F2B"/>
    <w:multiLevelType w:val="singleLevel"/>
    <w:tmpl w:val="79F77F2B"/>
    <w:lvl w:ilvl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46C"/>
    <w:rsid w:val="00180A92"/>
    <w:rsid w:val="003A41F1"/>
    <w:rsid w:val="00594A65"/>
    <w:rsid w:val="00BD146C"/>
    <w:rsid w:val="00E1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D14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D14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D14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D14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D14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D14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D14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D14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张宸恺</dc:creator>
  <cp:lastModifiedBy>张宸恺</cp:lastModifiedBy>
  <cp:revision>4</cp:revision>
  <dcterms:created xsi:type="dcterms:W3CDTF">2021-12-19T15:22:00Z</dcterms:created>
  <dcterms:modified xsi:type="dcterms:W3CDTF">2021-12-19T15:27:00Z</dcterms:modified>
</cp:coreProperties>
</file>