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实验一：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Coordinate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{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construction1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Coordinate(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</w:rPr>
        <w:t>times1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construction2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~Coordinate()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"Coordinate destruction called!"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InputCoord()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x:"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"Please Input y:"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Coord[i][1]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Coord[i][2]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ShowAvgCoord()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avgy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avgx = avgx + Coord[i][1];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avgy = avgy + Coord[i][2];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avgx = avgx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avgy = avgy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AVG coord is:"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avgy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Coord[100][100];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times;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Coordinate</w:t>
      </w:r>
      <w:r>
        <w:rPr>
          <w:rFonts w:hint="eastAsia" w:ascii="新宋体" w:hAnsi="新宋体" w:eastAsia="新宋体"/>
          <w:color w:val="000000"/>
          <w:sz w:val="19"/>
        </w:rPr>
        <w:t xml:space="preserve"> y(5);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y.InputCoord();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y.ShowCoord();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y.ShowAvgCoord();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实验二：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Score(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times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times1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"Thanks for using!"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InputScore()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"请输入学生姓名:"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"请输入科目A成绩："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score[i][0];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"请输入科目B成绩："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"请输入科目C成绩："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score[i][2];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ShowStu()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科目A成绩："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score[i][0]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科目B成绩："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score[i][1]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科目C成绩："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score[i][2]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ShowStuAVG()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 = 1.0*(score[i][0] + score[i][1] + score[i][2]) /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平均成绩："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ShowSubAVG()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avgA=0,avgB=0,avgC=0;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avgA += 1.0*score[i][0];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avgB +=1.0*score[i][1];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avgC += 1.0*score[i][2];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avgA = avgA / 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avgB = avgB /times;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avgC = avgC /times;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"课程名称A:"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平均成绩："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课程名称B:"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平均成绩："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avgB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课程名称C:"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平均成绩："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avgC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0,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avgA[100], avgB[100], avgC[100],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name1[100], name2[100], name3[100], tempname;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avgA[i] = 1.0*score[i][0];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avgB[i] = 1.0*score[i][1];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avgC[i] = 1.0*score[i][2];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name1[i]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name2[i]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name3[i]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"课程名称：A"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times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(avgA[j] &lt; avgA[j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avgA[j];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avgA[j] = avgA[j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avgA[j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name1[j]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name1[j + 1]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name1[i]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avgA[i]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"课程名称：B"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times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(avgB[j] &lt; avgB[j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avgB[j];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avgB[j] = avgB[j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avgB[j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name2[j];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name2[j]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name2[j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name2[j + 1]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name2[i]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avgB[i]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"课程名称：C"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times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(avgC[j] &lt; avgC[j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avgC[j];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avgC[j] = avgC[j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avgC[j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name3[j];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name3[j]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name3[j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name3[j + 1]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times;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name3[i]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成绩："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avgC[i]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score[100][3],times;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Score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x.InputScore();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x.ShowStu();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x.ShowStuAVG();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x.ShowSubAVG();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x.order();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程序结果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494280"/>
            <wp:effectExtent l="0" t="0" r="2540" b="5080"/>
            <wp:docPr id="1" name="图片 1" descr="实验三：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三：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545715"/>
            <wp:effectExtent l="0" t="0" r="6350" b="14605"/>
            <wp:docPr id="2" name="图片 2" descr="实验三：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三：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程序心得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构造函数是一种特殊的成员函数，它主要用于为对象分配空间，进行初始化。构造函数的名字必须与类名相同，而不能由用户随意命名，不能有返回值且由程序在建立对象时自动执行。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析构函数是“反向”的构造函数。它们在对象被撤消时调用。析构函数的名称除了最前面的“～”符号外，与类的名称相同。析构函数通常用于当一个对象不再需要时，完成“消除”功能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3.关于析构函数：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不能接受参量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不能说明有任何返回类型(包括void)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;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不能用return语句返回值</w:t>
      </w:r>
      <w:r>
        <w:rPr>
          <w:rFonts w:hint="eastAsia" w:ascii="宋体" w:hAnsi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;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不能说明为const、volatile或static，但析构函数可以因说明为const、volatile或static的对象的析构而被调用。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BinLu</w:t>
      </w:r>
      <w:r>
        <w:t>. All rights reserved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615165"/>
    <w:multiLevelType w:val="singleLevel"/>
    <w:tmpl w:val="CE61516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CA387F2"/>
    <w:multiLevelType w:val="singleLevel"/>
    <w:tmpl w:val="1CA387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1D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="Calibri" w:hAnsi="Calibri" w:eastAsia="宋体" w:cs="宋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2021-12-20T06:07:28Z</dcterms:created>
  <dc:creator>lubin</dc:creator>
  <cp:lastModifiedBy>lubin</cp:lastModifiedBy>
  <dcterms:modified xsi:type="dcterms:W3CDTF">2021-12-20T06:16:27Z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4C5E29C7958A4B888BFBDAA82C813F8C</vt:lpwstr>
  </property>
</Properties>
</file>