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第三章</w:t>
      </w:r>
    </w:p>
    <w:p>
      <w:pPr>
        <w:bidi w:val="0"/>
        <w:rPr>
          <w:rFonts w:hint="eastAsia"/>
          <w:b/>
          <w:bCs/>
          <w:sz w:val="28"/>
          <w:szCs w:val="28"/>
          <w:lang w:val="en-US" w:eastAsia="zh-CN"/>
        </w:rPr>
      </w:pPr>
      <w:r>
        <w:rPr>
          <w:rFonts w:hint="eastAsia"/>
          <w:b/>
          <w:bCs/>
          <w:sz w:val="28"/>
          <w:szCs w:val="28"/>
          <w:lang w:val="en-US" w:eastAsia="zh-CN"/>
        </w:rPr>
        <w:t>3.1 类的声明的一般格式如</w:t>
      </w:r>
      <w:r>
        <w:rPr>
          <w:rFonts w:hint="eastAsia"/>
          <w:b/>
          <w:bCs/>
          <w:sz w:val="28"/>
          <w:szCs w:val="28"/>
          <w:lang w:val="en-US" w:eastAsia="zh-CN"/>
        </w:rPr>
        <w:t>class 类名{    private:     </w:t>
      </w:r>
    </w:p>
    <w:p>
      <w:pPr>
        <w:bidi w:val="0"/>
        <w:rPr>
          <w:rFonts w:hint="eastAsia"/>
          <w:b/>
          <w:bCs/>
          <w:sz w:val="28"/>
          <w:szCs w:val="28"/>
          <w:lang w:val="en-US" w:eastAsia="zh-CN"/>
        </w:rPr>
      </w:pPr>
      <w:r>
        <w:rPr>
          <w:rFonts w:hint="eastAsia"/>
          <w:b/>
          <w:bCs/>
          <w:sz w:val="28"/>
          <w:szCs w:val="28"/>
          <w:lang w:val="en-US" w:eastAsia="zh-CN"/>
        </w:rPr>
        <w:t>                        私有数据成员和成员函数 </w:t>
      </w:r>
    </w:p>
    <w:p>
      <w:pPr>
        <w:bidi w:val="0"/>
        <w:rPr>
          <w:rFonts w:hint="eastAsia"/>
          <w:b/>
          <w:bCs/>
          <w:sz w:val="28"/>
          <w:szCs w:val="28"/>
          <w:lang w:val="en-US" w:eastAsia="zh-CN"/>
        </w:rPr>
      </w:pPr>
      <w:r>
        <w:rPr>
          <w:rFonts w:hint="eastAsia"/>
          <w:b/>
          <w:bCs/>
          <w:sz w:val="28"/>
          <w:szCs w:val="28"/>
          <w:lang w:val="en-US" w:eastAsia="zh-CN"/>
        </w:rPr>
        <w:t>                         public:      </w:t>
      </w:r>
    </w:p>
    <w:p>
      <w:pPr>
        <w:bidi w:val="0"/>
        <w:rPr>
          <w:rFonts w:hint="eastAsia"/>
          <w:b/>
          <w:bCs/>
          <w:sz w:val="28"/>
          <w:szCs w:val="28"/>
          <w:lang w:val="en-US" w:eastAsia="zh-CN"/>
        </w:rPr>
      </w:pPr>
      <w:r>
        <w:rPr>
          <w:rFonts w:hint="eastAsia"/>
          <w:b/>
          <w:bCs/>
          <w:sz w:val="28"/>
          <w:szCs w:val="28"/>
          <w:lang w:val="en-US" w:eastAsia="zh-CN"/>
        </w:rPr>
        <w:t>                        公有数据成员和成员函数}</w:t>
      </w:r>
    </w:p>
    <w:p>
      <w:pPr>
        <w:bidi w:val="0"/>
        <w:rPr>
          <w:rFonts w:hint="default"/>
          <w:b/>
          <w:bCs/>
          <w:sz w:val="28"/>
          <w:szCs w:val="28"/>
          <w:lang w:val="en-US" w:eastAsia="zh-CN"/>
        </w:rPr>
      </w:pPr>
      <w:r>
        <w:rPr>
          <w:rFonts w:hint="eastAsia"/>
          <w:b/>
          <w:bCs/>
          <w:sz w:val="28"/>
          <w:szCs w:val="28"/>
          <w:lang w:val="en-US" w:eastAsia="zh-CN"/>
        </w:rPr>
        <w:t>3.2我明白了构造函数与析构函数的主要作用：</w:t>
      </w:r>
    </w:p>
    <w:p>
      <w:pPr>
        <w:bidi w:val="0"/>
        <w:rPr>
          <w:rFonts w:hint="default"/>
          <w:b/>
          <w:bCs/>
          <w:sz w:val="28"/>
          <w:szCs w:val="28"/>
          <w:lang w:val="en-US" w:eastAsia="zh-CN"/>
        </w:rPr>
      </w:pPr>
      <w:r>
        <w:rPr>
          <w:rFonts w:hint="default"/>
          <w:b/>
          <w:bCs/>
          <w:sz w:val="28"/>
          <w:szCs w:val="28"/>
          <w:lang w:val="en-US" w:eastAsia="zh-CN"/>
        </w:rPr>
        <w:drawing>
          <wp:inline distT="0" distB="0" distL="114300" distR="114300">
            <wp:extent cx="5266690" cy="1545590"/>
            <wp:effectExtent l="0" t="0" r="6350" b="8890"/>
            <wp:docPr id="2" name="图片 2" descr="IMG_20211220_102443_edit_48665624104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211220_102443_edit_48665624104552"/>
                    <pic:cNvPicPr>
                      <a:picLocks noChangeAspect="1"/>
                    </pic:cNvPicPr>
                  </pic:nvPicPr>
                  <pic:blipFill>
                    <a:blip r:embed="rId4"/>
                    <a:stretch>
                      <a:fillRect/>
                    </a:stretch>
                  </pic:blipFill>
                  <pic:spPr>
                    <a:xfrm>
                      <a:off x="0" y="0"/>
                      <a:ext cx="5266690" cy="1545590"/>
                    </a:xfrm>
                    <a:prstGeom prst="rect">
                      <a:avLst/>
                    </a:prstGeom>
                  </pic:spPr>
                </pic:pic>
              </a:graphicData>
            </a:graphic>
          </wp:inline>
        </w:drawing>
      </w:r>
      <w:r>
        <w:rPr>
          <w:rFonts w:hint="default"/>
          <w:b/>
          <w:bCs/>
          <w:sz w:val="28"/>
          <w:szCs w:val="28"/>
          <w:lang w:val="en-US" w:eastAsia="zh-CN"/>
        </w:rPr>
        <w:drawing>
          <wp:inline distT="0" distB="0" distL="114300" distR="114300">
            <wp:extent cx="5251450" cy="3432175"/>
            <wp:effectExtent l="0" t="0" r="6350" b="12065"/>
            <wp:docPr id="1" name="图片 1" descr="IMG_20211220_102436_edit_4867812840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211220_102436_edit_48678128405071"/>
                    <pic:cNvPicPr>
                      <a:picLocks noChangeAspect="1"/>
                    </pic:cNvPicPr>
                  </pic:nvPicPr>
                  <pic:blipFill>
                    <a:blip r:embed="rId5"/>
                    <a:stretch>
                      <a:fillRect/>
                    </a:stretch>
                  </pic:blipFill>
                  <pic:spPr>
                    <a:xfrm>
                      <a:off x="0" y="0"/>
                      <a:ext cx="5251450" cy="3432175"/>
                    </a:xfrm>
                    <a:prstGeom prst="rect">
                      <a:avLst/>
                    </a:prstGeom>
                  </pic:spPr>
                </pic:pic>
              </a:graphicData>
            </a:graphic>
          </wp:inline>
        </w:drawing>
      </w:r>
    </w:p>
    <w:p>
      <w:pPr>
        <w:bidi w:val="0"/>
        <w:rPr>
          <w:rFonts w:hint="eastAsia"/>
          <w:b/>
          <w:bCs/>
          <w:sz w:val="28"/>
          <w:szCs w:val="28"/>
          <w:lang w:val="en-US" w:eastAsia="zh-CN"/>
        </w:rPr>
      </w:pPr>
      <w:r>
        <w:rPr>
          <w:rFonts w:hint="eastAsia"/>
          <w:b/>
          <w:bCs/>
          <w:sz w:val="28"/>
          <w:szCs w:val="28"/>
          <w:lang w:val="en-US" w:eastAsia="zh-CN"/>
        </w:rPr>
        <w:t>3.4中出现了this指针：什么是this指针？它的主要作用是什么？         C++为成员函数提供了一个名为this的指针，这个指针称为自引用指针。每当创建一个对象时，系统就把this指针初始化为指向该对象。一个类的所有对象合用一份成员函数，this指针可以帮助对象辨别出当前调用的是自己的那个对象的数据成员函数，更加加深了我对this指针的理解。</w:t>
      </w:r>
    </w:p>
    <w:p>
      <w:pPr>
        <w:bidi w:val="0"/>
        <w:rPr>
          <w:rFonts w:hint="eastAsia"/>
          <w:b/>
          <w:bCs/>
          <w:sz w:val="28"/>
          <w:szCs w:val="28"/>
          <w:lang w:val="en-US" w:eastAsia="zh-CN"/>
        </w:rPr>
      </w:pPr>
      <w:r>
        <w:rPr>
          <w:rFonts w:hint="eastAsia"/>
          <w:b/>
          <w:bCs/>
          <w:sz w:val="28"/>
          <w:szCs w:val="28"/>
          <w:lang w:val="en-US" w:eastAsia="zh-CN"/>
        </w:rPr>
        <w:t>3.7中构造函数的名字必须与类名完全相同，3.8中共有成员私有成员保护成员可以按照任意顺序出现。3.9中指出构造函数是在创建对象时被执行的。</w:t>
      </w:r>
    </w:p>
    <w:p>
      <w:pPr>
        <w:bidi w:val="0"/>
        <w:rPr>
          <w:rFonts w:hint="default"/>
          <w:b/>
          <w:bCs/>
          <w:sz w:val="28"/>
          <w:szCs w:val="28"/>
          <w:lang w:val="en-US" w:eastAsia="zh-CN"/>
        </w:rPr>
      </w:pPr>
      <w:r>
        <w:rPr>
          <w:rFonts w:hint="eastAsia"/>
          <w:b/>
          <w:bCs/>
          <w:sz w:val="28"/>
          <w:szCs w:val="28"/>
          <w:lang w:val="en-US" w:eastAsia="zh-CN"/>
        </w:rPr>
        <w:t>3.12，正确的是.在建立对象前，就可以为静态数据成员赋值</w:t>
      </w:r>
      <w:r>
        <w:rPr>
          <w:rFonts w:hint="eastAsia"/>
          <w:b/>
          <w:bCs/>
          <w:sz w:val="28"/>
          <w:szCs w:val="28"/>
          <w:lang w:val="en-US" w:eastAsia="zh-CN"/>
        </w:rPr>
        <w:br w:type="textWrapping"/>
      </w:r>
      <w:r>
        <w:rPr>
          <w:rFonts w:hint="eastAsia"/>
          <w:b/>
          <w:bCs/>
          <w:sz w:val="28"/>
          <w:szCs w:val="28"/>
          <w:lang w:val="en-US" w:eastAsia="zh-CN"/>
        </w:rPr>
        <w:t>C.静态成员函数在类外定义时，要用static前缀 </w:t>
      </w:r>
      <w:r>
        <w:rPr>
          <w:rFonts w:hint="eastAsia"/>
          <w:b/>
          <w:bCs/>
          <w:sz w:val="28"/>
          <w:szCs w:val="28"/>
          <w:lang w:val="en-US" w:eastAsia="zh-CN"/>
        </w:rPr>
        <w:br w:type="textWrapping"/>
      </w:r>
      <w:r>
        <w:rPr>
          <w:rFonts w:hint="eastAsia"/>
          <w:b/>
          <w:bCs/>
          <w:sz w:val="28"/>
          <w:szCs w:val="28"/>
          <w:lang w:val="en-US" w:eastAsia="zh-CN"/>
        </w:rPr>
        <w:t>3.13有关友元函数的描述中,正确的说法友元函数是独立于当前类</w:t>
      </w:r>
      <w:bookmarkStart w:id="0" w:name="_GoBack"/>
      <w:bookmarkEnd w:id="0"/>
      <w:r>
        <w:rPr>
          <w:rFonts w:hint="eastAsia"/>
          <w:b/>
          <w:bCs/>
          <w:sz w:val="28"/>
          <w:szCs w:val="28"/>
          <w:lang w:val="en-US" w:eastAsia="zh-CN"/>
        </w:rPr>
        <w:drawing>
          <wp:inline distT="0" distB="0" distL="114300" distR="114300">
            <wp:extent cx="5257800" cy="4521835"/>
            <wp:effectExtent l="0" t="0" r="0" b="4445"/>
            <wp:docPr id="3" name="图片 3" descr="IMG_20211220_103342_edit_49198119234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0211220_103342_edit_49198119234680"/>
                    <pic:cNvPicPr>
                      <a:picLocks noChangeAspect="1"/>
                    </pic:cNvPicPr>
                  </pic:nvPicPr>
                  <pic:blipFill>
                    <a:blip r:embed="rId6"/>
                    <a:stretch>
                      <a:fillRect/>
                    </a:stretch>
                  </pic:blipFill>
                  <pic:spPr>
                    <a:xfrm>
                      <a:off x="0" y="0"/>
                      <a:ext cx="5257800" cy="4521835"/>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D01C6F"/>
    <w:rsid w:val="74D01C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2021-12-20T02:19:00Z</dcterms:created>
  <dc:creator>yh</dc:creator>
  <cp:lastModifiedBy>yh</cp:lastModifiedBy>
  <dcterms:modified xsi:type="dcterms:W3CDTF">2021-12-20T02:35:10Z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984832E5CA5F4CDD9B0C6D64AD9F9093</vt:lpwstr>
  </property>
</Properties>
</file>