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setx(int i)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x=i;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int getx()</w:t>
      </w:r>
    </w:p>
    <w:p>
      <w:pPr>
        <w:rPr>
          <w:rFonts w:hint="eastAsia"/>
        </w:rPr>
      </w:pPr>
      <w:r>
        <w:rPr>
          <w:rFonts w:hint="eastAsia"/>
        </w:rPr>
        <w:t xml:space="preserve">    {  return x;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Derived:public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 void sety(int i)</w:t>
      </w:r>
    </w:p>
    <w:p>
      <w:pPr>
        <w:rPr>
          <w:rFonts w:hint="eastAsia"/>
        </w:rPr>
      </w:pPr>
      <w:r>
        <w:rPr>
          <w:rFonts w:hint="eastAsia"/>
        </w:rPr>
        <w:t xml:space="preserve">     {  y=i;  }</w:t>
      </w:r>
    </w:p>
    <w:p>
      <w:pPr>
        <w:rPr>
          <w:rFonts w:hint="eastAsia"/>
        </w:rPr>
      </w:pPr>
      <w:r>
        <w:rPr>
          <w:rFonts w:hint="eastAsia"/>
        </w:rPr>
        <w:t xml:space="preserve">     int gety()</w:t>
      </w:r>
    </w:p>
    <w:p>
      <w:pPr>
        <w:rPr>
          <w:rFonts w:hint="eastAsia"/>
        </w:rPr>
      </w:pPr>
      <w:r>
        <w:rPr>
          <w:rFonts w:hint="eastAsia"/>
        </w:rPr>
        <w:t xml:space="preserve">     {  return y; }</w:t>
      </w:r>
    </w:p>
    <w:p>
      <w:pPr>
        <w:rPr>
          <w:rFonts w:hint="eastAsia"/>
        </w:rPr>
      </w:pPr>
      <w:r>
        <w:rPr>
          <w:rFonts w:hint="eastAsia"/>
        </w:rPr>
        <w:t xml:space="preserve">     void show()</w:t>
      </w:r>
    </w:p>
    <w:p>
      <w:pPr>
        <w:rPr>
          <w:rFonts w:hint="eastAsia"/>
        </w:rPr>
      </w:pPr>
      <w:r>
        <w:rPr>
          <w:rFonts w:hint="eastAsia"/>
        </w:rPr>
        <w:t xml:space="preserve">    { cout&lt;&lt;"Base::x="&lt;&lt;x&lt;&lt;endl;  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Derived bb; </w:t>
      </w:r>
    </w:p>
    <w:p>
      <w:pPr>
        <w:rPr>
          <w:rFonts w:hint="eastAsia"/>
        </w:rPr>
      </w:pPr>
      <w:r>
        <w:rPr>
          <w:rFonts w:hint="eastAsia"/>
        </w:rPr>
        <w:t xml:space="preserve">     bb.setx(16); </w:t>
      </w:r>
    </w:p>
    <w:p>
      <w:pPr>
        <w:rPr>
          <w:rFonts w:hint="eastAsia"/>
        </w:rPr>
      </w:pPr>
      <w:r>
        <w:rPr>
          <w:rFonts w:hint="eastAsia"/>
        </w:rPr>
        <w:t xml:space="preserve">     bb.sety(25); </w:t>
      </w:r>
    </w:p>
    <w:p>
      <w:pPr>
        <w:rPr>
          <w:rFonts w:hint="eastAsia"/>
        </w:rPr>
      </w:pPr>
      <w:r>
        <w:rPr>
          <w:rFonts w:hint="eastAsia"/>
        </w:rPr>
        <w:t xml:space="preserve">     bb.show();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cout&lt;&lt;"Base::x="&lt;&lt;bb.x&lt;&lt;endl;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cout&lt;&lt;"Derived::y="&lt;&lt;bb.y&lt;&lt;endl;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cout&lt;&lt;"Base::x="&lt;&lt;bb.getx()&lt;&lt;endl;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cout&lt;&lt;"Derived::y="&lt;&lt;bb.gety()&lt;&lt;endl;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3350" cy="2795905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本次上级内容是有关继承下的构造函数和析构函数，代码量不多，也并不是很复杂，但是本题较为反常的点为平常为private的量改为public，是因为如果为private的话，在类外无法访问，造成程序运行出错，虽然这样可以执行，但在现实中这样的程序有一点的危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20B53"/>
    <w:rsid w:val="5F52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2021-12-20T02:12:00Z</dcterms:created>
  <dc:creator>坏了</dc:creator>
  <cp:lastModifiedBy>坏了</cp:lastModifiedBy>
  <dcterms:modified xsi:type="dcterms:W3CDTF">2021-12-20T02:16:12Z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68C9907A8CFF49748CA3E823FF5A77D2</vt:lpwstr>
  </property>
</Properties>
</file>