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547F3885" w:rsidR="007C08EF" w:rsidRDefault="007F3F93">
      <w:r>
        <w:rPr>
          <w:rFonts w:hint="eastAsia"/>
        </w:rPr>
        <w:t>习题二感悟</w:t>
      </w:r>
    </w:p>
    <w:p w14:paraId="2FA835A9" w14:textId="274A683F" w:rsidR="007F3F93" w:rsidRDefault="007F3F93">
      <w:r>
        <w:rPr>
          <w:rFonts w:hint="eastAsia"/>
        </w:rPr>
        <w:t>姓名</w:t>
      </w:r>
      <w:r w:rsidR="00044A85">
        <w:rPr>
          <w:rFonts w:hint="eastAsia"/>
        </w:rPr>
        <w:t>：程子健</w:t>
      </w:r>
    </w:p>
    <w:p w14:paraId="20E182C8" w14:textId="3C0305D9" w:rsidR="007F3F93" w:rsidRDefault="007F3F93">
      <w:r>
        <w:rPr>
          <w:rFonts w:hint="eastAsia"/>
        </w:rPr>
        <w:t>学号</w:t>
      </w:r>
      <w:r w:rsidR="00044A85">
        <w:rPr>
          <w:rFonts w:hint="eastAsia"/>
        </w:rPr>
        <w:t>：</w:t>
      </w:r>
      <w:r>
        <w:rPr>
          <w:rFonts w:hint="eastAsia"/>
        </w:rPr>
        <w:t>2</w:t>
      </w:r>
      <w:r>
        <w:t>0203031</w:t>
      </w:r>
      <w:r w:rsidR="00044A85">
        <w:t>0170</w:t>
      </w:r>
    </w:p>
    <w:p w14:paraId="3F99627B" w14:textId="09911000" w:rsidR="007F3F93" w:rsidRDefault="007F3F93">
      <w:r>
        <w:rPr>
          <w:rFonts w:hint="eastAsia"/>
        </w:rPr>
        <w:t>班级</w:t>
      </w:r>
      <w:r w:rsidR="00044A85">
        <w:rPr>
          <w:rFonts w:hint="eastAsia"/>
        </w:rPr>
        <w:t>：电自2</w:t>
      </w:r>
      <w:r w:rsidR="00044A85">
        <w:t>001</w:t>
      </w:r>
    </w:p>
    <w:p w14:paraId="7DED6877" w14:textId="3F09CAC3" w:rsidR="007F3F93" w:rsidRDefault="007F3F93">
      <w:r>
        <w:rPr>
          <w:rFonts w:hint="eastAsia"/>
        </w:rPr>
        <w:t>第二章的习题是C++的概述，</w:t>
      </w:r>
      <w:r w:rsidR="003E650F">
        <w:rPr>
          <w:rFonts w:hint="eastAsia"/>
        </w:rPr>
        <w:t>重点学习了在非面向对象方面的扩充。在浏览课本知识时，有很多不懂的问题，但通过做课后题和理解答案，能解决不少疑惑，也巩固了我学到的书本知识。</w:t>
      </w:r>
    </w:p>
    <w:p w14:paraId="3C3F7329" w14:textId="6931C7FB" w:rsidR="00246D9A" w:rsidRDefault="00246D9A"/>
    <w:p w14:paraId="35D1CB17" w14:textId="4C690234" w:rsidR="00246D9A" w:rsidRDefault="00246D9A"/>
    <w:p w14:paraId="73865E5A" w14:textId="04479ADD" w:rsidR="00246D9A" w:rsidRPr="00044A85" w:rsidRDefault="00246D9A" w:rsidP="00044A85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 w:rsidR="00044A85">
        <w:t>ZijianCheng</w:t>
      </w:r>
      <w:proofErr w:type="spellEnd"/>
      <w:r w:rsidR="00044A85">
        <w:t>. All rights reserved</w:t>
      </w:r>
    </w:p>
    <w:sectPr w:rsidR="00246D9A" w:rsidRPr="0004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044A85"/>
    <w:rsid w:val="001347ED"/>
    <w:rsid w:val="00246D9A"/>
    <w:rsid w:val="003E650F"/>
    <w:rsid w:val="005A545A"/>
    <w:rsid w:val="007C08EF"/>
    <w:rsid w:val="007F3F93"/>
    <w:rsid w:val="008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赵 昌科</cp:lastModifiedBy>
  <cp:revision>3</cp:revision>
  <dcterms:created xsi:type="dcterms:W3CDTF">2021-12-19T12:33:00Z</dcterms:created>
  <dcterms:modified xsi:type="dcterms:W3CDTF">2021-12-20T03:17:00Z</dcterms:modified>
</cp:coreProperties>
</file>