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076A2" w14:textId="2E6D91C7" w:rsidR="00F37014" w:rsidRDefault="00F65D0E">
      <w:pPr>
        <w:rPr>
          <w:rFonts w:ascii="微软雅黑" w:eastAsia="微软雅黑" w:hAnsi="微软雅黑"/>
          <w:b/>
          <w:bCs/>
          <w:sz w:val="32"/>
          <w:szCs w:val="36"/>
        </w:rPr>
      </w:pPr>
      <w:r w:rsidRPr="00F65D0E">
        <w:rPr>
          <w:rFonts w:ascii="微软雅黑" w:eastAsia="微软雅黑" w:hAnsi="微软雅黑" w:hint="eastAsia"/>
          <w:b/>
          <w:bCs/>
          <w:sz w:val="32"/>
          <w:szCs w:val="36"/>
        </w:rPr>
        <w:t>程序代码：</w:t>
      </w:r>
    </w:p>
    <w:p w14:paraId="3C7E48A6" w14:textId="01907CB5" w:rsidR="00407EC5" w:rsidRDefault="006F4FBE">
      <w:pPr>
        <w:rPr>
          <w:rFonts w:ascii="微软雅黑" w:eastAsia="微软雅黑" w:hAnsi="微软雅黑"/>
        </w:rPr>
      </w:pPr>
      <w:r w:rsidRPr="006F4FBE">
        <w:rPr>
          <w:rFonts w:ascii="微软雅黑" w:eastAsia="微软雅黑" w:hAnsi="微软雅黑"/>
        </w:rPr>
        <w:drawing>
          <wp:inline distT="0" distB="0" distL="0" distR="0" wp14:anchorId="13A28FD1" wp14:editId="4184EB9F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4FBE">
        <w:rPr>
          <w:rFonts w:ascii="微软雅黑" w:eastAsia="微软雅黑" w:hAnsi="微软雅黑"/>
        </w:rPr>
        <w:drawing>
          <wp:inline distT="0" distB="0" distL="0" distR="0" wp14:anchorId="1F0CCE86" wp14:editId="0DA2BDDD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5CC0" w14:textId="77777777" w:rsidR="00407EC5" w:rsidRPr="00407EC5" w:rsidRDefault="00407EC5">
      <w:pPr>
        <w:rPr>
          <w:rFonts w:ascii="微软雅黑" w:eastAsia="微软雅黑" w:hAnsi="微软雅黑"/>
        </w:rPr>
      </w:pPr>
    </w:p>
    <w:p w14:paraId="71A63EC7" w14:textId="53B5DB79" w:rsidR="00F65D0E" w:rsidRDefault="00F65D0E">
      <w:pPr>
        <w:rPr>
          <w:rFonts w:ascii="微软雅黑" w:eastAsia="微软雅黑" w:hAnsi="微软雅黑"/>
          <w:b/>
          <w:bCs/>
          <w:sz w:val="32"/>
          <w:szCs w:val="36"/>
        </w:rPr>
      </w:pPr>
      <w:r w:rsidRPr="00F65D0E">
        <w:rPr>
          <w:rFonts w:ascii="微软雅黑" w:eastAsia="微软雅黑" w:hAnsi="微软雅黑" w:hint="eastAsia"/>
          <w:b/>
          <w:bCs/>
          <w:sz w:val="32"/>
          <w:szCs w:val="36"/>
        </w:rPr>
        <w:t>程序结果：</w:t>
      </w:r>
    </w:p>
    <w:p w14:paraId="02B1A2A1" w14:textId="641DDE8B" w:rsidR="00407EC5" w:rsidRDefault="006F4FBE">
      <w:pPr>
        <w:rPr>
          <w:rFonts w:ascii="微软雅黑" w:eastAsia="微软雅黑" w:hAnsi="微软雅黑"/>
        </w:rPr>
      </w:pPr>
      <w:r w:rsidRPr="006F4FBE">
        <w:rPr>
          <w:rFonts w:ascii="微软雅黑" w:eastAsia="微软雅黑" w:hAnsi="微软雅黑"/>
        </w:rPr>
        <w:lastRenderedPageBreak/>
        <w:drawing>
          <wp:inline distT="0" distB="0" distL="0" distR="0" wp14:anchorId="68EF64AB" wp14:editId="015E2981">
            <wp:extent cx="5274310" cy="2762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1D1C" w14:textId="77777777" w:rsidR="00CC19F2" w:rsidRPr="00CC19F2" w:rsidRDefault="00CC19F2" w:rsidP="00CC19F2">
      <w:pPr>
        <w:rPr>
          <w:rFonts w:ascii="微软雅黑" w:eastAsia="微软雅黑" w:hAnsi="微软雅黑"/>
        </w:rPr>
      </w:pPr>
      <w:r w:rsidRPr="00CC19F2">
        <w:rPr>
          <w:rFonts w:ascii="微软雅黑" w:eastAsia="微软雅黑" w:hAnsi="微软雅黑" w:hint="eastAsia"/>
        </w:rPr>
        <w:t>将</w:t>
      </w:r>
      <w:r w:rsidRPr="00CC19F2">
        <w:rPr>
          <w:rFonts w:ascii="微软雅黑" w:eastAsia="微软雅黑" w:hAnsi="微软雅黑"/>
        </w:rPr>
        <w:t>x改为私有后：</w:t>
      </w:r>
    </w:p>
    <w:p w14:paraId="27C10254" w14:textId="5EF0C5C2" w:rsidR="00CC19F2" w:rsidRPr="00CC19F2" w:rsidRDefault="00CC19F2" w:rsidP="00CC19F2">
      <w:pPr>
        <w:rPr>
          <w:rFonts w:ascii="微软雅黑" w:eastAsia="微软雅黑" w:hAnsi="微软雅黑" w:hint="eastAsia"/>
        </w:rPr>
      </w:pPr>
      <w:r w:rsidRPr="00CC19F2">
        <w:rPr>
          <w:rFonts w:ascii="微软雅黑" w:eastAsia="微软雅黑" w:hAnsi="微软雅黑" w:hint="eastAsia"/>
        </w:rPr>
        <w:t>语句</w:t>
      </w:r>
      <w:r w:rsidRPr="00CC19F2">
        <w:rPr>
          <w:rFonts w:ascii="微软雅黑" w:eastAsia="微软雅黑" w:hAnsi="微软雅黑"/>
        </w:rPr>
        <w:t>1和6报错。原因为基类的私有成员x不可被派生类Derived和派生类对象bb访问，仅能被基类自己的成员函数getx访问，因此语句8没有出错。</w:t>
      </w:r>
    </w:p>
    <w:p w14:paraId="32831946" w14:textId="77777777" w:rsidR="00CC19F2" w:rsidRPr="00CC19F2" w:rsidRDefault="00CC19F2" w:rsidP="00CC19F2">
      <w:pPr>
        <w:rPr>
          <w:rFonts w:ascii="微软雅黑" w:eastAsia="微软雅黑" w:hAnsi="微软雅黑"/>
        </w:rPr>
      </w:pPr>
      <w:r w:rsidRPr="00CC19F2">
        <w:rPr>
          <w:rFonts w:ascii="微软雅黑" w:eastAsia="微软雅黑" w:hAnsi="微软雅黑" w:hint="eastAsia"/>
        </w:rPr>
        <w:t>将</w:t>
      </w:r>
      <w:r w:rsidRPr="00CC19F2">
        <w:rPr>
          <w:rFonts w:ascii="微软雅黑" w:eastAsia="微软雅黑" w:hAnsi="微软雅黑"/>
        </w:rPr>
        <w:t>x改为保护后：</w:t>
      </w:r>
    </w:p>
    <w:p w14:paraId="7F44AE40" w14:textId="22B6EEB8" w:rsidR="00CC19F2" w:rsidRPr="00CC19F2" w:rsidRDefault="00CC19F2" w:rsidP="00CC19F2">
      <w:pPr>
        <w:rPr>
          <w:rFonts w:ascii="微软雅黑" w:eastAsia="微软雅黑" w:hAnsi="微软雅黑" w:hint="eastAsia"/>
        </w:rPr>
      </w:pPr>
      <w:r w:rsidRPr="00CC19F2">
        <w:rPr>
          <w:rFonts w:ascii="微软雅黑" w:eastAsia="微软雅黑" w:hAnsi="微软雅黑" w:hint="eastAsia"/>
        </w:rPr>
        <w:t>语句</w:t>
      </w:r>
      <w:r w:rsidRPr="00CC19F2">
        <w:rPr>
          <w:rFonts w:ascii="微软雅黑" w:eastAsia="微软雅黑" w:hAnsi="微软雅黑"/>
        </w:rPr>
        <w:t>6报错。原因为基类的保护成员x不可被派生类对象bb访问，仅能被派生类Derived和基类自己的成员函数getx访问，因此语句1和8没有出错。</w:t>
      </w:r>
    </w:p>
    <w:p w14:paraId="08DDB927" w14:textId="77777777" w:rsidR="00CC19F2" w:rsidRPr="00CC19F2" w:rsidRDefault="00CC19F2" w:rsidP="00CC19F2">
      <w:pPr>
        <w:rPr>
          <w:rFonts w:ascii="微软雅黑" w:eastAsia="微软雅黑" w:hAnsi="微软雅黑"/>
        </w:rPr>
      </w:pPr>
      <w:r w:rsidRPr="00CC19F2">
        <w:rPr>
          <w:rFonts w:ascii="微软雅黑" w:eastAsia="微软雅黑" w:hAnsi="微软雅黑" w:hint="eastAsia"/>
        </w:rPr>
        <w:t>将派生类改为私有继承后：</w:t>
      </w:r>
    </w:p>
    <w:p w14:paraId="5DAB6895" w14:textId="6A2B85BF" w:rsidR="00CC19F2" w:rsidRPr="00CC19F2" w:rsidRDefault="00CC19F2" w:rsidP="00CC19F2">
      <w:pPr>
        <w:rPr>
          <w:rFonts w:ascii="微软雅黑" w:eastAsia="微软雅黑" w:hAnsi="微软雅黑" w:hint="eastAsia"/>
        </w:rPr>
      </w:pPr>
      <w:r w:rsidRPr="00CC19F2">
        <w:rPr>
          <w:rFonts w:ascii="微软雅黑" w:eastAsia="微软雅黑" w:hAnsi="微软雅黑" w:hint="eastAsia"/>
        </w:rPr>
        <w:t>语句</w:t>
      </w:r>
      <w:r w:rsidRPr="00CC19F2">
        <w:rPr>
          <w:rFonts w:ascii="微软雅黑" w:eastAsia="微软雅黑" w:hAnsi="微软雅黑"/>
        </w:rPr>
        <w:t>3,6,8报错。基类中的所有公有成员均变为私有访问属性，即仅可内部访问（派生类对其访问），而对象bb则无法访问。</w:t>
      </w:r>
    </w:p>
    <w:p w14:paraId="13D7F7EB" w14:textId="77777777" w:rsidR="00CC19F2" w:rsidRPr="00CC19F2" w:rsidRDefault="00CC19F2" w:rsidP="00CC19F2">
      <w:pPr>
        <w:rPr>
          <w:rFonts w:ascii="微软雅黑" w:eastAsia="微软雅黑" w:hAnsi="微软雅黑"/>
        </w:rPr>
      </w:pPr>
      <w:r w:rsidRPr="00CC19F2">
        <w:rPr>
          <w:rFonts w:ascii="微软雅黑" w:eastAsia="微软雅黑" w:hAnsi="微软雅黑" w:hint="eastAsia"/>
        </w:rPr>
        <w:t>将派生类改为保护继承后：</w:t>
      </w:r>
    </w:p>
    <w:p w14:paraId="70E9CBED" w14:textId="5F4EB967" w:rsidR="00407EC5" w:rsidRPr="00407EC5" w:rsidRDefault="00CC19F2" w:rsidP="00CC19F2">
      <w:pPr>
        <w:rPr>
          <w:rFonts w:ascii="微软雅黑" w:eastAsia="微软雅黑" w:hAnsi="微软雅黑"/>
        </w:rPr>
      </w:pPr>
      <w:r w:rsidRPr="00CC19F2">
        <w:rPr>
          <w:rFonts w:ascii="微软雅黑" w:eastAsia="微软雅黑" w:hAnsi="微软雅黑" w:hint="eastAsia"/>
        </w:rPr>
        <w:t>语句</w:t>
      </w:r>
      <w:r w:rsidRPr="00CC19F2">
        <w:rPr>
          <w:rFonts w:ascii="微软雅黑" w:eastAsia="微软雅黑" w:hAnsi="微软雅黑"/>
        </w:rPr>
        <w:t>3,6,8报错。基类中的所有公有成员均变为保护访问属性，即仅可内部访问（派生类对其访问），而对象bb则无法访问。</w:t>
      </w:r>
    </w:p>
    <w:p w14:paraId="477CFBA3" w14:textId="73B89CA7" w:rsidR="00F65D0E" w:rsidRDefault="00F65D0E">
      <w:pPr>
        <w:rPr>
          <w:rFonts w:ascii="微软雅黑" w:eastAsia="微软雅黑" w:hAnsi="微软雅黑"/>
          <w:b/>
          <w:bCs/>
          <w:sz w:val="32"/>
          <w:szCs w:val="36"/>
        </w:rPr>
      </w:pPr>
      <w:r w:rsidRPr="00F65D0E">
        <w:rPr>
          <w:rFonts w:ascii="微软雅黑" w:eastAsia="微软雅黑" w:hAnsi="微软雅黑" w:hint="eastAsia"/>
          <w:b/>
          <w:bCs/>
          <w:sz w:val="32"/>
          <w:szCs w:val="36"/>
        </w:rPr>
        <w:t>感想心得：</w:t>
      </w:r>
    </w:p>
    <w:p w14:paraId="0C5EAC48" w14:textId="0C41F9FF" w:rsidR="00407EC5" w:rsidRDefault="00CC19F2">
      <w:pPr>
        <w:rPr>
          <w:rFonts w:ascii="微软雅黑" w:eastAsia="微软雅黑" w:hAnsi="微软雅黑"/>
        </w:rPr>
      </w:pPr>
      <w:r w:rsidRPr="00CC19F2">
        <w:rPr>
          <w:rFonts w:ascii="微软雅黑" w:eastAsia="微软雅黑" w:hAnsi="微软雅黑" w:hint="eastAsia"/>
        </w:rPr>
        <w:t>通过学习本节继承，学会了每种继承方式后的访问性，不同类型的变量经过不同的继承后其访问性质也会发生改变。</w:t>
      </w:r>
    </w:p>
    <w:p w14:paraId="6B176845" w14:textId="35FD3B84" w:rsidR="00407EC5" w:rsidRDefault="00407EC5">
      <w:pPr>
        <w:rPr>
          <w:rFonts w:ascii="微软雅黑" w:eastAsia="微软雅黑" w:hAnsi="微软雅黑"/>
        </w:rPr>
      </w:pPr>
    </w:p>
    <w:p w14:paraId="4EE1046E" w14:textId="64AEE8D0" w:rsidR="00C12559" w:rsidRPr="00C12559" w:rsidRDefault="00C125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Copyright ©2021-2099 XiaGuangTai. All rights reserved</w:t>
      </w:r>
    </w:p>
    <w:sectPr w:rsidR="00C12559" w:rsidRPr="00C12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8E933" w14:textId="77777777" w:rsidR="00D14AA8" w:rsidRDefault="00D14AA8" w:rsidP="00F65D0E">
      <w:r>
        <w:separator/>
      </w:r>
    </w:p>
  </w:endnote>
  <w:endnote w:type="continuationSeparator" w:id="0">
    <w:p w14:paraId="1B242CD9" w14:textId="77777777" w:rsidR="00D14AA8" w:rsidRDefault="00D14AA8" w:rsidP="00F65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BEA1C" w14:textId="77777777" w:rsidR="00D14AA8" w:rsidRDefault="00D14AA8" w:rsidP="00F65D0E">
      <w:r>
        <w:separator/>
      </w:r>
    </w:p>
  </w:footnote>
  <w:footnote w:type="continuationSeparator" w:id="0">
    <w:p w14:paraId="739ABB26" w14:textId="77777777" w:rsidR="00D14AA8" w:rsidRDefault="00D14AA8" w:rsidP="00F65D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14"/>
    <w:rsid w:val="00407EC5"/>
    <w:rsid w:val="006F4FBE"/>
    <w:rsid w:val="00A14FDB"/>
    <w:rsid w:val="00C12559"/>
    <w:rsid w:val="00CC19F2"/>
    <w:rsid w:val="00D14AA8"/>
    <w:rsid w:val="00E71265"/>
    <w:rsid w:val="00F37014"/>
    <w:rsid w:val="00F6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82BA2"/>
  <w15:chartTrackingRefBased/>
  <w15:docId w15:val="{B4430B00-AFE4-425A-8A0F-097A283AB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5D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5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5D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4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广泰</dc:creator>
  <cp:keywords/>
  <dc:description/>
  <cp:lastModifiedBy>夏 广泰</cp:lastModifiedBy>
  <cp:revision>5</cp:revision>
  <dcterms:created xsi:type="dcterms:W3CDTF">2021-12-13T04:46:00Z</dcterms:created>
  <dcterms:modified xsi:type="dcterms:W3CDTF">2021-12-20T13:11:00Z</dcterms:modified>
</cp:coreProperties>
</file>