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4E9F6" w14:textId="29D51309" w:rsidR="006A2678" w:rsidRPr="005961EE" w:rsidRDefault="005961EE">
      <w:pPr>
        <w:rPr>
          <w:rFonts w:ascii="宋体" w:eastAsia="宋体" w:hAnsi="宋体"/>
          <w:sz w:val="28"/>
          <w:szCs w:val="28"/>
        </w:rPr>
      </w:pPr>
      <w:r w:rsidRPr="005961EE">
        <w:rPr>
          <w:rFonts w:ascii="宋体" w:eastAsia="宋体" w:hAnsi="宋体" w:hint="eastAsia"/>
          <w:sz w:val="28"/>
          <w:szCs w:val="28"/>
        </w:rPr>
        <w:t>第四章</w:t>
      </w:r>
    </w:p>
    <w:p w14:paraId="6E48122A" w14:textId="5DEDC38D" w:rsidR="005961EE" w:rsidRPr="005961EE" w:rsidRDefault="005961EE">
      <w:pPr>
        <w:rPr>
          <w:rFonts w:ascii="宋体" w:eastAsia="宋体" w:hAnsi="宋体"/>
          <w:sz w:val="28"/>
          <w:szCs w:val="28"/>
        </w:rPr>
      </w:pPr>
    </w:p>
    <w:p w14:paraId="0573E074" w14:textId="4FD965FE" w:rsidR="005961EE" w:rsidRPr="005961EE" w:rsidRDefault="005961EE">
      <w:pPr>
        <w:rPr>
          <w:rFonts w:ascii="宋体" w:eastAsia="宋体" w:hAnsi="宋体"/>
          <w:sz w:val="28"/>
          <w:szCs w:val="28"/>
        </w:rPr>
      </w:pPr>
      <w:r w:rsidRPr="005961EE">
        <w:rPr>
          <w:rFonts w:ascii="宋体" w:eastAsia="宋体" w:hAnsi="宋体" w:hint="eastAsia"/>
          <w:sz w:val="28"/>
          <w:szCs w:val="28"/>
        </w:rPr>
        <w:t>这一章主要学习了派生和继承</w:t>
      </w:r>
    </w:p>
    <w:p w14:paraId="572943F2" w14:textId="715B87F4" w:rsidR="005961EE" w:rsidRPr="005961EE" w:rsidRDefault="005961EE" w:rsidP="005961EE">
      <w:pPr>
        <w:rPr>
          <w:rFonts w:ascii="宋体" w:eastAsia="宋体" w:hAnsi="宋体"/>
          <w:sz w:val="28"/>
          <w:szCs w:val="28"/>
        </w:rPr>
      </w:pPr>
      <w:r w:rsidRPr="005961EE">
        <w:rPr>
          <w:rFonts w:ascii="宋体" w:eastAsia="宋体" w:hAnsi="宋体" w:hint="eastAsia"/>
          <w:sz w:val="28"/>
          <w:szCs w:val="28"/>
        </w:rPr>
        <w:t>我们知道</w:t>
      </w:r>
      <w:r w:rsidRPr="005961EE">
        <w:rPr>
          <w:rFonts w:ascii="宋体" w:eastAsia="宋体" w:hAnsi="宋体" w:hint="eastAsia"/>
          <w:sz w:val="28"/>
          <w:szCs w:val="28"/>
        </w:rPr>
        <w:t>为了提高编程的效率，C++提出了程序继承和派生</w:t>
      </w:r>
    </w:p>
    <w:p w14:paraId="02653B7C" w14:textId="4C1B77A7" w:rsidR="005961EE" w:rsidRPr="005961EE" w:rsidRDefault="005961EE" w:rsidP="005961EE">
      <w:pPr>
        <w:rPr>
          <w:rFonts w:ascii="宋体" w:eastAsia="宋体" w:hAnsi="宋体"/>
          <w:sz w:val="28"/>
          <w:szCs w:val="28"/>
        </w:rPr>
      </w:pPr>
      <w:r w:rsidRPr="005961EE">
        <w:rPr>
          <w:rFonts w:ascii="宋体" w:eastAsia="宋体" w:hAnsi="宋体" w:hint="eastAsia"/>
          <w:sz w:val="28"/>
          <w:szCs w:val="28"/>
        </w:rPr>
        <w:t>要掌握</w:t>
      </w:r>
      <w:r w:rsidRPr="005961EE">
        <w:rPr>
          <w:rFonts w:ascii="宋体" w:eastAsia="宋体" w:hAnsi="宋体" w:hint="eastAsia"/>
          <w:sz w:val="28"/>
          <w:szCs w:val="28"/>
        </w:rPr>
        <w:t>声明一个派生类的一般格式为：</w:t>
      </w:r>
    </w:p>
    <w:p w14:paraId="00A7A82B" w14:textId="77777777" w:rsidR="005961EE" w:rsidRPr="005961EE" w:rsidRDefault="005961EE" w:rsidP="005961EE">
      <w:pPr>
        <w:rPr>
          <w:rFonts w:ascii="宋体" w:eastAsia="宋体" w:hAnsi="宋体"/>
          <w:sz w:val="28"/>
          <w:szCs w:val="28"/>
        </w:rPr>
      </w:pPr>
      <w:r w:rsidRPr="005961EE">
        <w:rPr>
          <w:rFonts w:ascii="宋体" w:eastAsia="宋体" w:hAnsi="宋体"/>
          <w:sz w:val="28"/>
          <w:szCs w:val="28"/>
        </w:rPr>
        <w:t xml:space="preserve">  class &lt;</w:t>
      </w:r>
      <w:r w:rsidRPr="005961EE">
        <w:rPr>
          <w:rFonts w:ascii="宋体" w:eastAsia="宋体" w:hAnsi="宋体" w:hint="eastAsia"/>
          <w:sz w:val="28"/>
          <w:szCs w:val="28"/>
        </w:rPr>
        <w:t>派生类名</w:t>
      </w:r>
      <w:r w:rsidRPr="005961EE">
        <w:rPr>
          <w:rFonts w:ascii="宋体" w:eastAsia="宋体" w:hAnsi="宋体"/>
          <w:sz w:val="28"/>
          <w:szCs w:val="28"/>
        </w:rPr>
        <w:t>&gt;:&lt;</w:t>
      </w:r>
      <w:r w:rsidRPr="005961EE">
        <w:rPr>
          <w:rFonts w:ascii="宋体" w:eastAsia="宋体" w:hAnsi="宋体" w:hint="eastAsia"/>
          <w:sz w:val="28"/>
          <w:szCs w:val="28"/>
        </w:rPr>
        <w:t>继承方式</w:t>
      </w:r>
      <w:r w:rsidRPr="005961EE">
        <w:rPr>
          <w:rFonts w:ascii="宋体" w:eastAsia="宋体" w:hAnsi="宋体"/>
          <w:sz w:val="28"/>
          <w:szCs w:val="28"/>
        </w:rPr>
        <w:t>&gt; &lt;</w:t>
      </w:r>
      <w:r w:rsidRPr="005961EE">
        <w:rPr>
          <w:rFonts w:ascii="宋体" w:eastAsia="宋体" w:hAnsi="宋体" w:hint="eastAsia"/>
          <w:sz w:val="28"/>
          <w:szCs w:val="28"/>
        </w:rPr>
        <w:t>基类名</w:t>
      </w:r>
      <w:r w:rsidRPr="005961EE">
        <w:rPr>
          <w:rFonts w:ascii="宋体" w:eastAsia="宋体" w:hAnsi="宋体"/>
          <w:sz w:val="28"/>
          <w:szCs w:val="28"/>
        </w:rPr>
        <w:t>&gt;</w:t>
      </w:r>
    </w:p>
    <w:p w14:paraId="3AEB275D" w14:textId="77777777" w:rsidR="005961EE" w:rsidRPr="005961EE" w:rsidRDefault="005961EE" w:rsidP="005961EE">
      <w:pPr>
        <w:rPr>
          <w:rFonts w:ascii="宋体" w:eastAsia="宋体" w:hAnsi="宋体"/>
          <w:sz w:val="28"/>
          <w:szCs w:val="28"/>
        </w:rPr>
      </w:pPr>
      <w:r w:rsidRPr="005961EE">
        <w:rPr>
          <w:rFonts w:ascii="宋体" w:eastAsia="宋体" w:hAnsi="宋体"/>
          <w:sz w:val="28"/>
          <w:szCs w:val="28"/>
        </w:rPr>
        <w:t xml:space="preserve">  { </w:t>
      </w:r>
    </w:p>
    <w:p w14:paraId="6A51ECA6" w14:textId="77777777" w:rsidR="005961EE" w:rsidRPr="005961EE" w:rsidRDefault="005961EE" w:rsidP="005961EE">
      <w:pPr>
        <w:rPr>
          <w:rFonts w:ascii="宋体" w:eastAsia="宋体" w:hAnsi="宋体"/>
          <w:sz w:val="28"/>
          <w:szCs w:val="28"/>
        </w:rPr>
      </w:pPr>
      <w:r w:rsidRPr="005961EE">
        <w:rPr>
          <w:rFonts w:ascii="宋体" w:eastAsia="宋体" w:hAnsi="宋体"/>
          <w:sz w:val="28"/>
          <w:szCs w:val="28"/>
        </w:rPr>
        <w:tab/>
      </w:r>
      <w:r w:rsidRPr="005961EE">
        <w:rPr>
          <w:rFonts w:ascii="宋体" w:eastAsia="宋体" w:hAnsi="宋体"/>
          <w:sz w:val="28"/>
          <w:szCs w:val="28"/>
        </w:rPr>
        <w:tab/>
        <w:t xml:space="preserve"> &lt;</w:t>
      </w:r>
      <w:r w:rsidRPr="005961EE">
        <w:rPr>
          <w:rFonts w:ascii="宋体" w:eastAsia="宋体" w:hAnsi="宋体" w:hint="eastAsia"/>
          <w:sz w:val="28"/>
          <w:szCs w:val="28"/>
        </w:rPr>
        <w:t>派生类成员的定义</w:t>
      </w:r>
      <w:r w:rsidRPr="005961EE">
        <w:rPr>
          <w:rFonts w:ascii="宋体" w:eastAsia="宋体" w:hAnsi="宋体"/>
          <w:sz w:val="28"/>
          <w:szCs w:val="28"/>
        </w:rPr>
        <w:t>&gt;;</w:t>
      </w:r>
    </w:p>
    <w:p w14:paraId="63F09E14" w14:textId="54CA1FED" w:rsidR="005961EE" w:rsidRPr="005961EE" w:rsidRDefault="005961EE" w:rsidP="005961EE">
      <w:pPr>
        <w:rPr>
          <w:rFonts w:ascii="宋体" w:eastAsia="宋体" w:hAnsi="宋体"/>
          <w:sz w:val="28"/>
          <w:szCs w:val="28"/>
        </w:rPr>
      </w:pPr>
      <w:r w:rsidRPr="005961EE">
        <w:rPr>
          <w:rFonts w:ascii="宋体" w:eastAsia="宋体" w:hAnsi="宋体"/>
          <w:sz w:val="28"/>
          <w:szCs w:val="28"/>
        </w:rPr>
        <w:tab/>
        <w:t>}</w:t>
      </w:r>
    </w:p>
    <w:p w14:paraId="6937B444" w14:textId="70212610" w:rsidR="005961EE" w:rsidRPr="005961EE" w:rsidRDefault="005961EE" w:rsidP="005961EE">
      <w:pPr>
        <w:rPr>
          <w:rFonts w:ascii="宋体" w:eastAsia="宋体" w:hAnsi="宋体"/>
          <w:sz w:val="28"/>
          <w:szCs w:val="28"/>
        </w:rPr>
      </w:pPr>
      <w:r w:rsidRPr="005961EE">
        <w:rPr>
          <w:rFonts w:ascii="宋体" w:eastAsia="宋体" w:hAnsi="宋体" w:hint="eastAsia"/>
          <w:sz w:val="28"/>
          <w:szCs w:val="28"/>
        </w:rPr>
        <w:t>一定要记住不能忘记！！上机多实验练习</w:t>
      </w:r>
    </w:p>
    <w:p w14:paraId="42BE2C26" w14:textId="7FCD3E20" w:rsidR="005961EE" w:rsidRPr="005961EE" w:rsidRDefault="005961EE" w:rsidP="005961EE">
      <w:pPr>
        <w:rPr>
          <w:rFonts w:ascii="宋体" w:eastAsia="宋体" w:hAnsi="宋体" w:hint="eastAsia"/>
          <w:sz w:val="28"/>
          <w:szCs w:val="28"/>
        </w:rPr>
      </w:pPr>
      <w:r w:rsidRPr="005961EE">
        <w:rPr>
          <w:rFonts w:ascii="宋体" w:eastAsia="宋体" w:hAnsi="宋体" w:hint="eastAsia"/>
          <w:sz w:val="28"/>
          <w:szCs w:val="28"/>
        </w:rPr>
        <w:t>要理解</w:t>
      </w:r>
    </w:p>
    <w:p w14:paraId="2C10BD66" w14:textId="77777777" w:rsidR="005961EE" w:rsidRPr="005961EE" w:rsidRDefault="005961EE" w:rsidP="005961EE">
      <w:pPr>
        <w:rPr>
          <w:rFonts w:ascii="宋体" w:eastAsia="宋体" w:hAnsi="宋体"/>
          <w:sz w:val="28"/>
          <w:szCs w:val="28"/>
        </w:rPr>
      </w:pPr>
      <w:r w:rsidRPr="005961EE">
        <w:rPr>
          <w:rFonts w:ascii="宋体" w:eastAsia="宋体" w:hAnsi="宋体" w:hint="eastAsia"/>
          <w:sz w:val="28"/>
          <w:szCs w:val="28"/>
        </w:rPr>
        <w:t>派生类继承了基类的全部数据成员和除了构造函数析构函数之外的全部成员函数；</w:t>
      </w:r>
    </w:p>
    <w:p w14:paraId="193EB8DD" w14:textId="77777777" w:rsidR="005961EE" w:rsidRPr="005961EE" w:rsidRDefault="005961EE" w:rsidP="005961EE">
      <w:pPr>
        <w:rPr>
          <w:rFonts w:ascii="宋体" w:eastAsia="宋体" w:hAnsi="宋体"/>
          <w:sz w:val="28"/>
          <w:szCs w:val="28"/>
        </w:rPr>
      </w:pPr>
      <w:r w:rsidRPr="005961EE">
        <w:rPr>
          <w:rFonts w:ascii="宋体" w:eastAsia="宋体" w:hAnsi="宋体" w:hint="eastAsia"/>
          <w:sz w:val="28"/>
          <w:szCs w:val="28"/>
        </w:rPr>
        <w:t>一般需要在派生类中定义新的构造函数和解析函数；</w:t>
      </w:r>
    </w:p>
    <w:p w14:paraId="1646C2B7" w14:textId="77777777" w:rsidR="005961EE" w:rsidRPr="005961EE" w:rsidRDefault="005961EE" w:rsidP="005961EE">
      <w:pPr>
        <w:rPr>
          <w:rFonts w:ascii="宋体" w:eastAsia="宋体" w:hAnsi="宋体"/>
          <w:sz w:val="28"/>
          <w:szCs w:val="28"/>
        </w:rPr>
      </w:pPr>
      <w:r w:rsidRPr="005961EE">
        <w:rPr>
          <w:rFonts w:ascii="宋体" w:eastAsia="宋体" w:hAnsi="宋体" w:hint="eastAsia"/>
          <w:sz w:val="28"/>
          <w:szCs w:val="28"/>
        </w:rPr>
        <w:t>派生类能否访问基类成员还要受继承方式的约束；</w:t>
      </w:r>
    </w:p>
    <w:p w14:paraId="5F7B8B6F" w14:textId="414DD977" w:rsidR="005961EE" w:rsidRPr="005961EE" w:rsidRDefault="005961EE" w:rsidP="005961EE">
      <w:pPr>
        <w:rPr>
          <w:rFonts w:ascii="宋体" w:eastAsia="宋体" w:hAnsi="宋体" w:hint="eastAsia"/>
          <w:sz w:val="28"/>
          <w:szCs w:val="28"/>
        </w:rPr>
      </w:pPr>
      <w:r w:rsidRPr="005961EE">
        <w:rPr>
          <w:rFonts w:ascii="宋体" w:eastAsia="宋体" w:hAnsi="宋体" w:hint="eastAsia"/>
          <w:sz w:val="28"/>
          <w:szCs w:val="28"/>
        </w:rPr>
        <w:t>派生类不能对接收基类的成员进行选择，但是可以对这些成员进行某些调整；</w:t>
      </w:r>
    </w:p>
    <w:p w14:paraId="622A9DF5" w14:textId="360A1FD4" w:rsidR="005961EE" w:rsidRDefault="005961EE">
      <w:pPr>
        <w:rPr>
          <w:rFonts w:ascii="宋体" w:eastAsia="宋体" w:hAnsi="宋体"/>
          <w:sz w:val="24"/>
          <w:szCs w:val="24"/>
        </w:rPr>
      </w:pPr>
    </w:p>
    <w:p w14:paraId="3D73E2C1" w14:textId="21CEDEAE" w:rsidR="005961EE" w:rsidRDefault="005961EE">
      <w:pPr>
        <w:rPr>
          <w:rFonts w:ascii="宋体" w:eastAsia="宋体" w:hAnsi="宋体"/>
          <w:sz w:val="24"/>
          <w:szCs w:val="24"/>
        </w:rPr>
      </w:pPr>
    </w:p>
    <w:p w14:paraId="18418784" w14:textId="0949415B" w:rsidR="005961EE" w:rsidRPr="005961EE" w:rsidRDefault="005961EE">
      <w:pPr>
        <w:rPr>
          <w:rFonts w:ascii="宋体" w:eastAsia="宋体" w:hAnsi="宋体" w:hint="eastAsia"/>
          <w:sz w:val="24"/>
          <w:szCs w:val="24"/>
        </w:rPr>
      </w:pPr>
      <w:r w:rsidRPr="00A442A2">
        <w:t>Copyright ©2021-2099</w:t>
      </w:r>
      <w:r>
        <w:rPr>
          <w:rFonts w:hint="eastAsia"/>
        </w:rPr>
        <w:t>国家乐</w:t>
      </w:r>
      <w:r w:rsidRPr="00A442A2">
        <w:t>. All rights reserved</w:t>
      </w:r>
      <w:r w:rsidRPr="00A442A2">
        <w:cr/>
      </w:r>
    </w:p>
    <w:sectPr w:rsidR="005961EE" w:rsidRPr="005961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4B59"/>
    <w:multiLevelType w:val="hybridMultilevel"/>
    <w:tmpl w:val="BD2273F6"/>
    <w:lvl w:ilvl="0" w:tplc="438489C8">
      <w:start w:val="1"/>
      <w:numFmt w:val="bullet"/>
      <w:lvlText w:val=""/>
      <w:lvlJc w:val="left"/>
      <w:pPr>
        <w:tabs>
          <w:tab w:val="num" w:pos="720"/>
        </w:tabs>
        <w:ind w:left="720" w:hanging="360"/>
      </w:pPr>
      <w:rPr>
        <w:rFonts w:ascii="Wingdings" w:hAnsi="Wingdings" w:hint="default"/>
      </w:rPr>
    </w:lvl>
    <w:lvl w:ilvl="1" w:tplc="6282852C" w:tentative="1">
      <w:start w:val="1"/>
      <w:numFmt w:val="bullet"/>
      <w:lvlText w:val=""/>
      <w:lvlJc w:val="left"/>
      <w:pPr>
        <w:tabs>
          <w:tab w:val="num" w:pos="1440"/>
        </w:tabs>
        <w:ind w:left="1440" w:hanging="360"/>
      </w:pPr>
      <w:rPr>
        <w:rFonts w:ascii="Wingdings" w:hAnsi="Wingdings" w:hint="default"/>
      </w:rPr>
    </w:lvl>
    <w:lvl w:ilvl="2" w:tplc="73A022B4" w:tentative="1">
      <w:start w:val="1"/>
      <w:numFmt w:val="bullet"/>
      <w:lvlText w:val=""/>
      <w:lvlJc w:val="left"/>
      <w:pPr>
        <w:tabs>
          <w:tab w:val="num" w:pos="2160"/>
        </w:tabs>
        <w:ind w:left="2160" w:hanging="360"/>
      </w:pPr>
      <w:rPr>
        <w:rFonts w:ascii="Wingdings" w:hAnsi="Wingdings" w:hint="default"/>
      </w:rPr>
    </w:lvl>
    <w:lvl w:ilvl="3" w:tplc="CDB8CB30" w:tentative="1">
      <w:start w:val="1"/>
      <w:numFmt w:val="bullet"/>
      <w:lvlText w:val=""/>
      <w:lvlJc w:val="left"/>
      <w:pPr>
        <w:tabs>
          <w:tab w:val="num" w:pos="2880"/>
        </w:tabs>
        <w:ind w:left="2880" w:hanging="360"/>
      </w:pPr>
      <w:rPr>
        <w:rFonts w:ascii="Wingdings" w:hAnsi="Wingdings" w:hint="default"/>
      </w:rPr>
    </w:lvl>
    <w:lvl w:ilvl="4" w:tplc="9294CD94" w:tentative="1">
      <w:start w:val="1"/>
      <w:numFmt w:val="bullet"/>
      <w:lvlText w:val=""/>
      <w:lvlJc w:val="left"/>
      <w:pPr>
        <w:tabs>
          <w:tab w:val="num" w:pos="3600"/>
        </w:tabs>
        <w:ind w:left="3600" w:hanging="360"/>
      </w:pPr>
      <w:rPr>
        <w:rFonts w:ascii="Wingdings" w:hAnsi="Wingdings" w:hint="default"/>
      </w:rPr>
    </w:lvl>
    <w:lvl w:ilvl="5" w:tplc="49D835C8" w:tentative="1">
      <w:start w:val="1"/>
      <w:numFmt w:val="bullet"/>
      <w:lvlText w:val=""/>
      <w:lvlJc w:val="left"/>
      <w:pPr>
        <w:tabs>
          <w:tab w:val="num" w:pos="4320"/>
        </w:tabs>
        <w:ind w:left="4320" w:hanging="360"/>
      </w:pPr>
      <w:rPr>
        <w:rFonts w:ascii="Wingdings" w:hAnsi="Wingdings" w:hint="default"/>
      </w:rPr>
    </w:lvl>
    <w:lvl w:ilvl="6" w:tplc="9B72F57E" w:tentative="1">
      <w:start w:val="1"/>
      <w:numFmt w:val="bullet"/>
      <w:lvlText w:val=""/>
      <w:lvlJc w:val="left"/>
      <w:pPr>
        <w:tabs>
          <w:tab w:val="num" w:pos="5040"/>
        </w:tabs>
        <w:ind w:left="5040" w:hanging="360"/>
      </w:pPr>
      <w:rPr>
        <w:rFonts w:ascii="Wingdings" w:hAnsi="Wingdings" w:hint="default"/>
      </w:rPr>
    </w:lvl>
    <w:lvl w:ilvl="7" w:tplc="69762D3A" w:tentative="1">
      <w:start w:val="1"/>
      <w:numFmt w:val="bullet"/>
      <w:lvlText w:val=""/>
      <w:lvlJc w:val="left"/>
      <w:pPr>
        <w:tabs>
          <w:tab w:val="num" w:pos="5760"/>
        </w:tabs>
        <w:ind w:left="5760" w:hanging="360"/>
      </w:pPr>
      <w:rPr>
        <w:rFonts w:ascii="Wingdings" w:hAnsi="Wingdings" w:hint="default"/>
      </w:rPr>
    </w:lvl>
    <w:lvl w:ilvl="8" w:tplc="4DDAF81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0CC22B9"/>
    <w:multiLevelType w:val="hybridMultilevel"/>
    <w:tmpl w:val="AC1EAC8A"/>
    <w:lvl w:ilvl="0" w:tplc="E026A3AE">
      <w:start w:val="1"/>
      <w:numFmt w:val="bullet"/>
      <w:lvlText w:val=""/>
      <w:lvlJc w:val="left"/>
      <w:pPr>
        <w:tabs>
          <w:tab w:val="num" w:pos="720"/>
        </w:tabs>
        <w:ind w:left="720" w:hanging="360"/>
      </w:pPr>
      <w:rPr>
        <w:rFonts w:ascii="Wingdings" w:hAnsi="Wingdings" w:hint="default"/>
      </w:rPr>
    </w:lvl>
    <w:lvl w:ilvl="1" w:tplc="F94A0EA8">
      <w:start w:val="1"/>
      <w:numFmt w:val="bullet"/>
      <w:lvlText w:val=""/>
      <w:lvlJc w:val="left"/>
      <w:pPr>
        <w:tabs>
          <w:tab w:val="num" w:pos="1440"/>
        </w:tabs>
        <w:ind w:left="1440" w:hanging="360"/>
      </w:pPr>
      <w:rPr>
        <w:rFonts w:ascii="Wingdings" w:hAnsi="Wingdings" w:hint="default"/>
      </w:rPr>
    </w:lvl>
    <w:lvl w:ilvl="2" w:tplc="94063D86">
      <w:numFmt w:val="bullet"/>
      <w:lvlText w:val="•"/>
      <w:lvlJc w:val="left"/>
      <w:pPr>
        <w:tabs>
          <w:tab w:val="num" w:pos="2160"/>
        </w:tabs>
        <w:ind w:left="2160" w:hanging="360"/>
      </w:pPr>
      <w:rPr>
        <w:rFonts w:ascii="宋体" w:hAnsi="宋体" w:hint="default"/>
      </w:rPr>
    </w:lvl>
    <w:lvl w:ilvl="3" w:tplc="A4D4F902" w:tentative="1">
      <w:start w:val="1"/>
      <w:numFmt w:val="bullet"/>
      <w:lvlText w:val=""/>
      <w:lvlJc w:val="left"/>
      <w:pPr>
        <w:tabs>
          <w:tab w:val="num" w:pos="2880"/>
        </w:tabs>
        <w:ind w:left="2880" w:hanging="360"/>
      </w:pPr>
      <w:rPr>
        <w:rFonts w:ascii="Wingdings" w:hAnsi="Wingdings" w:hint="default"/>
      </w:rPr>
    </w:lvl>
    <w:lvl w:ilvl="4" w:tplc="528405FC" w:tentative="1">
      <w:start w:val="1"/>
      <w:numFmt w:val="bullet"/>
      <w:lvlText w:val=""/>
      <w:lvlJc w:val="left"/>
      <w:pPr>
        <w:tabs>
          <w:tab w:val="num" w:pos="3600"/>
        </w:tabs>
        <w:ind w:left="3600" w:hanging="360"/>
      </w:pPr>
      <w:rPr>
        <w:rFonts w:ascii="Wingdings" w:hAnsi="Wingdings" w:hint="default"/>
      </w:rPr>
    </w:lvl>
    <w:lvl w:ilvl="5" w:tplc="E6C0D7C6" w:tentative="1">
      <w:start w:val="1"/>
      <w:numFmt w:val="bullet"/>
      <w:lvlText w:val=""/>
      <w:lvlJc w:val="left"/>
      <w:pPr>
        <w:tabs>
          <w:tab w:val="num" w:pos="4320"/>
        </w:tabs>
        <w:ind w:left="4320" w:hanging="360"/>
      </w:pPr>
      <w:rPr>
        <w:rFonts w:ascii="Wingdings" w:hAnsi="Wingdings" w:hint="default"/>
      </w:rPr>
    </w:lvl>
    <w:lvl w:ilvl="6" w:tplc="4FDE5506" w:tentative="1">
      <w:start w:val="1"/>
      <w:numFmt w:val="bullet"/>
      <w:lvlText w:val=""/>
      <w:lvlJc w:val="left"/>
      <w:pPr>
        <w:tabs>
          <w:tab w:val="num" w:pos="5040"/>
        </w:tabs>
        <w:ind w:left="5040" w:hanging="360"/>
      </w:pPr>
      <w:rPr>
        <w:rFonts w:ascii="Wingdings" w:hAnsi="Wingdings" w:hint="default"/>
      </w:rPr>
    </w:lvl>
    <w:lvl w:ilvl="7" w:tplc="4A18EEAE" w:tentative="1">
      <w:start w:val="1"/>
      <w:numFmt w:val="bullet"/>
      <w:lvlText w:val=""/>
      <w:lvlJc w:val="left"/>
      <w:pPr>
        <w:tabs>
          <w:tab w:val="num" w:pos="5760"/>
        </w:tabs>
        <w:ind w:left="5760" w:hanging="360"/>
      </w:pPr>
      <w:rPr>
        <w:rFonts w:ascii="Wingdings" w:hAnsi="Wingdings" w:hint="default"/>
      </w:rPr>
    </w:lvl>
    <w:lvl w:ilvl="8" w:tplc="27AA2E0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1EE"/>
    <w:rsid w:val="000C6117"/>
    <w:rsid w:val="005961EE"/>
    <w:rsid w:val="006A2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E647"/>
  <w15:chartTrackingRefBased/>
  <w15:docId w15:val="{B3C1A750-D27D-4304-B777-8260060E1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529491">
      <w:bodyDiv w:val="1"/>
      <w:marLeft w:val="0"/>
      <w:marRight w:val="0"/>
      <w:marTop w:val="0"/>
      <w:marBottom w:val="0"/>
      <w:divBdr>
        <w:top w:val="none" w:sz="0" w:space="0" w:color="auto"/>
        <w:left w:val="none" w:sz="0" w:space="0" w:color="auto"/>
        <w:bottom w:val="none" w:sz="0" w:space="0" w:color="auto"/>
        <w:right w:val="none" w:sz="0" w:space="0" w:color="auto"/>
      </w:divBdr>
      <w:divsChild>
        <w:div w:id="1289581200">
          <w:marLeft w:val="547"/>
          <w:marRight w:val="0"/>
          <w:marTop w:val="154"/>
          <w:marBottom w:val="0"/>
          <w:divBdr>
            <w:top w:val="none" w:sz="0" w:space="0" w:color="auto"/>
            <w:left w:val="none" w:sz="0" w:space="0" w:color="auto"/>
            <w:bottom w:val="none" w:sz="0" w:space="0" w:color="auto"/>
            <w:right w:val="none" w:sz="0" w:space="0" w:color="auto"/>
          </w:divBdr>
        </w:div>
      </w:divsChild>
    </w:div>
    <w:div w:id="1013649286">
      <w:bodyDiv w:val="1"/>
      <w:marLeft w:val="0"/>
      <w:marRight w:val="0"/>
      <w:marTop w:val="0"/>
      <w:marBottom w:val="0"/>
      <w:divBdr>
        <w:top w:val="none" w:sz="0" w:space="0" w:color="auto"/>
        <w:left w:val="none" w:sz="0" w:space="0" w:color="auto"/>
        <w:bottom w:val="none" w:sz="0" w:space="0" w:color="auto"/>
        <w:right w:val="none" w:sz="0" w:space="0" w:color="auto"/>
      </w:divBdr>
    </w:div>
    <w:div w:id="1684168128">
      <w:bodyDiv w:val="1"/>
      <w:marLeft w:val="0"/>
      <w:marRight w:val="0"/>
      <w:marTop w:val="0"/>
      <w:marBottom w:val="0"/>
      <w:divBdr>
        <w:top w:val="none" w:sz="0" w:space="0" w:color="auto"/>
        <w:left w:val="none" w:sz="0" w:space="0" w:color="auto"/>
        <w:bottom w:val="none" w:sz="0" w:space="0" w:color="auto"/>
        <w:right w:val="none" w:sz="0" w:space="0" w:color="auto"/>
      </w:divBdr>
      <w:divsChild>
        <w:div w:id="719552190">
          <w:marLeft w:val="1166"/>
          <w:marRight w:val="0"/>
          <w:marTop w:val="134"/>
          <w:marBottom w:val="0"/>
          <w:divBdr>
            <w:top w:val="none" w:sz="0" w:space="0" w:color="auto"/>
            <w:left w:val="none" w:sz="0" w:space="0" w:color="auto"/>
            <w:bottom w:val="none" w:sz="0" w:space="0" w:color="auto"/>
            <w:right w:val="none" w:sz="0" w:space="0" w:color="auto"/>
          </w:divBdr>
        </w:div>
        <w:div w:id="799611698">
          <w:marLeft w:val="1166"/>
          <w:marRight w:val="0"/>
          <w:marTop w:val="134"/>
          <w:marBottom w:val="0"/>
          <w:divBdr>
            <w:top w:val="none" w:sz="0" w:space="0" w:color="auto"/>
            <w:left w:val="none" w:sz="0" w:space="0" w:color="auto"/>
            <w:bottom w:val="none" w:sz="0" w:space="0" w:color="auto"/>
            <w:right w:val="none" w:sz="0" w:space="0" w:color="auto"/>
          </w:divBdr>
        </w:div>
        <w:div w:id="169833641">
          <w:marLeft w:val="1166"/>
          <w:marRight w:val="0"/>
          <w:marTop w:val="134"/>
          <w:marBottom w:val="0"/>
          <w:divBdr>
            <w:top w:val="none" w:sz="0" w:space="0" w:color="auto"/>
            <w:left w:val="none" w:sz="0" w:space="0" w:color="auto"/>
            <w:bottom w:val="none" w:sz="0" w:space="0" w:color="auto"/>
            <w:right w:val="none" w:sz="0" w:space="0" w:color="auto"/>
          </w:divBdr>
        </w:div>
        <w:div w:id="1249004491">
          <w:marLeft w:val="1166"/>
          <w:marRight w:val="0"/>
          <w:marTop w:val="134"/>
          <w:marBottom w:val="0"/>
          <w:divBdr>
            <w:top w:val="none" w:sz="0" w:space="0" w:color="auto"/>
            <w:left w:val="none" w:sz="0" w:space="0" w:color="auto"/>
            <w:bottom w:val="none" w:sz="0" w:space="0" w:color="auto"/>
            <w:right w:val="none" w:sz="0" w:space="0" w:color="auto"/>
          </w:divBdr>
        </w:div>
        <w:div w:id="1849060680">
          <w:marLeft w:val="1800"/>
          <w:marRight w:val="0"/>
          <w:marTop w:val="115"/>
          <w:marBottom w:val="0"/>
          <w:divBdr>
            <w:top w:val="none" w:sz="0" w:space="0" w:color="auto"/>
            <w:left w:val="none" w:sz="0" w:space="0" w:color="auto"/>
            <w:bottom w:val="none" w:sz="0" w:space="0" w:color="auto"/>
            <w:right w:val="none" w:sz="0" w:space="0" w:color="auto"/>
          </w:divBdr>
        </w:div>
        <w:div w:id="2024164266">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Words>
  <Characters>261</Characters>
  <Application>Microsoft Office Word</Application>
  <DocSecurity>0</DocSecurity>
  <Lines>2</Lines>
  <Paragraphs>1</Paragraphs>
  <ScaleCrop>false</ScaleCrop>
  <Company/>
  <LinksUpToDate>false</LinksUpToDate>
  <CharactersWithSpaces>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1806780524@qq.com</dc:creator>
  <cp:keywords/>
  <dc:description/>
  <cp:lastModifiedBy>1806780524@qq.com</cp:lastModifiedBy>
  <cp:revision>1</cp:revision>
  <dcterms:created xsi:type="dcterms:W3CDTF">2021-12-20T04:16:00Z</dcterms:created>
  <dcterms:modified xsi:type="dcterms:W3CDTF">2021-12-20T04:20:00Z</dcterms:modified>
</cp:coreProperties>
</file>