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lineRule="atLeast" w:line="200"/>
        <w:ind w:left="0" w:right="0" w:hanging="0"/>
        <w:jc w:val="center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上机实验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3</w:t>
      </w:r>
    </w:p>
    <w:p>
      <w:pPr>
        <w:pStyle w:val="Style19"/>
        <w:bidi w:val="0"/>
        <w:spacing w:lineRule="atLeast" w:line="200"/>
        <w:ind w:left="0" w:right="0" w:hanging="0"/>
        <w:jc w:val="center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构造函数和析构函数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程序代码：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#include&lt;iostream&gt;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#include&lt;string&gt;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using namespace std;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class Score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public: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times=2;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Score(int times1) 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times=times1;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InputNameAndScore()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cin&gt;&gt;Name[i];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cin&gt;&gt;SScore[i][2];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:"&lt;&lt;endl;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cin&gt;&gt;SScore[i][3];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ShowNameAndScore()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"&lt;&lt;Name[i]&lt;&lt;"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"&lt;&lt;SScore[i][1]&lt;&lt;"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"&lt;&lt;SScore[i][2]&lt;&lt;"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"&lt;&lt;SScore[i][3]&lt;&lt;endl;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ShowStdentAvgScore(int Sid)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avg =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(SScore[Sid][1]+SScore[Sid][2]+SScore[Sid][3])/3;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"&lt;&lt;Name[Sid]&lt;&lt;"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"&lt;&lt;avg&lt;&lt;endl;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ShowClassAvgScore(string ClassName)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Cid;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avg =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"A") Cid = 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"B") Cid = 2;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"C") Cid = 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avg + SScore[i][Cid];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avg = avg/times;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"&lt;&lt;ClassName&lt;&lt;"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"&lt;&lt;avg&lt;&lt;endl;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void OrderScore(string ClassName)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Cid;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"A") Cid = 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"B") Cid = 2;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if(ClassName == "C") Cid = 3;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SScore1[i] = SScore[i][Cid];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Name1[i] = Name[i];  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i=1;i&lt;times;i++)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if(SScore1[i] &gt; SScore1[i-1])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{  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temp = SScore1[i-1];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SScore1[i-1] = SScore1[i];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SScore1[i] = temp;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string temp1;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temp1 = Name1[i-1];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Name1[i-1] = Name1[i];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Name1[i]= temp1;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"&lt;&lt;ClassName&lt;&lt;endl;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for(int i=0;i&lt;times;i++)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cout&lt;&lt;"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"&lt;&lt;Name1[i]&lt;&lt;"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"&lt;&lt;SScore1[i]&lt;&lt;endl;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private: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float SScore[100][3],SScore1[100];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string Name[100],Name1[100];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times;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int main()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{  Score x;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x.InputNameAndScore();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x.ShowNameAndScore();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x.ShowStdentAvgScore(1);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x.ShowClassAvgScore("A");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x.OrderScore("B");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  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return 0;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}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运行结果：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99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100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95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请输入学生姓名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60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75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请输入科目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89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 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99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100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95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60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B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 xml:space="preserve">成绩 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75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科目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89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74.6667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A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平均成绩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79.5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课程名称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B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张三 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100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姓名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 xml:space="preserve">: </w:t>
      </w: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李四 成绩</w:t>
      </w: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: 75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ascii="Arial" w:hAnsi="Arial"/>
          <w:color w:val="000000"/>
          <w:spacing w:val="0"/>
          <w:sz w:val="24"/>
        </w:rPr>
      </w:pPr>
      <w:r>
        <w:rPr>
          <w:rFonts w:ascii="Arial" w:hAnsi="Arial"/>
          <w:color w:val="000000"/>
          <w:spacing w:val="0"/>
          <w:sz w:val="24"/>
        </w:rPr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实验心得：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实验过程中，我出现大量报错，经过一一尝试，发现只是多了或少了括号，由此可知，敲代码时一定要注意括号的配对。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通过实验，我对类的理解更加深刻了，还有一个小发现，就是我们一般将数据成员权限设为私有，而通过公有的函数成员间接访问它。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ascii="Arial" w:hAnsi="Arial" w:eastAsia="Liberation Sans"/>
          <w:b w:val="false"/>
          <w:bCs w:val="false"/>
          <w:color w:val="000000"/>
          <w:spacing w:val="0"/>
          <w:sz w:val="24"/>
        </w:rPr>
        <w:t>类的解析函数可以有多个，析构函数只能有一个。</w:t>
      </w:r>
    </w:p>
    <w:p>
      <w:pPr>
        <w:pStyle w:val="Style19"/>
        <w:bidi w:val="0"/>
        <w:spacing w:lineRule="atLeast" w:line="200"/>
        <w:ind w:left="0" w:right="0" w:hanging="0"/>
        <w:jc w:val="left"/>
        <w:rPr>
          <w:rFonts w:eastAsia="Liberation Sans"/>
          <w:b w:val="false"/>
          <w:b w:val="false"/>
          <w:bCs w:val="false"/>
        </w:rPr>
      </w:pPr>
      <w:r>
        <w:rPr>
          <w:rFonts w:eastAsia="Liberation Sans" w:ascii="Arial" w:hAnsi="Arial"/>
          <w:b w:val="false"/>
          <w:bCs w:val="false"/>
          <w:color w:val="000000"/>
          <w:spacing w:val="0"/>
          <w:sz w:val="24"/>
        </w:rPr>
        <w:t>Copyright ©2021-2099 JianhuiZhan. All rights reserved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SC" w:cs="Liberation Sans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空白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空白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空白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空白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空白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空白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空白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空白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空白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空白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空白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空白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空白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空白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Gliederung12">
    <w:name w:val="默认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默认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默认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默认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默认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默认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默认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默认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默认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默认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默认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默认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默认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2">
    <w:name w:val="默认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Gliederung13">
    <w:name w:val="标题和内容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标题和内容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标题和内容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标题和内容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标题和内容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标题和内容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标题和内容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标题和内容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标题和内容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标题和内容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宋体" w:hAnsi="宋体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标题和内容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标题和内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标题和内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LTHintergrund3">
    <w:name w:val="标题和内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默认 2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Liberation Sans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默认 2~LT~Gliederung 2"/>
    <w:basedOn w:val="2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默认 2~LT~Gliederung 3"/>
    <w:basedOn w:val="2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默认 2~LT~Gliederung 4"/>
    <w:basedOn w:val="2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默认 2~LT~Gliederung 5"/>
    <w:basedOn w:val="2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默认 2~LT~Gliederung 6"/>
    <w:basedOn w:val="2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默认 2~LT~Gliederung 7"/>
    <w:basedOn w:val="2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默认 2~LT~Gliederung 8"/>
    <w:basedOn w:val="2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默认 2~LT~Gliederung 9"/>
    <w:basedOn w:val="2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默认 2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2LTUntertitel">
    <w:name w:val="默认 2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默认 2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默认 2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默认 2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634</Words>
  <Characters>1971</Characters>
  <CharactersWithSpaces>2776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2021-12-18T18:46:17Z</dcterms:created>
  <dc:creator/>
  <dc:description/>
  <dc:language>zh-CN</dc:language>
  <cp:lastModifiedBy/>
  <dcterms:modified xsi:type="dcterms:W3CDTF">2021-12-18T23:55:20Z</dcterms:modified>
  <cp:revision>2</cp:revision>
  <dc:subject/>
  <dc:title/>
</cp:coreProperties>
</file>