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AACC6" w14:textId="63221EAE" w:rsidR="002A65F1" w:rsidRDefault="002A65F1" w:rsidP="002A65F1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2A65F1">
        <w:rPr>
          <w:rFonts w:ascii="宋体" w:eastAsia="宋体" w:hAnsi="宋体" w:hint="eastAsia"/>
          <w:b/>
          <w:bCs/>
          <w:sz w:val="36"/>
          <w:szCs w:val="36"/>
        </w:rPr>
        <w:t>第二章</w:t>
      </w:r>
      <w:r>
        <w:rPr>
          <w:rFonts w:ascii="宋体" w:eastAsia="宋体" w:hAnsi="宋体" w:hint="eastAsia"/>
          <w:b/>
          <w:bCs/>
          <w:sz w:val="36"/>
          <w:szCs w:val="36"/>
        </w:rPr>
        <w:t>习题</w:t>
      </w:r>
    </w:p>
    <w:p w14:paraId="2EFFE269" w14:textId="72FEA514" w:rsidR="002A65F1" w:rsidRDefault="002A65F1" w:rsidP="002A65F1">
      <w:pPr>
        <w:rPr>
          <w:rFonts w:ascii="宋体" w:eastAsia="宋体" w:hAnsi="宋体"/>
          <w:b/>
          <w:bCs/>
          <w:sz w:val="36"/>
          <w:szCs w:val="36"/>
        </w:rPr>
      </w:pPr>
      <w:r>
        <w:rPr>
          <w:rFonts w:ascii="宋体" w:eastAsia="宋体" w:hAnsi="宋体" w:hint="eastAsia"/>
          <w:b/>
          <w:bCs/>
          <w:sz w:val="36"/>
          <w:szCs w:val="36"/>
        </w:rPr>
        <w:t>感想心得：</w:t>
      </w:r>
    </w:p>
    <w:p w14:paraId="25017F48" w14:textId="358F16A8" w:rsidR="002A65F1" w:rsidRPr="002A65F1" w:rsidRDefault="002A65F1" w:rsidP="002A65F1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36"/>
          <w:szCs w:val="36"/>
        </w:rPr>
      </w:pPr>
      <w:r w:rsidRPr="002A65F1">
        <w:rPr>
          <w:rFonts w:ascii="宋体" w:eastAsia="宋体" w:hAnsi="宋体" w:hint="eastAsia"/>
          <w:sz w:val="36"/>
          <w:szCs w:val="36"/>
        </w:rPr>
        <w:t>const</w:t>
      </w:r>
    </w:p>
    <w:p w14:paraId="11EFBF6B" w14:textId="00C3C1CE" w:rsidR="002A65F1" w:rsidRPr="002A65F1" w:rsidRDefault="002A65F1" w:rsidP="002A65F1">
      <w:pPr>
        <w:rPr>
          <w:rFonts w:ascii="宋体" w:eastAsia="宋体" w:hAnsi="宋体"/>
          <w:sz w:val="36"/>
          <w:szCs w:val="36"/>
        </w:rPr>
      </w:pPr>
      <w:r w:rsidRPr="002A65F1">
        <w:rPr>
          <w:rFonts w:ascii="宋体" w:eastAsia="宋体" w:hAnsi="宋体" w:hint="eastAsia"/>
          <w:sz w:val="36"/>
          <w:szCs w:val="36"/>
        </w:rPr>
        <w:t>常指针：指针的地址是定值</w:t>
      </w:r>
    </w:p>
    <w:p w14:paraId="70EEA9D7" w14:textId="739E917A" w:rsidR="002A65F1" w:rsidRDefault="002A65F1" w:rsidP="002A65F1">
      <w:pPr>
        <w:pStyle w:val="a3"/>
        <w:ind w:left="720" w:firstLineChars="0" w:firstLine="0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 xml:space="preserve"> </w:t>
      </w:r>
      <w:r>
        <w:rPr>
          <w:rFonts w:ascii="宋体" w:eastAsia="宋体" w:hAnsi="宋体"/>
          <w:sz w:val="36"/>
          <w:szCs w:val="36"/>
        </w:rPr>
        <w:t xml:space="preserve">    Int *</w:t>
      </w:r>
      <w:r w:rsidR="005C43C1">
        <w:rPr>
          <w:rFonts w:ascii="宋体" w:eastAsia="宋体" w:hAnsi="宋体"/>
          <w:sz w:val="36"/>
          <w:szCs w:val="36"/>
        </w:rPr>
        <w:t xml:space="preserve"> </w:t>
      </w:r>
      <w:r>
        <w:rPr>
          <w:rFonts w:ascii="宋体" w:eastAsia="宋体" w:hAnsi="宋体"/>
          <w:sz w:val="36"/>
          <w:szCs w:val="36"/>
        </w:rPr>
        <w:t>const p;</w:t>
      </w:r>
    </w:p>
    <w:p w14:paraId="66533E78" w14:textId="1D7EDF98" w:rsidR="002A65F1" w:rsidRDefault="002A65F1" w:rsidP="002A65F1">
      <w:pPr>
        <w:pStyle w:val="a3"/>
        <w:ind w:left="2880" w:hangingChars="800" w:hanging="2880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指向常量的指针：指针的地址可以改变，指针所指向的量，不可改变</w:t>
      </w:r>
    </w:p>
    <w:p w14:paraId="27548A5C" w14:textId="21FD0487" w:rsidR="002A65F1" w:rsidRDefault="002A65F1" w:rsidP="002A65F1">
      <w:pPr>
        <w:pStyle w:val="a3"/>
        <w:ind w:left="2880" w:hangingChars="800" w:hanging="2880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 xml:space="preserve"> </w:t>
      </w:r>
      <w:r>
        <w:rPr>
          <w:rFonts w:ascii="宋体" w:eastAsia="宋体" w:hAnsi="宋体"/>
          <w:sz w:val="36"/>
          <w:szCs w:val="36"/>
        </w:rPr>
        <w:t xml:space="preserve">               Const int *</w:t>
      </w:r>
      <w:r w:rsidR="005C43C1">
        <w:rPr>
          <w:rFonts w:ascii="宋体" w:eastAsia="宋体" w:hAnsi="宋体"/>
          <w:sz w:val="36"/>
          <w:szCs w:val="36"/>
        </w:rPr>
        <w:t xml:space="preserve"> </w:t>
      </w:r>
      <w:r>
        <w:rPr>
          <w:rFonts w:ascii="宋体" w:eastAsia="宋体" w:hAnsi="宋体"/>
          <w:sz w:val="36"/>
          <w:szCs w:val="36"/>
        </w:rPr>
        <w:t>p;</w:t>
      </w:r>
    </w:p>
    <w:p w14:paraId="469DE107" w14:textId="2A07D7F8" w:rsidR="002A65F1" w:rsidRDefault="002A65F1" w:rsidP="002A65F1">
      <w:pPr>
        <w:pStyle w:val="a3"/>
        <w:ind w:left="3600" w:hangingChars="1000" w:hanging="3600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指向常量的的常指针：</w:t>
      </w:r>
      <w:r>
        <w:rPr>
          <w:rFonts w:ascii="宋体" w:eastAsia="宋体" w:hAnsi="宋体" w:hint="eastAsia"/>
          <w:sz w:val="36"/>
          <w:szCs w:val="36"/>
        </w:rPr>
        <w:t>指针的地址</w:t>
      </w:r>
      <w:r>
        <w:rPr>
          <w:rFonts w:ascii="宋体" w:eastAsia="宋体" w:hAnsi="宋体" w:hint="eastAsia"/>
          <w:sz w:val="36"/>
          <w:szCs w:val="36"/>
        </w:rPr>
        <w:t>不</w:t>
      </w:r>
      <w:r>
        <w:rPr>
          <w:rFonts w:ascii="宋体" w:eastAsia="宋体" w:hAnsi="宋体" w:hint="eastAsia"/>
          <w:sz w:val="36"/>
          <w:szCs w:val="36"/>
        </w:rPr>
        <w:t>可以改变，指针所指向的量不可改变</w:t>
      </w:r>
      <w:r>
        <w:rPr>
          <w:rFonts w:ascii="宋体" w:eastAsia="宋体" w:hAnsi="宋体" w:hint="eastAsia"/>
          <w:sz w:val="36"/>
          <w:szCs w:val="36"/>
        </w:rPr>
        <w:t>。</w:t>
      </w:r>
    </w:p>
    <w:p w14:paraId="09F5138C" w14:textId="253FF73F" w:rsidR="002A65F1" w:rsidRDefault="002A65F1" w:rsidP="002A65F1">
      <w:pPr>
        <w:pStyle w:val="a3"/>
        <w:ind w:left="3600" w:hangingChars="1000" w:hanging="3600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 xml:space="preserve"> </w:t>
      </w:r>
      <w:r>
        <w:rPr>
          <w:rFonts w:ascii="宋体" w:eastAsia="宋体" w:hAnsi="宋体"/>
          <w:sz w:val="36"/>
          <w:szCs w:val="36"/>
        </w:rPr>
        <w:t xml:space="preserve">                  C</w:t>
      </w:r>
      <w:r>
        <w:rPr>
          <w:rFonts w:ascii="宋体" w:eastAsia="宋体" w:hAnsi="宋体" w:hint="eastAsia"/>
          <w:sz w:val="36"/>
          <w:szCs w:val="36"/>
        </w:rPr>
        <w:t>onst</w:t>
      </w:r>
      <w:r>
        <w:rPr>
          <w:rFonts w:ascii="宋体" w:eastAsia="宋体" w:hAnsi="宋体"/>
          <w:sz w:val="36"/>
          <w:szCs w:val="36"/>
        </w:rPr>
        <w:t xml:space="preserve"> </w:t>
      </w:r>
      <w:r>
        <w:rPr>
          <w:rFonts w:ascii="宋体" w:eastAsia="宋体" w:hAnsi="宋体" w:hint="eastAsia"/>
          <w:sz w:val="36"/>
          <w:szCs w:val="36"/>
        </w:rPr>
        <w:t>int</w:t>
      </w:r>
      <w:r>
        <w:rPr>
          <w:rFonts w:ascii="宋体" w:eastAsia="宋体" w:hAnsi="宋体"/>
          <w:sz w:val="36"/>
          <w:szCs w:val="36"/>
        </w:rPr>
        <w:t xml:space="preserve"> *</w:t>
      </w:r>
      <w:r w:rsidR="005C43C1">
        <w:rPr>
          <w:rFonts w:ascii="宋体" w:eastAsia="宋体" w:hAnsi="宋体"/>
          <w:sz w:val="36"/>
          <w:szCs w:val="36"/>
        </w:rPr>
        <w:t xml:space="preserve"> </w:t>
      </w:r>
      <w:r>
        <w:rPr>
          <w:rFonts w:ascii="宋体" w:eastAsia="宋体" w:hAnsi="宋体" w:hint="eastAsia"/>
          <w:sz w:val="36"/>
          <w:szCs w:val="36"/>
        </w:rPr>
        <w:t>const</w:t>
      </w:r>
      <w:r>
        <w:rPr>
          <w:rFonts w:ascii="宋体" w:eastAsia="宋体" w:hAnsi="宋体"/>
          <w:sz w:val="36"/>
          <w:szCs w:val="36"/>
        </w:rPr>
        <w:t xml:space="preserve"> </w:t>
      </w:r>
      <w:r>
        <w:rPr>
          <w:rFonts w:ascii="宋体" w:eastAsia="宋体" w:hAnsi="宋体" w:hint="eastAsia"/>
          <w:sz w:val="36"/>
          <w:szCs w:val="36"/>
        </w:rPr>
        <w:t>p;</w:t>
      </w:r>
    </w:p>
    <w:p w14:paraId="592304BE" w14:textId="77777777" w:rsidR="002A65F1" w:rsidRDefault="002A65F1" w:rsidP="002A65F1">
      <w:pPr>
        <w:pStyle w:val="a3"/>
        <w:ind w:left="3600" w:hangingChars="1000" w:hanging="3600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2</w:t>
      </w:r>
      <w:r>
        <w:rPr>
          <w:rFonts w:ascii="宋体" w:eastAsia="宋体" w:hAnsi="宋体"/>
          <w:sz w:val="36"/>
          <w:szCs w:val="36"/>
        </w:rPr>
        <w:t>.</w:t>
      </w:r>
      <w:r>
        <w:rPr>
          <w:rFonts w:ascii="宋体" w:eastAsia="宋体" w:hAnsi="宋体" w:hint="eastAsia"/>
          <w:sz w:val="36"/>
          <w:szCs w:val="36"/>
        </w:rPr>
        <w:t>c++约等于c，但高于c。它在c的基础上进行了扩</w:t>
      </w:r>
    </w:p>
    <w:p w14:paraId="412E2F58" w14:textId="0E496D66" w:rsidR="002A65F1" w:rsidRDefault="002A65F1" w:rsidP="002A65F1">
      <w:pPr>
        <w:ind w:firstLineChars="116" w:firstLine="418"/>
        <w:rPr>
          <w:rFonts w:ascii="宋体" w:eastAsia="宋体" w:hAnsi="宋体"/>
          <w:sz w:val="36"/>
          <w:szCs w:val="36"/>
        </w:rPr>
      </w:pPr>
      <w:r w:rsidRPr="002A65F1">
        <w:rPr>
          <w:rFonts w:ascii="宋体" w:eastAsia="宋体" w:hAnsi="宋体" w:hint="eastAsia"/>
          <w:sz w:val="36"/>
          <w:szCs w:val="36"/>
        </w:rPr>
        <w:t>充。</w:t>
      </w:r>
    </w:p>
    <w:p w14:paraId="31F6ABA3" w14:textId="5F234DED" w:rsidR="005C43C1" w:rsidRPr="002A65F1" w:rsidRDefault="005C43C1" w:rsidP="002A65F1">
      <w:pPr>
        <w:ind w:firstLineChars="116" w:firstLine="245"/>
        <w:rPr>
          <w:rFonts w:ascii="宋体" w:eastAsia="宋体" w:hAnsi="宋体" w:hint="eastAsia"/>
          <w:sz w:val="36"/>
          <w:szCs w:val="36"/>
        </w:rPr>
      </w:pPr>
      <w:bookmarkStart w:id="0" w:name="_Hlk90285596"/>
      <w:r w:rsidRPr="00771BA2">
        <w:rPr>
          <w:rFonts w:ascii="宋体" w:eastAsia="宋体" w:hAnsi="宋体"/>
          <w:b/>
          <w:bCs/>
        </w:rPr>
        <w:t>Copyright </w:t>
      </w:r>
      <w:r w:rsidRPr="00771BA2">
        <w:rPr>
          <w:rFonts w:ascii="宋体" w:eastAsia="宋体" w:hAnsi="宋体"/>
          <w:b/>
          <w:bCs/>
          <w:noProof/>
        </w:rPr>
        <w:drawing>
          <wp:inline distT="0" distB="0" distL="0" distR="0" wp14:anchorId="68716266" wp14:editId="60D8D312">
            <wp:extent cx="220980" cy="2209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1BA2">
        <w:rPr>
          <w:rFonts w:ascii="宋体" w:eastAsia="宋体" w:hAnsi="宋体"/>
          <w:b/>
          <w:bCs/>
        </w:rPr>
        <w:t>2021-2099</w:t>
      </w:r>
      <w:r>
        <w:rPr>
          <w:rFonts w:ascii="宋体" w:eastAsia="宋体" w:hAnsi="宋体"/>
          <w:b/>
          <w:bCs/>
        </w:rPr>
        <w:t xml:space="preserve"> </w:t>
      </w:r>
      <w:r>
        <w:rPr>
          <w:rFonts w:ascii="宋体" w:eastAsia="宋体" w:hAnsi="宋体" w:hint="eastAsia"/>
          <w:b/>
          <w:bCs/>
        </w:rPr>
        <w:t>XiaowenRen</w:t>
      </w:r>
      <w:r w:rsidRPr="00771BA2">
        <w:rPr>
          <w:rFonts w:ascii="宋体" w:eastAsia="宋体" w:hAnsi="宋体"/>
          <w:b/>
          <w:bCs/>
        </w:rPr>
        <w:t>. All rights reserved</w:t>
      </w:r>
      <w:bookmarkEnd w:id="0"/>
    </w:p>
    <w:p w14:paraId="3685C1A3" w14:textId="31CE98AB" w:rsidR="002A65F1" w:rsidRPr="002A65F1" w:rsidRDefault="002A65F1" w:rsidP="002A65F1">
      <w:pPr>
        <w:pStyle w:val="a3"/>
        <w:ind w:left="2880" w:hangingChars="800" w:hanging="2880"/>
        <w:rPr>
          <w:rFonts w:ascii="宋体" w:eastAsia="宋体" w:hAnsi="宋体" w:hint="eastAsia"/>
          <w:sz w:val="36"/>
          <w:szCs w:val="36"/>
        </w:rPr>
      </w:pPr>
    </w:p>
    <w:sectPr w:rsidR="002A65F1" w:rsidRPr="002A65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E3B19"/>
    <w:multiLevelType w:val="hybridMultilevel"/>
    <w:tmpl w:val="5F965890"/>
    <w:lvl w:ilvl="0" w:tplc="37A04AC8">
      <w:start w:val="1"/>
      <w:numFmt w:val="decimal"/>
      <w:lvlText w:val="%1."/>
      <w:lvlJc w:val="left"/>
      <w:pPr>
        <w:ind w:left="550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5629" w:hanging="420"/>
      </w:pPr>
    </w:lvl>
    <w:lvl w:ilvl="2" w:tplc="0409001B" w:tentative="1">
      <w:start w:val="1"/>
      <w:numFmt w:val="lowerRoman"/>
      <w:lvlText w:val="%3."/>
      <w:lvlJc w:val="right"/>
      <w:pPr>
        <w:ind w:left="6049" w:hanging="420"/>
      </w:pPr>
    </w:lvl>
    <w:lvl w:ilvl="3" w:tplc="0409000F" w:tentative="1">
      <w:start w:val="1"/>
      <w:numFmt w:val="decimal"/>
      <w:lvlText w:val="%4."/>
      <w:lvlJc w:val="left"/>
      <w:pPr>
        <w:ind w:left="6469" w:hanging="420"/>
      </w:pPr>
    </w:lvl>
    <w:lvl w:ilvl="4" w:tplc="04090019" w:tentative="1">
      <w:start w:val="1"/>
      <w:numFmt w:val="lowerLetter"/>
      <w:lvlText w:val="%5)"/>
      <w:lvlJc w:val="left"/>
      <w:pPr>
        <w:ind w:left="6889" w:hanging="420"/>
      </w:pPr>
    </w:lvl>
    <w:lvl w:ilvl="5" w:tplc="0409001B" w:tentative="1">
      <w:start w:val="1"/>
      <w:numFmt w:val="lowerRoman"/>
      <w:lvlText w:val="%6."/>
      <w:lvlJc w:val="right"/>
      <w:pPr>
        <w:ind w:left="7309" w:hanging="420"/>
      </w:pPr>
    </w:lvl>
    <w:lvl w:ilvl="6" w:tplc="0409000F" w:tentative="1">
      <w:start w:val="1"/>
      <w:numFmt w:val="decimal"/>
      <w:lvlText w:val="%7."/>
      <w:lvlJc w:val="left"/>
      <w:pPr>
        <w:ind w:left="7729" w:hanging="420"/>
      </w:pPr>
    </w:lvl>
    <w:lvl w:ilvl="7" w:tplc="04090019" w:tentative="1">
      <w:start w:val="1"/>
      <w:numFmt w:val="lowerLetter"/>
      <w:lvlText w:val="%8)"/>
      <w:lvlJc w:val="left"/>
      <w:pPr>
        <w:ind w:left="8149" w:hanging="420"/>
      </w:pPr>
    </w:lvl>
    <w:lvl w:ilvl="8" w:tplc="0409001B" w:tentative="1">
      <w:start w:val="1"/>
      <w:numFmt w:val="lowerRoman"/>
      <w:lvlText w:val="%9."/>
      <w:lvlJc w:val="right"/>
      <w:pPr>
        <w:ind w:left="8569" w:hanging="420"/>
      </w:pPr>
    </w:lvl>
  </w:abstractNum>
  <w:abstractNum w:abstractNumId="1" w15:restartNumberingAfterBreak="0">
    <w:nsid w:val="4D6435D7"/>
    <w:multiLevelType w:val="hybridMultilevel"/>
    <w:tmpl w:val="A77E04B2"/>
    <w:lvl w:ilvl="0" w:tplc="4E10403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5F1"/>
    <w:rsid w:val="002A65F1"/>
    <w:rsid w:val="005C4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A8DF5"/>
  <w15:chartTrackingRefBased/>
  <w15:docId w15:val="{8331F3B1-D9BD-4A8F-920B-AA9F0DE15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65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xiaowen</dc:creator>
  <cp:keywords/>
  <dc:description/>
  <cp:lastModifiedBy>ren xiaowen</cp:lastModifiedBy>
  <cp:revision>1</cp:revision>
  <dcterms:created xsi:type="dcterms:W3CDTF">2021-12-20T11:34:00Z</dcterms:created>
  <dcterms:modified xsi:type="dcterms:W3CDTF">2021-12-20T11:44:00Z</dcterms:modified>
</cp:coreProperties>
</file>