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第四章课后题感想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在这一章主要学习了三种继承方式，</w:t>
      </w:r>
      <w:r>
        <w:t>每种方式的派生类对基类成员的继承性</w:t>
      </w:r>
      <w:r>
        <w:rPr>
          <w:rFonts w:hint="eastAsia"/>
          <w:lang w:eastAsia="zh-CN"/>
        </w:rPr>
        <w:t>，</w:t>
      </w:r>
      <w:r>
        <w:t>派生类构造函数和析构函数的执行顺序</w:t>
      </w:r>
      <w:r>
        <w:rPr>
          <w:rFonts w:hint="eastAsia"/>
          <w:lang w:eastAsia="zh-CN"/>
        </w:rPr>
        <w:t>，</w:t>
      </w:r>
      <w:r>
        <w:t>派生类构造函数和析构函数的构造规则</w:t>
      </w:r>
      <w:r>
        <w:rPr>
          <w:rFonts w:hint="eastAsia"/>
          <w:lang w:eastAsia="zh-CN"/>
        </w:rPr>
        <w:t>，</w:t>
      </w:r>
      <w:r>
        <w:t>多继承</w:t>
      </w:r>
      <w:r>
        <w:rPr>
          <w:rFonts w:hint="eastAsia"/>
          <w:lang w:eastAsia="zh-CN"/>
        </w:rPr>
        <w:t>，</w:t>
      </w:r>
      <w:r>
        <w:t>虚基类</w:t>
      </w:r>
      <w:r>
        <w:rPr>
          <w:rFonts w:hint="eastAsia"/>
          <w:lang w:val="en-US" w:eastAsia="zh-CN"/>
        </w:rPr>
        <w:t>等，是C++的重要组成部分。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这三种继承方式分别是</w:t>
      </w:r>
      <w:r>
        <w:t>公有继承,私有继承和保护继承</w:t>
      </w:r>
      <w:r>
        <w:rPr>
          <w:rFonts w:hint="eastAsia"/>
          <w:lang w:eastAsia="zh-CN"/>
        </w:rPr>
        <w:t>；</w:t>
      </w:r>
    </w:p>
    <w:p>
      <w:pPr>
        <w:jc w:val="left"/>
      </w:pPr>
      <w:r>
        <w:rPr>
          <w:rFonts w:hint="eastAsia"/>
          <w:lang w:val="en-US" w:eastAsia="zh-CN"/>
        </w:rPr>
        <w:t xml:space="preserve">   </w:t>
      </w:r>
      <w:r>
        <w:t>基类的私有成员，无论哪种继承方式都不能访问</w:t>
      </w:r>
      <w:r>
        <w:rPr>
          <w:rFonts w:hint="eastAsia"/>
          <w:lang w:eastAsia="zh-CN"/>
        </w:rPr>
        <w:t>；</w:t>
      </w:r>
      <w:r>
        <w:t>公有继承不改变基类的公有和保护成员的访问限制</w:t>
      </w:r>
      <w:r>
        <w:rPr>
          <w:rFonts w:hint="eastAsia"/>
          <w:lang w:eastAsia="zh-CN"/>
        </w:rPr>
        <w:t>；</w:t>
      </w:r>
      <w:r>
        <w:t>私有继承将基类的公有和保护成员都变成私有</w:t>
      </w:r>
      <w:r>
        <w:rPr>
          <w:rFonts w:hint="eastAsia"/>
          <w:lang w:eastAsia="zh-CN"/>
        </w:rPr>
        <w:t>；</w:t>
      </w:r>
      <w:r>
        <w:t>保护继承将基类的公有和保护成员都变成保护。</w:t>
      </w:r>
    </w:p>
    <w:p>
      <w:pPr>
        <w:jc w:val="left"/>
      </w:pPr>
      <w:r>
        <w:rPr>
          <w:rFonts w:hint="eastAsia"/>
          <w:lang w:val="en-US" w:eastAsia="zh-CN"/>
        </w:rPr>
        <w:t xml:space="preserve">   </w:t>
      </w:r>
      <w:r>
        <w:t>构造函数是先执行父类的构造函数，再执行类中其他类对象的构造函数，再执行本类的构造函数。如果同级有多个构造函数，则按声明顺序执行</w:t>
      </w:r>
      <w:r>
        <w:rPr>
          <w:rFonts w:hint="eastAsia"/>
          <w:lang w:eastAsia="zh-CN"/>
        </w:rPr>
        <w:t>；</w:t>
      </w:r>
      <w:r>
        <w:t>析构函数与构造函数的执行顺序刚好相反。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t>派生类构造函数和析构函数的构造规则</w:t>
      </w:r>
      <w:r>
        <w:rPr>
          <w:rFonts w:hint="eastAsia"/>
          <w:lang w:eastAsia="zh-CN"/>
        </w:rPr>
        <w:t>：</w:t>
      </w:r>
    </w:p>
    <w:p>
      <w:pPr>
        <w:jc w:val="left"/>
      </w:pPr>
      <w:r>
        <w:t>         派生类名（参数总表） ： 基类名（参数总表）</w:t>
      </w:r>
    </w:p>
    <w:p>
      <w:pPr>
        <w:jc w:val="left"/>
      </w:pPr>
      <w:r>
        <w:t>         {</w:t>
      </w:r>
    </w:p>
    <w:p>
      <w:pPr>
        <w:jc w:val="left"/>
      </w:pPr>
      <w:r>
        <w:t>                   派生类新增数据成员的初始化语句</w:t>
      </w:r>
    </w:p>
    <w:p>
      <w:pPr>
        <w:jc w:val="left"/>
      </w:pPr>
      <w:r>
        <w:t>　　　}</w:t>
      </w:r>
    </w:p>
    <w:p>
      <w:pPr>
        <w:jc w:val="left"/>
      </w:pPr>
      <w:r>
        <w:rPr>
          <w:rFonts w:hint="eastAsia"/>
          <w:lang w:val="en-US" w:eastAsia="zh-CN"/>
        </w:rPr>
        <w:t xml:space="preserve">   </w:t>
      </w:r>
      <w:r>
        <w:t>多继承是指一个类同时继承自多个不同的基类。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以及为了防止二义性引入的虚基类。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些是本章学习的最重要的部分，这一章节还好，在第三章的基础之上，这一仗的学习还是比较容易的，需要努力理解的地方更多了，真的非常需要思考，当面对一大长串的程序题和看似离谱的答案，我的内心是崩溃的，但是当静下心来去思考，这些值的传递过程和构造函数的调用顺序，将调用过程一点点剖析出来，得到正确答案后是非常快乐的，其实程序也没有那么枯燥，确实挺难的，但是加以兴趣和思考，就会变得有意思，做题也会顺利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8585" cy="3918585"/>
            <wp:effectExtent l="0" t="0" r="13335" b="13335"/>
            <wp:docPr id="1" name="图片 1" descr="35AC653CE1D5C727CFA474DBADC917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AC653CE1D5C727CFA474DBADC917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919855" cy="3919855"/>
            <wp:effectExtent l="0" t="0" r="12065" b="12065"/>
            <wp:docPr id="2" name="图片 2" descr="00282245734125CBA3011DAED42DE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282245734125CBA3011DAED42DE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028E"/>
    <w:rsid w:val="07F9125D"/>
    <w:rsid w:val="55D4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2021-12-19T17:42:00Z</dcterms:created>
  <dc:creator>摘星</dc:creator>
  <cp:lastModifiedBy>摘星</cp:lastModifiedBy>
  <dcterms:modified xsi:type="dcterms:W3CDTF">2021-12-20T03:52:32Z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5EB80CE5D0F84A8C9105577F8746BE85</vt:lpwstr>
  </property>
</Properties>
</file>