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C9E" w:rsidRDefault="00B37944">
      <w:pPr>
        <w:rPr>
          <w:rFonts w:hint="eastAsia"/>
        </w:rPr>
      </w:pPr>
      <w:r>
        <w:rPr>
          <w:rFonts w:hint="eastAsia"/>
        </w:rPr>
        <w:t>第四章主要是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语言的其中之一的特性继承，还讲到了派生。为了提高代码的可用性所以使用了派生。</w:t>
      </w:r>
    </w:p>
    <w:p w:rsidR="00B37944" w:rsidRDefault="00B37944">
      <w:pPr>
        <w:rPr>
          <w:rFonts w:hint="eastAsia"/>
        </w:rPr>
      </w:pPr>
      <w:r>
        <w:rPr>
          <w:rFonts w:hint="eastAsia"/>
        </w:rPr>
        <w:t>类的继承有单继承、多继承。继承的方式有公有继承、私有继承、保护继承。这体现了</w:t>
      </w:r>
      <w:proofErr w:type="spellStart"/>
      <w:r>
        <w:rPr>
          <w:rFonts w:hint="eastAsia"/>
        </w:rPr>
        <w:t>c++</w:t>
      </w:r>
      <w:proofErr w:type="spellEnd"/>
    </w:p>
    <w:p w:rsidR="00B37944" w:rsidRDefault="00B37944">
      <w:pPr>
        <w:rPr>
          <w:rFonts w:hint="eastAsia"/>
        </w:rPr>
      </w:pPr>
      <w:r>
        <w:rPr>
          <w:rFonts w:hint="eastAsia"/>
        </w:rPr>
        <w:t>考虑的非常周到，不同的继承方式，</w:t>
      </w:r>
      <w:proofErr w:type="gramStart"/>
      <w:r>
        <w:rPr>
          <w:rFonts w:hint="eastAsia"/>
        </w:rPr>
        <w:t>基类成员</w:t>
      </w:r>
      <w:proofErr w:type="gramEnd"/>
      <w:r>
        <w:rPr>
          <w:rFonts w:hint="eastAsia"/>
        </w:rPr>
        <w:t>在派生类中的访问属性也不同。</w:t>
      </w:r>
    </w:p>
    <w:p w:rsidR="00B37944" w:rsidRDefault="00B37944">
      <w:pPr>
        <w:rPr>
          <w:rFonts w:hint="eastAsia"/>
        </w:rPr>
      </w:pPr>
      <w:r>
        <w:rPr>
          <w:rFonts w:hint="eastAsia"/>
        </w:rPr>
        <w:t>在派生类中的构造函数和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函数也有</w:t>
      </w:r>
      <w:r w:rsidR="008B7F22">
        <w:rPr>
          <w:rFonts w:hint="eastAsia"/>
        </w:rPr>
        <w:t>执行顺序，构造函数的执行顺序是先</w:t>
      </w:r>
      <w:proofErr w:type="gramStart"/>
      <w:r w:rsidR="008B7F22">
        <w:rPr>
          <w:rFonts w:hint="eastAsia"/>
        </w:rPr>
        <w:t>执行基类的</w:t>
      </w:r>
      <w:proofErr w:type="gramEnd"/>
      <w:r w:rsidR="008B7F22">
        <w:rPr>
          <w:rFonts w:hint="eastAsia"/>
        </w:rPr>
        <w:t>构造函数在执行对象成员函数最后执行派生类构造函数体的原则，</w:t>
      </w:r>
      <w:proofErr w:type="gramStart"/>
      <w:r w:rsidR="008B7F22">
        <w:rPr>
          <w:rFonts w:hint="eastAsia"/>
        </w:rPr>
        <w:t>而析构函数</w:t>
      </w:r>
      <w:proofErr w:type="gramEnd"/>
      <w:r w:rsidR="008B7F22">
        <w:rPr>
          <w:rFonts w:hint="eastAsia"/>
        </w:rPr>
        <w:t>的执行顺序与之相反。多继承和单继承是一样的，说明了在</w:t>
      </w:r>
      <w:proofErr w:type="spellStart"/>
      <w:r w:rsidR="008B7F22">
        <w:rPr>
          <w:rFonts w:hint="eastAsia"/>
        </w:rPr>
        <w:t>c++</w:t>
      </w:r>
      <w:proofErr w:type="spellEnd"/>
      <w:r w:rsidR="008B7F22">
        <w:rPr>
          <w:rFonts w:hint="eastAsia"/>
        </w:rPr>
        <w:t>中是可以融会贯通的。</w:t>
      </w:r>
    </w:p>
    <w:p w:rsidR="008B7F22" w:rsidRPr="00B37944" w:rsidRDefault="008B7F22">
      <w:r>
        <w:rPr>
          <w:rFonts w:hint="eastAsia"/>
        </w:rPr>
        <w:t>为了解决二义性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引入了虚基类，这再一次的说明了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语言考虑周到，遇到问题及时解决。</w:t>
      </w:r>
      <w:bookmarkStart w:id="0" w:name="_GoBack"/>
      <w:bookmarkEnd w:id="0"/>
    </w:p>
    <w:sectPr w:rsidR="008B7F22" w:rsidRPr="00B379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F73"/>
    <w:rsid w:val="005C0C9E"/>
    <w:rsid w:val="008B7F22"/>
    <w:rsid w:val="00B37944"/>
    <w:rsid w:val="00FC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WeiTing</dc:creator>
  <cp:keywords/>
  <dc:description/>
  <cp:lastModifiedBy>WeiTing</cp:lastModifiedBy>
  <cp:revision>2</cp:revision>
  <dcterms:created xsi:type="dcterms:W3CDTF">2021-12-18T10:58:00Z</dcterms:created>
  <dcterms:modified xsi:type="dcterms:W3CDTF">2021-12-18T11:14:00Z</dcterms:modified>
</cp:coreProperties>
</file>