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35A55" w14:textId="5403A9FA" w:rsidR="001F4423" w:rsidRPr="002E53A2" w:rsidRDefault="001F4423" w:rsidP="001F4423">
      <w:pPr>
        <w:numPr>
          <w:ilvl w:val="0"/>
          <w:numId w:val="1"/>
        </w:numPr>
      </w:pPr>
      <w:r w:rsidRPr="001F4423">
        <w:rPr>
          <w:rFonts w:hint="eastAsia"/>
          <w:b/>
          <w:bCs/>
        </w:rPr>
        <w:t>声明一个SortArray继承类MyArray，在该类中定义一个函数，具有将输入的整数从小到大进行排序的功能</w:t>
      </w:r>
      <w:r>
        <w:rPr>
          <w:rFonts w:hint="eastAsia"/>
          <w:b/>
          <w:bCs/>
        </w:rPr>
        <w:t>.</w:t>
      </w:r>
    </w:p>
    <w:p w14:paraId="2B9CCACA" w14:textId="61A1EB18" w:rsidR="002E53A2" w:rsidRPr="002E53A2" w:rsidRDefault="002E53A2" w:rsidP="002E53A2">
      <w:pPr>
        <w:ind w:left="360"/>
        <w:rPr>
          <w:rFonts w:ascii="黑体" w:eastAsia="黑体" w:hAnsi="黑体"/>
          <w:sz w:val="36"/>
          <w:szCs w:val="36"/>
        </w:rPr>
      </w:pPr>
      <w:r w:rsidRPr="002E53A2">
        <w:rPr>
          <w:rFonts w:ascii="黑体" w:eastAsia="黑体" w:hAnsi="黑体" w:hint="eastAsia"/>
          <w:b/>
          <w:bCs/>
          <w:sz w:val="36"/>
          <w:szCs w:val="36"/>
        </w:rPr>
        <w:t>程序代码</w:t>
      </w:r>
    </w:p>
    <w:p w14:paraId="61CE3920"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F72669A"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22D703F4"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2DBF7199"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14:paraId="2475B8C6"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533E54A0"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length</w:t>
      </w:r>
      <w:r>
        <w:rPr>
          <w:rFonts w:ascii="新宋体" w:eastAsia="新宋体" w:cs="新宋体"/>
          <w:color w:val="000000"/>
          <w:kern w:val="0"/>
          <w:sz w:val="19"/>
          <w:szCs w:val="19"/>
        </w:rPr>
        <w:t>);</w:t>
      </w:r>
    </w:p>
    <w:p w14:paraId="1941700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p>
    <w:p w14:paraId="7E7326E3"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Input();</w:t>
      </w:r>
    </w:p>
    <w:p w14:paraId="22A7BFB6"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w:t>
      </w:r>
      <w:r>
        <w:rPr>
          <w:rFonts w:ascii="新宋体" w:eastAsia="新宋体" w:cs="新宋体"/>
          <w:color w:val="2B91AF"/>
          <w:kern w:val="0"/>
          <w:sz w:val="19"/>
          <w:szCs w:val="19"/>
        </w:rPr>
        <w:t>string</w:t>
      </w:r>
      <w:r>
        <w:rPr>
          <w:rFonts w:ascii="新宋体" w:eastAsia="新宋体" w:cs="新宋体"/>
          <w:color w:val="000000"/>
          <w:kern w:val="0"/>
          <w:sz w:val="19"/>
          <w:szCs w:val="19"/>
        </w:rPr>
        <w:t>);</w:t>
      </w:r>
    </w:p>
    <w:p w14:paraId="18727CAA"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14:paraId="7B254D89"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alist;</w:t>
      </w:r>
    </w:p>
    <w:p w14:paraId="611C816B"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w:t>
      </w:r>
    </w:p>
    <w:p w14:paraId="1D9DE16E"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CDE0098"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14:paraId="7BC99391"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F2F256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 xml:space="preserve"> &lt;= 0)</w:t>
      </w:r>
    </w:p>
    <w:p w14:paraId="4EBAA07B"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8AB7436"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"error length"</w:t>
      </w:r>
      <w:r>
        <w:rPr>
          <w:rFonts w:ascii="新宋体" w:eastAsia="新宋体" w:cs="新宋体"/>
          <w:color w:val="000000"/>
          <w:kern w:val="0"/>
          <w:sz w:val="19"/>
          <w:szCs w:val="19"/>
        </w:rPr>
        <w:t>;</w:t>
      </w:r>
    </w:p>
    <w:p w14:paraId="14961A2E"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14:paraId="5D771307"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C21D5D9"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alist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[length];</w:t>
      </w:r>
    </w:p>
    <w:p w14:paraId="7915CBA8"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length =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14:paraId="5432E677"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(alist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3FC03594"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BD43A2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"assign failure"</w:t>
      </w:r>
      <w:r>
        <w:rPr>
          <w:rFonts w:ascii="新宋体" w:eastAsia="新宋体" w:cs="新宋体"/>
          <w:color w:val="000000"/>
          <w:kern w:val="0"/>
          <w:sz w:val="19"/>
          <w:szCs w:val="19"/>
        </w:rPr>
        <w:t>;</w:t>
      </w:r>
    </w:p>
    <w:p w14:paraId="27C76CF1"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14:paraId="28AB28AD"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944477E"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ascii="新宋体" w:eastAsia="新宋体" w:cs="新宋体" w:hint="eastAsia"/>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B779406"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768F90"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14:paraId="006E3194"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E7098F7"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//delete[] alist;</w:t>
      </w:r>
    </w:p>
    <w:p w14:paraId="60A8F6EC"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ascii="新宋体" w:eastAsia="新宋体" w:cs="新宋体" w:hint="eastAsia"/>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D15B41B"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4AB5569"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::Display(</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p>
    <w:p w14:paraId="4BF882AC"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B9DF0C"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50AE8BAD"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14:paraId="53314E27"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个整数</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259013FF"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14:paraId="235BF1B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19547EF4"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997141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3EA415F"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::Input()</w:t>
      </w:r>
    </w:p>
    <w:p w14:paraId="1CDAA7E4"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678928"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请从键盘输入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E05874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55231D5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14:paraId="3F2939B8"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14:paraId="2B981AA4"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w:t>
      </w:r>
    </w:p>
    <w:p w14:paraId="0542D468"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FDB508D"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14:paraId="4BAE28F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3662308"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Sort();</w:t>
      </w:r>
    </w:p>
    <w:p w14:paraId="305AD68E"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SortArray(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 :</w:t>
      </w:r>
      <w:r>
        <w:rPr>
          <w:rFonts w:ascii="新宋体" w:eastAsia="新宋体" w:cs="新宋体"/>
          <w:color w:val="2B91AF"/>
          <w:kern w:val="0"/>
          <w:sz w:val="19"/>
          <w:szCs w:val="19"/>
        </w:rPr>
        <w:t>MyArray</w:t>
      </w:r>
      <w:r>
        <w:rPr>
          <w:rFonts w:ascii="新宋体" w:eastAsia="新宋体" w:cs="新宋体"/>
          <w:color w:val="000000"/>
          <w:kern w:val="0"/>
          <w:sz w:val="19"/>
          <w:szCs w:val="19"/>
        </w:rPr>
        <w:t>(</w:t>
      </w:r>
      <w:r>
        <w:rPr>
          <w:rFonts w:ascii="新宋体" w:eastAsia="新宋体" w:cs="新宋体"/>
          <w:color w:val="808080"/>
          <w:kern w:val="0"/>
          <w:sz w:val="19"/>
          <w:szCs w:val="19"/>
        </w:rPr>
        <w:t>leng</w:t>
      </w:r>
      <w:r>
        <w:rPr>
          <w:rFonts w:ascii="新宋体" w:eastAsia="新宋体" w:cs="新宋体"/>
          <w:color w:val="000000"/>
          <w:kern w:val="0"/>
          <w:sz w:val="19"/>
          <w:szCs w:val="19"/>
        </w:rPr>
        <w:t>)</w:t>
      </w:r>
    </w:p>
    <w:p w14:paraId="27E5C7C0"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52CD323"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"SortArray</w:t>
      </w:r>
      <w:r>
        <w:rPr>
          <w:rFonts w:ascii="新宋体" w:eastAsia="新宋体" w:cs="新宋体" w:hint="eastAsia"/>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3ACBD02"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DBC0A7"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~SortArray();</w:t>
      </w:r>
    </w:p>
    <w:p w14:paraId="5D7AB91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81B427B"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SortArray</w:t>
      </w:r>
      <w:r>
        <w:rPr>
          <w:rFonts w:ascii="新宋体" w:eastAsia="新宋体" w:cs="新宋体"/>
          <w:color w:val="000000"/>
          <w:kern w:val="0"/>
          <w:sz w:val="19"/>
          <w:szCs w:val="19"/>
        </w:rPr>
        <w:t>::~SortArray()</w:t>
      </w:r>
    </w:p>
    <w:p w14:paraId="58D23915"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3E4B0A6"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"SortArray</w:t>
      </w:r>
      <w:r>
        <w:rPr>
          <w:rFonts w:ascii="新宋体" w:eastAsia="新宋体" w:cs="新宋体" w:hint="eastAsia"/>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75997DC"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323BEAB"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::Sort()</w:t>
      </w:r>
    </w:p>
    <w:p w14:paraId="1D56879B"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B9D04DA"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j, temp;</w:t>
      </w:r>
    </w:p>
    <w:p w14:paraId="71CFD3DE"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- 1; i++)</w:t>
      </w:r>
    </w:p>
    <w:p w14:paraId="4CFFE016"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length - i - 1; j++)</w:t>
      </w:r>
    </w:p>
    <w:p w14:paraId="0F449053"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4617BF2"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(alist[j] &gt; alist[j + 1])</w:t>
      </w:r>
    </w:p>
    <w:p w14:paraId="3ADCCACE"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35D1D26"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temp = alist[j];</w:t>
      </w:r>
    </w:p>
    <w:p w14:paraId="66340C40"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alist[j] = alist[j + 1];</w:t>
      </w:r>
    </w:p>
    <w:p w14:paraId="75C6DE18"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alist[j + 1] = temp;</w:t>
      </w:r>
    </w:p>
    <w:p w14:paraId="69433FAB"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3EE7430"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DEC32F2"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96B6220"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57A05B56"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DDCD9CB"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 xml:space="preserve"> s(5);</w:t>
      </w:r>
    </w:p>
    <w:p w14:paraId="5C9C1BA2"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s.Input();</w:t>
      </w:r>
    </w:p>
    <w:p w14:paraId="6BDCFC5A"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s.Display(</w:t>
      </w:r>
      <w:r>
        <w:rPr>
          <w:rFonts w:ascii="新宋体" w:eastAsia="新宋体" w:cs="新宋体"/>
          <w:color w:val="A31515"/>
          <w:kern w:val="0"/>
          <w:sz w:val="19"/>
          <w:szCs w:val="19"/>
        </w:rPr>
        <w:t>"</w:t>
      </w:r>
      <w:r>
        <w:rPr>
          <w:rFonts w:ascii="新宋体" w:eastAsia="新宋体" w:cs="新宋体" w:hint="eastAsia"/>
          <w:color w:val="A31515"/>
          <w:kern w:val="0"/>
          <w:sz w:val="19"/>
          <w:szCs w:val="19"/>
        </w:rPr>
        <w:t>显示排序以前的</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7C9F51F"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s.Sort();</w:t>
      </w:r>
    </w:p>
    <w:p w14:paraId="39CD5372"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s.Display(</w:t>
      </w:r>
      <w:r>
        <w:rPr>
          <w:rFonts w:ascii="新宋体" w:eastAsia="新宋体" w:cs="新宋体"/>
          <w:color w:val="A31515"/>
          <w:kern w:val="0"/>
          <w:sz w:val="19"/>
          <w:szCs w:val="19"/>
        </w:rPr>
        <w:t>"</w:t>
      </w:r>
      <w:r>
        <w:rPr>
          <w:rFonts w:ascii="新宋体" w:eastAsia="新宋体" w:cs="新宋体" w:hint="eastAsia"/>
          <w:color w:val="A31515"/>
          <w:kern w:val="0"/>
          <w:sz w:val="19"/>
          <w:szCs w:val="19"/>
        </w:rPr>
        <w:t>显示排序以后的</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5070433" w14:textId="77777777" w:rsidR="009C1233" w:rsidRDefault="009C1233" w:rsidP="009C12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A1CC4C2" w14:textId="7C654035" w:rsidR="001F4423" w:rsidRDefault="009C1233" w:rsidP="009C1233">
      <w:pPr>
        <w:ind w:left="360"/>
        <w:rPr>
          <w:rFonts w:ascii="新宋体" w:eastAsia="新宋体" w:cs="新宋体"/>
          <w:color w:val="000000"/>
          <w:kern w:val="0"/>
          <w:sz w:val="19"/>
          <w:szCs w:val="19"/>
        </w:rPr>
      </w:pPr>
      <w:r>
        <w:rPr>
          <w:rFonts w:ascii="新宋体" w:eastAsia="新宋体" w:cs="新宋体"/>
          <w:color w:val="000000"/>
          <w:kern w:val="0"/>
          <w:sz w:val="19"/>
          <w:szCs w:val="19"/>
        </w:rPr>
        <w:t>}</w:t>
      </w:r>
    </w:p>
    <w:p w14:paraId="535D26BE" w14:textId="48F08DBE" w:rsidR="002E53A2" w:rsidRPr="002E53A2" w:rsidRDefault="002E53A2" w:rsidP="009C1233">
      <w:pPr>
        <w:ind w:left="360"/>
        <w:rPr>
          <w:rFonts w:ascii="黑体" w:eastAsia="黑体" w:hAnsi="黑体" w:cs="新宋体"/>
          <w:color w:val="000000"/>
          <w:kern w:val="0"/>
          <w:sz w:val="36"/>
          <w:szCs w:val="36"/>
        </w:rPr>
      </w:pPr>
      <w:r w:rsidRPr="002E53A2">
        <w:rPr>
          <w:rFonts w:ascii="黑体" w:eastAsia="黑体" w:hAnsi="黑体" w:cs="新宋体" w:hint="eastAsia"/>
          <w:color w:val="000000"/>
          <w:kern w:val="0"/>
          <w:sz w:val="36"/>
          <w:szCs w:val="36"/>
        </w:rPr>
        <w:t>运行结果</w:t>
      </w:r>
    </w:p>
    <w:p w14:paraId="23214546" w14:textId="2229D977" w:rsidR="001F4423" w:rsidRPr="001F4423" w:rsidRDefault="00250D33" w:rsidP="009C1233">
      <w:pPr>
        <w:ind w:left="360"/>
      </w:pPr>
      <w:r w:rsidRPr="00250D33">
        <w:rPr>
          <w:noProof/>
        </w:rPr>
        <w:drawing>
          <wp:inline distT="0" distB="0" distL="0" distR="0" wp14:anchorId="2DC7D4C8" wp14:editId="0DF75BAD">
            <wp:extent cx="5274310" cy="24822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82215"/>
                    </a:xfrm>
                    <a:prstGeom prst="rect">
                      <a:avLst/>
                    </a:prstGeom>
                    <a:noFill/>
                    <a:ln>
                      <a:noFill/>
                    </a:ln>
                  </pic:spPr>
                </pic:pic>
              </a:graphicData>
            </a:graphic>
          </wp:inline>
        </w:drawing>
      </w:r>
    </w:p>
    <w:p w14:paraId="7EEC3F1B" w14:textId="19066C23" w:rsidR="0012112B" w:rsidRDefault="0012112B"/>
    <w:p w14:paraId="266F48A4" w14:textId="0EDAB452" w:rsidR="007B2112" w:rsidRDefault="007B2112">
      <w:pPr>
        <w:rPr>
          <w:rFonts w:ascii="黑体" w:eastAsia="黑体" w:hAnsi="黑体"/>
          <w:sz w:val="36"/>
          <w:szCs w:val="36"/>
        </w:rPr>
      </w:pPr>
      <w:r w:rsidRPr="007B2112">
        <w:rPr>
          <w:rFonts w:ascii="黑体" w:eastAsia="黑体" w:hAnsi="黑体" w:hint="eastAsia"/>
          <w:sz w:val="36"/>
          <w:szCs w:val="36"/>
        </w:rPr>
        <w:t>感想心得</w:t>
      </w:r>
    </w:p>
    <w:p w14:paraId="774460F6" w14:textId="7F7EEC59" w:rsidR="007B2112" w:rsidRPr="007B2112" w:rsidRDefault="007B2112">
      <w:pPr>
        <w:rPr>
          <w:rFonts w:ascii="黑体" w:eastAsia="黑体" w:hAnsi="黑体"/>
          <w:szCs w:val="21"/>
        </w:rPr>
      </w:pPr>
      <w:r>
        <w:rPr>
          <w:rFonts w:ascii="黑体" w:eastAsia="黑体" w:hAnsi="黑体" w:hint="eastAsia"/>
          <w:szCs w:val="21"/>
        </w:rPr>
        <w:t>本次实验继承了上次实验的目的，更好的掌握了派生类的声明方法和派生类构造函数的定义方法。</w:t>
      </w:r>
      <w:r w:rsidR="00ED5A0A">
        <w:rPr>
          <w:rFonts w:ascii="黑体" w:eastAsia="黑体" w:hAnsi="黑体" w:hint="eastAsia"/>
          <w:szCs w:val="21"/>
        </w:rPr>
        <w:t>，还理解了构造函数和析构函数在基类和派生类中的执行顺序及构造规则：</w:t>
      </w:r>
      <w:r w:rsidR="00ED5A0A" w:rsidRPr="00ED5A0A">
        <w:rPr>
          <w:rFonts w:ascii="黑体" w:eastAsia="黑体" w:hAnsi="黑体"/>
          <w:szCs w:val="21"/>
        </w:rPr>
        <w:t>先调用基类的构造函数，再调用对象成员构造函数，最后调用派生类的构造函数</w:t>
      </w:r>
      <w:r w:rsidR="00D5592B">
        <w:rPr>
          <w:rFonts w:ascii="黑体" w:eastAsia="黑体" w:hAnsi="黑体" w:hint="eastAsia"/>
          <w:szCs w:val="21"/>
        </w:rPr>
        <w:t>。</w:t>
      </w:r>
      <w:r w:rsidR="00ED5A0A" w:rsidRPr="00ED5A0A">
        <w:rPr>
          <w:rFonts w:ascii="黑体" w:eastAsia="黑体" w:hAnsi="黑体"/>
          <w:szCs w:val="21"/>
        </w:rPr>
        <w:t>先调用派生类的构造函数，再调用对象成员构造函数，最后调用基类的构造函数；(与构造函数调用顺序相反)</w:t>
      </w:r>
      <w:r w:rsidR="00D5592B">
        <w:rPr>
          <w:rFonts w:ascii="黑体" w:eastAsia="黑体" w:hAnsi="黑体" w:hint="eastAsia"/>
          <w:szCs w:val="21"/>
        </w:rPr>
        <w:t>。同时我认为这也是所学内容中最难的部分之一，应该花费更多时间来学习这方面的知识。</w:t>
      </w:r>
    </w:p>
    <w:sectPr w:rsidR="007B2112" w:rsidRPr="007B21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49090" w14:textId="77777777" w:rsidR="00510901" w:rsidRDefault="00510901" w:rsidP="00250D33">
      <w:r>
        <w:separator/>
      </w:r>
    </w:p>
  </w:endnote>
  <w:endnote w:type="continuationSeparator" w:id="0">
    <w:p w14:paraId="2E6D4E6B" w14:textId="77777777" w:rsidR="00510901" w:rsidRDefault="00510901" w:rsidP="00250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18B9E" w14:textId="77777777" w:rsidR="00510901" w:rsidRDefault="00510901" w:rsidP="00250D33">
      <w:r>
        <w:separator/>
      </w:r>
    </w:p>
  </w:footnote>
  <w:footnote w:type="continuationSeparator" w:id="0">
    <w:p w14:paraId="7FB1D6FC" w14:textId="77777777" w:rsidR="00510901" w:rsidRDefault="00510901" w:rsidP="00250D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92A28"/>
    <w:multiLevelType w:val="hybridMultilevel"/>
    <w:tmpl w:val="FAD8E85C"/>
    <w:lvl w:ilvl="0" w:tplc="9F6A2C32">
      <w:start w:val="1"/>
      <w:numFmt w:val="bullet"/>
      <w:lvlText w:val=""/>
      <w:lvlJc w:val="left"/>
      <w:pPr>
        <w:tabs>
          <w:tab w:val="num" w:pos="720"/>
        </w:tabs>
        <w:ind w:left="720" w:hanging="360"/>
      </w:pPr>
      <w:rPr>
        <w:rFonts w:ascii="Wingdings" w:hAnsi="Wingdings" w:hint="default"/>
      </w:rPr>
    </w:lvl>
    <w:lvl w:ilvl="1" w:tplc="F1B2E2C6" w:tentative="1">
      <w:start w:val="1"/>
      <w:numFmt w:val="bullet"/>
      <w:lvlText w:val=""/>
      <w:lvlJc w:val="left"/>
      <w:pPr>
        <w:tabs>
          <w:tab w:val="num" w:pos="1440"/>
        </w:tabs>
        <w:ind w:left="1440" w:hanging="360"/>
      </w:pPr>
      <w:rPr>
        <w:rFonts w:ascii="Wingdings" w:hAnsi="Wingdings" w:hint="default"/>
      </w:rPr>
    </w:lvl>
    <w:lvl w:ilvl="2" w:tplc="6A7EC052" w:tentative="1">
      <w:start w:val="1"/>
      <w:numFmt w:val="bullet"/>
      <w:lvlText w:val=""/>
      <w:lvlJc w:val="left"/>
      <w:pPr>
        <w:tabs>
          <w:tab w:val="num" w:pos="2160"/>
        </w:tabs>
        <w:ind w:left="2160" w:hanging="360"/>
      </w:pPr>
      <w:rPr>
        <w:rFonts w:ascii="Wingdings" w:hAnsi="Wingdings" w:hint="default"/>
      </w:rPr>
    </w:lvl>
    <w:lvl w:ilvl="3" w:tplc="982659C8" w:tentative="1">
      <w:start w:val="1"/>
      <w:numFmt w:val="bullet"/>
      <w:lvlText w:val=""/>
      <w:lvlJc w:val="left"/>
      <w:pPr>
        <w:tabs>
          <w:tab w:val="num" w:pos="2880"/>
        </w:tabs>
        <w:ind w:left="2880" w:hanging="360"/>
      </w:pPr>
      <w:rPr>
        <w:rFonts w:ascii="Wingdings" w:hAnsi="Wingdings" w:hint="default"/>
      </w:rPr>
    </w:lvl>
    <w:lvl w:ilvl="4" w:tplc="D96ED4B6" w:tentative="1">
      <w:start w:val="1"/>
      <w:numFmt w:val="bullet"/>
      <w:lvlText w:val=""/>
      <w:lvlJc w:val="left"/>
      <w:pPr>
        <w:tabs>
          <w:tab w:val="num" w:pos="3600"/>
        </w:tabs>
        <w:ind w:left="3600" w:hanging="360"/>
      </w:pPr>
      <w:rPr>
        <w:rFonts w:ascii="Wingdings" w:hAnsi="Wingdings" w:hint="default"/>
      </w:rPr>
    </w:lvl>
    <w:lvl w:ilvl="5" w:tplc="04AA3472" w:tentative="1">
      <w:start w:val="1"/>
      <w:numFmt w:val="bullet"/>
      <w:lvlText w:val=""/>
      <w:lvlJc w:val="left"/>
      <w:pPr>
        <w:tabs>
          <w:tab w:val="num" w:pos="4320"/>
        </w:tabs>
        <w:ind w:left="4320" w:hanging="360"/>
      </w:pPr>
      <w:rPr>
        <w:rFonts w:ascii="Wingdings" w:hAnsi="Wingdings" w:hint="default"/>
      </w:rPr>
    </w:lvl>
    <w:lvl w:ilvl="6" w:tplc="8AE4B45A" w:tentative="1">
      <w:start w:val="1"/>
      <w:numFmt w:val="bullet"/>
      <w:lvlText w:val=""/>
      <w:lvlJc w:val="left"/>
      <w:pPr>
        <w:tabs>
          <w:tab w:val="num" w:pos="5040"/>
        </w:tabs>
        <w:ind w:left="5040" w:hanging="360"/>
      </w:pPr>
      <w:rPr>
        <w:rFonts w:ascii="Wingdings" w:hAnsi="Wingdings" w:hint="default"/>
      </w:rPr>
    </w:lvl>
    <w:lvl w:ilvl="7" w:tplc="57FAA7D4" w:tentative="1">
      <w:start w:val="1"/>
      <w:numFmt w:val="bullet"/>
      <w:lvlText w:val=""/>
      <w:lvlJc w:val="left"/>
      <w:pPr>
        <w:tabs>
          <w:tab w:val="num" w:pos="5760"/>
        </w:tabs>
        <w:ind w:left="5760" w:hanging="360"/>
      </w:pPr>
      <w:rPr>
        <w:rFonts w:ascii="Wingdings" w:hAnsi="Wingdings" w:hint="default"/>
      </w:rPr>
    </w:lvl>
    <w:lvl w:ilvl="8" w:tplc="E76E02B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23"/>
    <w:rsid w:val="0012112B"/>
    <w:rsid w:val="001F4423"/>
    <w:rsid w:val="00250D33"/>
    <w:rsid w:val="002E53A2"/>
    <w:rsid w:val="0046022C"/>
    <w:rsid w:val="00510901"/>
    <w:rsid w:val="007B2112"/>
    <w:rsid w:val="00965768"/>
    <w:rsid w:val="009C1233"/>
    <w:rsid w:val="00D5592B"/>
    <w:rsid w:val="00ED5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72865"/>
  <w15:chartTrackingRefBased/>
  <w15:docId w15:val="{FBE5A806-DAE5-4E44-994E-3BFDF7BF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0D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0D33"/>
    <w:rPr>
      <w:sz w:val="18"/>
      <w:szCs w:val="18"/>
    </w:rPr>
  </w:style>
  <w:style w:type="paragraph" w:styleId="a5">
    <w:name w:val="footer"/>
    <w:basedOn w:val="a"/>
    <w:link w:val="a6"/>
    <w:uiPriority w:val="99"/>
    <w:unhideWhenUsed/>
    <w:rsid w:val="00250D33"/>
    <w:pPr>
      <w:tabs>
        <w:tab w:val="center" w:pos="4153"/>
        <w:tab w:val="right" w:pos="8306"/>
      </w:tabs>
      <w:snapToGrid w:val="0"/>
      <w:jc w:val="left"/>
    </w:pPr>
    <w:rPr>
      <w:sz w:val="18"/>
      <w:szCs w:val="18"/>
    </w:rPr>
  </w:style>
  <w:style w:type="character" w:customStyle="1" w:styleId="a6">
    <w:name w:val="页脚 字符"/>
    <w:basedOn w:val="a0"/>
    <w:link w:val="a5"/>
    <w:uiPriority w:val="99"/>
    <w:rsid w:val="00250D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0899">
      <w:bodyDiv w:val="1"/>
      <w:marLeft w:val="0"/>
      <w:marRight w:val="0"/>
      <w:marTop w:val="0"/>
      <w:marBottom w:val="0"/>
      <w:divBdr>
        <w:top w:val="none" w:sz="0" w:space="0" w:color="auto"/>
        <w:left w:val="none" w:sz="0" w:space="0" w:color="auto"/>
        <w:bottom w:val="none" w:sz="0" w:space="0" w:color="auto"/>
        <w:right w:val="none" w:sz="0" w:space="0" w:color="auto"/>
      </w:divBdr>
      <w:divsChild>
        <w:div w:id="33928302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庆林 单</dc:creator>
  <cp:keywords/>
  <dc:description/>
  <cp:lastModifiedBy>庆林 单</cp:lastModifiedBy>
  <cp:revision>4</cp:revision>
  <dcterms:created xsi:type="dcterms:W3CDTF">2021-12-18T12:09:00Z</dcterms:created>
  <dcterms:modified xsi:type="dcterms:W3CDTF">2021-12-19T03:03:00Z</dcterms:modified>
</cp:coreProperties>
</file>