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等线" w:hAnsi="等线" w:eastAsia="等线" w:cs="等线"/>
          <w:sz w:val="32"/>
          <w:szCs w:val="40"/>
          <w:lang w:val="en-US" w:eastAsia="zh-Hans"/>
        </w:rPr>
      </w:pPr>
      <w:r>
        <w:rPr>
          <w:rFonts w:hint="eastAsia" w:ascii="等线" w:hAnsi="等线" w:eastAsia="等线" w:cs="等线"/>
          <w:sz w:val="32"/>
          <w:szCs w:val="40"/>
          <w:lang w:val="en-US" w:eastAsia="zh-Hans"/>
        </w:rPr>
        <w:t>第三章习题感想</w:t>
      </w:r>
    </w:p>
    <w:p>
      <w:pPr>
        <w:jc w:val="center"/>
        <w:rPr>
          <w:rFonts w:hint="default" w:ascii="等线" w:hAnsi="等线" w:eastAsia="等线" w:cs="等线"/>
          <w:sz w:val="32"/>
          <w:szCs w:val="40"/>
          <w:lang w:val="en-US" w:eastAsia="zh-CN"/>
        </w:rPr>
      </w:pPr>
      <w:r>
        <w:rPr>
          <w:rFonts w:hint="eastAsia" w:ascii="等线" w:hAnsi="等线" w:eastAsia="等线" w:cs="等线"/>
          <w:sz w:val="32"/>
          <w:szCs w:val="40"/>
          <w:lang w:val="en-US" w:eastAsia="zh-CN"/>
        </w:rPr>
        <w:t>电自2003熊清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一章的习题也是围绕着“类“来出的，通过做题，使我对类的概念、定义有了更加深刻的认识：C++中的类（Class）可以看做C语言中结构体（Struct）的升级版。结构体是一种构造类型，可以包含若干成员变量，每个成员变量的类型可以不同；可以通过结构体来定义结构体变量，每个变量拥有相同的性质。友元函数可以访问当前类中的所有成员，包括 public、protected、private 属性。friend 函数不仅可以是全局函数（非成员函数），还可以是另外一个类的成员函数。不仅可以将一个函数声明为一个类的“朋友”，还可以将整个类声明为另一个类的“朋友”，这就是友元类。友元类中的所有成员函数都是另外一个类的友元函数。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习题心得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：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1）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构造函数可以有任意类型的参数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但不能具有返回值类型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。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2）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构造函数不需要用户调用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而且建立对象时自动执行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；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析构函数可以被用户调用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也可以有系统调用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。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3）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一个类中可以定义多个构造函数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7D2454"/>
    <w:rsid w:val="0D082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2021-12-20T01:42:15Z</dcterms:created>
  <dc:creator>Lenovo</dc:creator>
  <cp:lastModifiedBy>Lenovo</cp:lastModifiedBy>
  <dcterms:modified xsi:type="dcterms:W3CDTF">2021-12-20T01:58:54Z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FAD427F909674508A11CB2988F1BDF85</vt:lpwstr>
  </property>
</Properties>
</file>